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ind w:firstLine="1780"/>
        <w:jc w:val="left"/>
      </w:pPr>
      <w:bookmarkStart w:id="0" w:name="_GoBack"/>
      <w:bookmarkEnd w:id="0"/>
      <w:r>
        <w:rPr>
          <w:rFonts w:hint="eastAsia" w:ascii="宋体" w:hAnsi="宋体" w:eastAsia="宋体"/>
          <w:color w:val="000000"/>
          <w:sz w:val="64"/>
        </w:rPr>
        <w:t>检验检测机构</w:t>
      </w:r>
    </w:p>
    <w:p>
      <w:pPr>
        <w:spacing w:after="1060" w:line="880" w:lineRule="exact"/>
        <w:ind w:firstLine="1140"/>
        <w:jc w:val="left"/>
      </w:pPr>
      <w:r>
        <w:rPr>
          <w:rFonts w:hint="eastAsia" w:ascii="宋体" w:hAnsi="宋体" w:eastAsia="宋体"/>
          <w:color w:val="000000"/>
          <w:sz w:val="66"/>
        </w:rPr>
        <w:t>资质认定证书附表</w:t>
      </w:r>
    </w:p>
    <w:p>
      <w:pPr>
        <w:jc w:val="center"/>
      </w:pPr>
      <w:r>
        <w:drawing>
          <wp:inline distT="0" distB="0" distL="0" distR="0">
            <wp:extent cx="9652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1000" y="1000"/>
                      <a:ext cx="965200" cy="584200"/>
                    </a:xfrm>
                    <a:prstGeom prst="rect">
                      <a:avLst/>
                    </a:prstGeom>
                  </pic:spPr>
                </pic:pic>
              </a:graphicData>
            </a:graphic>
          </wp:inline>
        </w:drawing>
      </w:r>
    </w:p>
    <w:p>
      <w:pPr>
        <w:spacing w:before="40" w:after="1720" w:line="380" w:lineRule="exact"/>
        <w:ind w:firstLine="2540"/>
        <w:jc w:val="left"/>
      </w:pPr>
      <w:r>
        <w:rPr>
          <w:rFonts w:hint="eastAsia" w:ascii="宋体" w:hAnsi="宋体" w:eastAsia="宋体"/>
          <w:color w:val="000000"/>
          <w:sz w:val="28"/>
        </w:rPr>
        <w:t>182801060665</w:t>
      </w:r>
      <w:r>
        <w:drawing>
          <wp:anchor distT="0" distB="0" distL="114300" distR="114300" simplePos="0" relativeHeight="251659264" behindDoc="1" locked="0" layoutInCell="1" allowOverlap="1">
            <wp:simplePos x="0" y="0"/>
            <wp:positionH relativeFrom="page">
              <wp:posOffset>7023100</wp:posOffset>
            </wp:positionH>
            <wp:positionV relativeFrom="paragraph">
              <wp:posOffset>368300</wp:posOffset>
            </wp:positionV>
            <wp:extent cx="165100" cy="952500"/>
            <wp:effectExtent l="0" t="0" r="254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5100" cy="952500"/>
                    </a:xfrm>
                    <a:prstGeom prst="rect">
                      <a:avLst/>
                    </a:prstGeom>
                  </pic:spPr>
                </pic:pic>
              </a:graphicData>
            </a:graphic>
          </wp:anchor>
        </w:drawing>
      </w:r>
    </w:p>
    <w:p>
      <w:pPr>
        <w:spacing w:after="640" w:line="420" w:lineRule="exact"/>
        <w:ind w:firstLine="0"/>
        <w:jc w:val="left"/>
      </w:pPr>
      <w:r>
        <w:rPr>
          <w:rFonts w:hint="eastAsia" w:ascii="宋体" w:hAnsi="宋体" w:eastAsia="宋体"/>
          <w:color w:val="000000"/>
          <w:sz w:val="32"/>
        </w:rPr>
        <w:t>检验检测机构名称：华亭市荣昌建设工程质量检测中心</w:t>
      </w:r>
    </w:p>
    <w:p>
      <w:pPr>
        <w:spacing w:after="440" w:line="420" w:lineRule="exact"/>
        <w:ind w:firstLine="0"/>
        <w:jc w:val="left"/>
      </w:pPr>
      <w:r>
        <w:rPr>
          <w:rFonts w:hint="eastAsia" w:ascii="宋体" w:hAnsi="宋体" w:eastAsia="宋体"/>
          <w:color w:val="000000"/>
          <w:sz w:val="32"/>
        </w:rPr>
        <w:t>批准日期：2019年4月10日</w:t>
      </w:r>
    </w:p>
    <w:p>
      <w:pPr>
        <w:spacing w:after="460" w:line="420" w:lineRule="exact"/>
        <w:ind w:firstLine="0"/>
        <w:jc w:val="left"/>
      </w:pPr>
      <w:r>
        <w:rPr>
          <w:rFonts w:hint="eastAsia" w:ascii="宋体" w:hAnsi="宋体" w:eastAsia="宋体"/>
          <w:color w:val="000000"/>
          <w:sz w:val="32"/>
        </w:rPr>
        <w:t>有效期至：2024年1月8日</w:t>
      </w:r>
      <w:r>
        <w:drawing>
          <wp:anchor distT="0" distB="0" distL="114300" distR="114300" simplePos="0" relativeHeight="251659264" behindDoc="1" locked="0" layoutInCell="1" allowOverlap="1">
            <wp:simplePos x="0" y="0"/>
            <wp:positionH relativeFrom="page">
              <wp:posOffset>3048000</wp:posOffset>
            </wp:positionH>
            <wp:positionV relativeFrom="paragraph">
              <wp:posOffset>-228600</wp:posOffset>
            </wp:positionV>
            <wp:extent cx="1562100" cy="1625600"/>
            <wp:effectExtent l="0" t="0" r="254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62100" cy="1625600"/>
                    </a:xfrm>
                    <a:prstGeom prst="rect">
                      <a:avLst/>
                    </a:prstGeom>
                  </pic:spPr>
                </pic:pic>
              </a:graphicData>
            </a:graphic>
          </wp:anchor>
        </w:drawing>
      </w:r>
    </w:p>
    <w:p>
      <w:pPr>
        <w:spacing w:after="1500" w:line="420" w:lineRule="exact"/>
        <w:ind w:firstLine="0"/>
        <w:jc w:val="left"/>
      </w:pPr>
      <w:r>
        <w:rPr>
          <w:rFonts w:hint="eastAsia" w:ascii="宋体" w:hAnsi="宋体" w:eastAsia="宋体"/>
          <w:color w:val="000000"/>
          <w:sz w:val="32"/>
        </w:rPr>
        <w:t>批准部门：甘肃省市场监督管理局</w:t>
      </w:r>
    </w:p>
    <w:p>
      <w:pPr>
        <w:spacing w:line="420" w:lineRule="exact"/>
        <w:ind w:firstLine="780"/>
        <w:jc w:val="left"/>
        <w:sectPr>
          <w:type w:val="continuous"/>
          <w:pgSz w:w="11900" w:h="16840"/>
          <w:pgMar w:top="1440" w:right="900" w:bottom="1440" w:left="900" w:header="0" w:footer="1440" w:gutter="0"/>
          <w:cols w:space="720" w:num="1"/>
          <w:titlePg/>
          <w:docGrid w:type="lines" w:linePitch="312" w:charSpace="0"/>
        </w:sectPr>
      </w:pPr>
      <w:r>
        <w:rPr>
          <w:rFonts w:hint="eastAsia" w:ascii="宋体" w:hAnsi="宋体" w:eastAsia="宋体"/>
          <w:color w:val="000000"/>
          <w:sz w:val="32"/>
        </w:rPr>
        <w:t>国家认证认可监督管理委员会制</w:t>
      </w:r>
    </w:p>
    <w:p>
      <w:pPr>
        <w:spacing w:after="440" w:line="700" w:lineRule="exact"/>
        <w:jc w:val="center"/>
      </w:pPr>
      <w:r>
        <w:rPr>
          <w:rFonts w:hint="eastAsia" w:ascii="宋体" w:hAnsi="宋体" w:eastAsia="宋体"/>
          <w:color w:val="000000"/>
          <w:sz w:val="36"/>
        </w:rPr>
        <w:t>注意事项</w:t>
      </w:r>
    </w:p>
    <w:p>
      <w:pPr>
        <w:spacing w:line="600" w:lineRule="exact"/>
        <w:ind w:firstLine="580"/>
        <w:jc w:val="both"/>
      </w:pPr>
      <w:r>
        <w:rPr>
          <w:rFonts w:hint="eastAsia" w:ascii="宋体" w:hAnsi="宋体" w:eastAsia="宋体"/>
          <w:color w:val="000000"/>
          <w:sz w:val="30"/>
        </w:rPr>
        <w:t>1．本附表分两部分，第一部分是经资质认定部门批准的授权签字人及其授权签字范围，第二部分是经资质认定部门批准检验检测的能力范围。</w:t>
      </w:r>
    </w:p>
    <w:p>
      <w:pPr>
        <w:spacing w:line="600" w:lineRule="exact"/>
        <w:ind w:firstLine="580"/>
        <w:jc w:val="both"/>
      </w:pPr>
      <w:r>
        <w:rPr>
          <w:rFonts w:hint="eastAsia" w:ascii="宋体" w:hAnsi="宋体" w:eastAsia="宋体"/>
          <w:color w:val="000000"/>
          <w:sz w:val="30"/>
        </w:rPr>
        <w:t>2．取得资质认定证书的检验检测机构，向社会出具具有证明作用的数据和结果时，必须在本附表所限定的检验检测的能力范围内出具检验检测报告或证书，并在报告或者书中正确使用CMA标志。</w:t>
      </w:r>
    </w:p>
    <w:p>
      <w:pPr>
        <w:spacing w:line="600" w:lineRule="exact"/>
        <w:ind w:firstLine="580"/>
        <w:jc w:val="left"/>
      </w:pPr>
      <w:r>
        <w:rPr>
          <w:rFonts w:hint="eastAsia" w:ascii="宋体" w:hAnsi="宋体" w:eastAsia="宋体"/>
          <w:color w:val="000000"/>
          <w:sz w:val="30"/>
        </w:rPr>
        <w:t>3．本附表无批准部门骑缝章无效。</w:t>
      </w:r>
    </w:p>
    <w:p>
      <w:pPr>
        <w:spacing w:line="600" w:lineRule="exact"/>
        <w:ind w:firstLine="580"/>
        <w:jc w:val="both"/>
        <w:sectPr>
          <w:type w:val="continuous"/>
          <w:pgSz w:w="10140" w:h="16840"/>
          <w:pgMar w:top="1440" w:right="980" w:bottom="1440" w:left="980" w:header="0" w:footer="1440" w:gutter="0"/>
          <w:cols w:space="720" w:num="1"/>
          <w:titlePg/>
          <w:docGrid w:type="lines" w:linePitch="312" w:charSpace="0"/>
        </w:sectPr>
      </w:pPr>
      <w:r>
        <w:rPr>
          <w:rFonts w:hint="eastAsia" w:ascii="宋体" w:hAnsi="宋体" w:eastAsia="宋体"/>
          <w:color w:val="000000"/>
          <w:sz w:val="30"/>
        </w:rPr>
        <w:t>4．本附表页码必须连续编号，每页右上方注明：第X页共X页。</w:t>
      </w:r>
    </w:p>
    <w:p>
      <w:pPr>
        <w:spacing w:after="160" w:line="380" w:lineRule="exact"/>
        <w:ind w:firstLine="1340"/>
        <w:jc w:val="left"/>
      </w:pPr>
      <w:r>
        <w:rPr>
          <w:rFonts w:hint="eastAsia" w:ascii="宋体" w:hAnsi="宋体" w:eastAsia="宋体"/>
          <w:color w:val="000000"/>
          <w:sz w:val="26"/>
        </w:rPr>
        <w:t>一、批准</w:t>
      </w:r>
      <w:r>
        <w:rPr>
          <w:rFonts w:hint="eastAsia" w:ascii="宋体" w:hAnsi="宋体" w:eastAsia="宋体"/>
          <w:color w:val="000000"/>
          <w:sz w:val="26"/>
          <w:u w:val="single"/>
        </w:rPr>
        <w:t>华亭市荣昌建设工程质量检测中心</w:t>
      </w:r>
      <w:r>
        <w:rPr>
          <w:rFonts w:hint="eastAsia" w:ascii="宋体" w:hAnsi="宋体" w:eastAsia="宋体"/>
          <w:color w:val="000000"/>
          <w:sz w:val="26"/>
        </w:rPr>
        <w:t>授权签字人及领域表</w:t>
      </w:r>
    </w:p>
    <w:p>
      <w:pPr>
        <w:spacing w:line="380" w:lineRule="exact"/>
        <w:ind w:firstLine="0"/>
        <w:jc w:val="left"/>
        <w:sectPr>
          <w:type w:val="continuous"/>
          <w:pgSz w:w="10780" w:h="16820"/>
          <w:pgMar w:top="980" w:right="540" w:bottom="980" w:left="540" w:header="0" w:footer="980" w:gutter="0"/>
          <w:cols w:space="720" w:num="1"/>
          <w:docGrid w:type="lines" w:linePitch="312" w:charSpace="0"/>
        </w:sectPr>
      </w:pPr>
      <w:r>
        <w:rPr>
          <w:rFonts w:hint="eastAsia" w:ascii="宋体" w:hAnsi="宋体" w:eastAsia="宋体"/>
          <w:color w:val="000000"/>
          <w:sz w:val="24"/>
        </w:rPr>
        <w:t>证书编号：182801060665</w:t>
      </w:r>
    </w:p>
    <w:p>
      <w:pPr>
        <w:spacing w:before="260" w:line="360" w:lineRule="exact"/>
        <w:ind w:firstLine="0"/>
        <w:jc w:val="left"/>
      </w:pPr>
      <w:r>
        <w:rPr>
          <w:rFonts w:hint="eastAsia" w:ascii="宋体" w:hAnsi="宋体" w:eastAsia="宋体"/>
          <w:color w:val="000000"/>
          <w:sz w:val="22"/>
        </w:rPr>
        <w:t>地址：甘肃省平凉市华亭市东大街509号</w:t>
      </w:r>
    </w:p>
    <w:p>
      <w:pPr>
        <w:spacing w:line="1" w:lineRule="exact"/>
      </w:pPr>
      <w:r>
        <w:br w:type="column"/>
      </w:r>
    </w:p>
    <w:p>
      <w:pPr>
        <w:spacing w:before="340" w:line="300" w:lineRule="exact"/>
        <w:ind w:firstLine="0"/>
        <w:jc w:val="left"/>
        <w:sectPr>
          <w:type w:val="continuous"/>
          <w:pgSz w:w="10780" w:h="16820"/>
          <w:pgMar w:top="980" w:right="540" w:bottom="980" w:left="540" w:header="0" w:footer="980" w:gutter="0"/>
          <w:cols w:equalWidth="0" w:num="2">
            <w:col w:w="4280" w:space="2840"/>
            <w:col w:w="2020"/>
          </w:cols>
          <w:docGrid w:type="lines" w:linePitch="312" w:charSpace="0"/>
        </w:sectPr>
      </w:pPr>
      <w:r>
        <w:rPr>
          <w:rFonts w:hint="eastAsia" w:ascii="宋体" w:hAnsi="宋体" w:eastAsia="宋体"/>
          <w:color w:val="000000"/>
          <w:sz w:val="24"/>
        </w:rPr>
        <w:t>第1页 共1页</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0"/>
        <w:gridCol w:w="2100"/>
        <w:gridCol w:w="2100"/>
        <w:gridCol w:w="310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right"/>
        </w:trPr>
        <w:tc>
          <w:tcPr>
            <w:tcW w:w="860" w:type="dxa"/>
            <w:vAlign w:val="center"/>
          </w:tcPr>
          <w:p>
            <w:pPr>
              <w:spacing w:line="330" w:lineRule="exact"/>
              <w:jc w:val="center"/>
            </w:pPr>
            <w:r>
              <w:rPr>
                <w:rFonts w:hint="eastAsia" w:ascii="宋体" w:hAnsi="宋体" w:eastAsia="宋体"/>
                <w:color w:val="000000"/>
                <w:sz w:val="22"/>
              </w:rPr>
              <w:t>序号</w:t>
            </w:r>
          </w:p>
        </w:tc>
        <w:tc>
          <w:tcPr>
            <w:tcW w:w="2100" w:type="dxa"/>
            <w:vAlign w:val="center"/>
          </w:tcPr>
          <w:p>
            <w:pPr>
              <w:spacing w:line="348" w:lineRule="exact"/>
              <w:jc w:val="center"/>
            </w:pPr>
            <w:r>
              <w:rPr>
                <w:rFonts w:hint="eastAsia" w:ascii="宋体" w:hAnsi="宋体" w:eastAsia="宋体"/>
                <w:color w:val="000000"/>
                <w:sz w:val="22"/>
              </w:rPr>
              <w:t>姓名</w:t>
            </w:r>
          </w:p>
        </w:tc>
        <w:tc>
          <w:tcPr>
            <w:tcW w:w="2100" w:type="dxa"/>
            <w:vAlign w:val="center"/>
          </w:tcPr>
          <w:p>
            <w:pPr>
              <w:spacing w:line="348" w:lineRule="exact"/>
              <w:jc w:val="center"/>
            </w:pPr>
            <w:r>
              <w:rPr>
                <w:rFonts w:hint="eastAsia" w:ascii="宋体" w:hAnsi="宋体" w:eastAsia="宋体"/>
                <w:color w:val="000000"/>
                <w:sz w:val="22"/>
              </w:rPr>
              <w:t>职务／职称</w:t>
            </w:r>
          </w:p>
        </w:tc>
        <w:tc>
          <w:tcPr>
            <w:tcW w:w="3100" w:type="dxa"/>
            <w:vAlign w:val="center"/>
          </w:tcPr>
          <w:p>
            <w:pPr>
              <w:spacing w:line="380" w:lineRule="exact"/>
              <w:jc w:val="center"/>
            </w:pPr>
            <w:r>
              <w:rPr>
                <w:rFonts w:hint="eastAsia" w:ascii="宋体" w:hAnsi="宋体" w:eastAsia="宋体"/>
                <w:color w:val="000000"/>
                <w:sz w:val="22"/>
              </w:rPr>
              <w:t>批准授权签字领域</w:t>
            </w:r>
          </w:p>
        </w:tc>
        <w:tc>
          <w:tcPr>
            <w:tcW w:w="1460" w:type="dxa"/>
            <w:vAlign w:val="center"/>
          </w:tcPr>
          <w:p>
            <w:pPr>
              <w:spacing w:line="348"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right"/>
        </w:trPr>
        <w:tc>
          <w:tcPr>
            <w:tcW w:w="860" w:type="dxa"/>
            <w:vAlign w:val="center"/>
          </w:tcPr>
          <w:p>
            <w:pPr>
              <w:spacing w:line="360" w:lineRule="exact"/>
              <w:jc w:val="center"/>
            </w:pPr>
            <w:r>
              <w:rPr>
                <w:rFonts w:hint="eastAsia" w:ascii="宋体" w:hAnsi="宋体" w:eastAsia="宋体"/>
                <w:color w:val="000000"/>
                <w:sz w:val="18"/>
              </w:rPr>
              <w:t>1</w:t>
            </w:r>
          </w:p>
        </w:tc>
        <w:tc>
          <w:tcPr>
            <w:tcW w:w="2100" w:type="dxa"/>
            <w:vAlign w:val="center"/>
          </w:tcPr>
          <w:p>
            <w:pPr>
              <w:spacing w:line="360" w:lineRule="exact"/>
              <w:jc w:val="center"/>
            </w:pPr>
            <w:r>
              <w:rPr>
                <w:rFonts w:hint="eastAsia" w:ascii="宋体" w:hAnsi="宋体" w:eastAsia="宋体"/>
                <w:color w:val="000000"/>
                <w:sz w:val="22"/>
              </w:rPr>
              <w:t>尚奇峰</w:t>
            </w:r>
          </w:p>
        </w:tc>
        <w:tc>
          <w:tcPr>
            <w:tcW w:w="2100" w:type="dxa"/>
            <w:vAlign w:val="center"/>
          </w:tcPr>
          <w:p>
            <w:pPr>
              <w:spacing w:line="380" w:lineRule="exact"/>
              <w:jc w:val="center"/>
            </w:pPr>
            <w:r>
              <w:rPr>
                <w:rFonts w:hint="eastAsia" w:ascii="宋体" w:hAnsi="宋体" w:eastAsia="宋体"/>
                <w:color w:val="000000"/>
                <w:sz w:val="22"/>
              </w:rPr>
              <w:t>主任／助理工程师</w:t>
            </w:r>
          </w:p>
        </w:tc>
        <w:tc>
          <w:tcPr>
            <w:tcW w:w="3100" w:type="dxa"/>
            <w:vAlign w:val="center"/>
          </w:tcPr>
          <w:p>
            <w:pPr>
              <w:spacing w:line="360" w:lineRule="exact"/>
              <w:jc w:val="center"/>
            </w:pPr>
            <w:r>
              <w:rPr>
                <w:rFonts w:hint="eastAsia" w:ascii="宋体" w:hAnsi="宋体" w:eastAsia="宋体"/>
                <w:color w:val="000000"/>
                <w:sz w:val="22"/>
              </w:rPr>
              <w:t>资质认定批准的全部项目</w:t>
            </w: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20" w:hRule="atLeast"/>
          <w:jc w:val="right"/>
        </w:trPr>
        <w:tc>
          <w:tcPr>
            <w:tcW w:w="860" w:type="dxa"/>
            <w:vAlign w:val="center"/>
          </w:tcPr>
          <w:p/>
        </w:tc>
        <w:tc>
          <w:tcPr>
            <w:tcW w:w="2100" w:type="dxa"/>
            <w:vAlign w:val="center"/>
          </w:tcPr>
          <w:p>
            <w:pPr>
              <w:spacing w:line="220" w:lineRule="exact"/>
              <w:jc w:val="center"/>
            </w:pPr>
            <w:r>
              <w:rPr>
                <w:rFonts w:hint="eastAsia" w:ascii="宋体" w:hAnsi="宋体" w:eastAsia="宋体"/>
                <w:color w:val="000000"/>
                <w:sz w:val="22"/>
              </w:rPr>
              <w:t>/</w:t>
            </w:r>
          </w:p>
        </w:tc>
        <w:tc>
          <w:tcPr>
            <w:tcW w:w="2100" w:type="dxa"/>
            <w:vAlign w:val="center"/>
          </w:tcPr>
          <w:p/>
        </w:tc>
        <w:tc>
          <w:tcPr>
            <w:tcW w:w="3100" w:type="dxa"/>
            <w:vAlign w:val="center"/>
          </w:tcPr>
          <w:p>
            <w:pPr>
              <w:spacing w:line="220" w:lineRule="exact"/>
              <w:jc w:val="center"/>
            </w:pPr>
            <w:r>
              <w:rPr>
                <w:rFonts w:hint="eastAsia" w:ascii="宋体" w:hAnsi="宋体" w:eastAsia="宋体"/>
                <w:color w:val="000000"/>
                <w:sz w:val="22"/>
              </w:rPr>
              <w:t>/</w:t>
            </w:r>
          </w:p>
        </w:tc>
        <w:tc>
          <w:tcPr>
            <w:tcW w:w="1460" w:type="dxa"/>
            <w:vAlign w:val="center"/>
          </w:tcPr>
          <w:p/>
        </w:tc>
      </w:tr>
    </w:tbl>
    <w:p>
      <w:pPr>
        <w:spacing w:line="1" w:lineRule="exact"/>
        <w:sectPr>
          <w:type w:val="continuous"/>
          <w:pgSz w:w="10780" w:h="16820"/>
          <w:pgMar w:top="980" w:right="540" w:bottom="980" w:left="540" w:header="0" w:footer="980" w:gutter="0"/>
          <w:cols w:space="720" w:num="1"/>
          <w:titlePg/>
          <w:docGrid w:type="lines" w:linePitch="312" w:charSpace="0"/>
        </w:sectPr>
      </w:pPr>
    </w:p>
    <w:p>
      <w:pPr>
        <w:spacing w:line="340" w:lineRule="exact"/>
        <w:ind w:firstLine="1140"/>
        <w:jc w:val="left"/>
      </w:pPr>
      <w:r>
        <w:rPr>
          <w:rFonts w:hint="eastAsia" w:ascii="宋体" w:hAnsi="宋体" w:eastAsia="宋体"/>
          <w:color w:val="000000"/>
          <w:sz w:val="24"/>
        </w:rPr>
        <w:t>二、批准</w:t>
      </w:r>
      <w:r>
        <w:rPr>
          <w:rFonts w:hint="eastAsia" w:ascii="宋体" w:hAnsi="宋体" w:eastAsia="宋体"/>
          <w:color w:val="000000"/>
          <w:sz w:val="24"/>
          <w:u w:val="single"/>
        </w:rPr>
        <w:t>华亭市荣昌建设工程质量检测中心</w:t>
      </w:r>
      <w:r>
        <w:rPr>
          <w:rFonts w:hint="eastAsia" w:ascii="宋体" w:hAnsi="宋体" w:eastAsia="宋体"/>
          <w:color w:val="000000"/>
          <w:sz w:val="24"/>
        </w:rPr>
        <w:t>的检验检测能力表</w:t>
      </w:r>
    </w:p>
    <w:p>
      <w:pPr>
        <w:spacing w:line="320" w:lineRule="exact"/>
        <w:ind w:firstLine="180"/>
        <w:jc w:val="left"/>
      </w:pPr>
      <w:r>
        <w:rPr>
          <w:rFonts w:hint="eastAsia" w:ascii="宋体" w:hAnsi="宋体" w:eastAsia="宋体"/>
          <w:color w:val="000000"/>
          <w:sz w:val="22"/>
        </w:rPr>
        <w:t>证书编号：182801060665</w:t>
      </w:r>
    </w:p>
    <w:p>
      <w:pPr>
        <w:spacing w:line="420" w:lineRule="exact"/>
        <w:ind w:firstLine="180"/>
        <w:jc w:val="left"/>
      </w:pPr>
      <w:r>
        <w:rPr>
          <w:rFonts w:hint="eastAsia" w:ascii="宋体" w:hAnsi="宋体" w:eastAsia="宋体"/>
          <w:color w:val="000000"/>
          <w:sz w:val="28"/>
        </w:rPr>
        <w:t>地址：甘肃省平凉市华亭市东大街509号      第1页 共7页</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0"/>
        <w:gridCol w:w="1200"/>
        <w:gridCol w:w="860"/>
        <w:gridCol w:w="1900"/>
        <w:gridCol w:w="180"/>
        <w:gridCol w:w="2820"/>
        <w:gridCol w:w="136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restart"/>
            <w:vAlign w:val="top"/>
          </w:tcPr>
          <w:p>
            <w:pPr>
              <w:spacing w:before="297" w:line="340" w:lineRule="exact"/>
              <w:jc w:val="center"/>
            </w:pPr>
            <w:r>
              <w:rPr>
                <w:rFonts w:hint="eastAsia" w:ascii="宋体" w:hAnsi="宋体" w:eastAsia="宋体"/>
                <w:color w:val="000000"/>
                <w:sz w:val="22"/>
              </w:rPr>
              <w:t>序</w:t>
            </w:r>
          </w:p>
          <w:p>
            <w:pPr>
              <w:spacing w:line="340" w:lineRule="exact"/>
              <w:jc w:val="center"/>
            </w:pPr>
            <w:r>
              <w:rPr>
                <w:rFonts w:hint="eastAsia" w:ascii="宋体" w:hAnsi="宋体" w:eastAsia="宋体"/>
                <w:color w:val="000000"/>
                <w:sz w:val="22"/>
              </w:rPr>
              <w:t>号</w:t>
            </w:r>
          </w:p>
        </w:tc>
        <w:tc>
          <w:tcPr>
            <w:tcW w:w="1200" w:type="dxa"/>
            <w:vMerge w:val="restart"/>
            <w:vAlign w:val="top"/>
          </w:tcPr>
          <w:p>
            <w:pPr>
              <w:spacing w:before="41" w:line="360" w:lineRule="exact"/>
              <w:jc w:val="center"/>
            </w:pPr>
            <w:r>
              <w:rPr>
                <w:rFonts w:hint="eastAsia" w:ascii="宋体" w:hAnsi="宋体" w:eastAsia="宋体"/>
                <w:color w:val="000000"/>
                <w:sz w:val="22"/>
              </w:rPr>
              <w:t>类别／（产品／</w:t>
            </w:r>
          </w:p>
          <w:p>
            <w:pPr>
              <w:spacing w:line="360" w:lineRule="exact"/>
              <w:jc w:val="center"/>
            </w:pPr>
            <w:r>
              <w:rPr>
                <w:rFonts w:hint="eastAsia" w:ascii="宋体" w:hAnsi="宋体" w:eastAsia="宋体"/>
                <w:color w:val="000000"/>
                <w:sz w:val="22"/>
              </w:rPr>
              <w:t>项目／参</w:t>
            </w:r>
          </w:p>
          <w:p>
            <w:pPr>
              <w:spacing w:line="360" w:lineRule="exact"/>
              <w:jc w:val="center"/>
            </w:pPr>
            <w:r>
              <w:rPr>
                <w:rFonts w:hint="eastAsia" w:ascii="宋体" w:hAnsi="宋体" w:eastAsia="宋体"/>
                <w:color w:val="000000"/>
                <w:sz w:val="22"/>
              </w:rPr>
              <w:t>数）</w:t>
            </w:r>
          </w:p>
        </w:tc>
        <w:tc>
          <w:tcPr>
            <w:tcW w:w="2760" w:type="dxa"/>
            <w:gridSpan w:val="2"/>
            <w:vAlign w:val="center"/>
          </w:tcPr>
          <w:p>
            <w:pPr>
              <w:spacing w:line="340" w:lineRule="exact"/>
              <w:jc w:val="center"/>
            </w:pPr>
            <w:r>
              <w:rPr>
                <w:rFonts w:hint="eastAsia" w:ascii="宋体" w:hAnsi="宋体" w:eastAsia="宋体"/>
                <w:color w:val="000000"/>
                <w:sz w:val="22"/>
              </w:rPr>
              <w:t>产品／项目／参数</w:t>
            </w:r>
          </w:p>
        </w:tc>
        <w:tc>
          <w:tcPr>
            <w:tcW w:w="3000" w:type="dxa"/>
            <w:gridSpan w:val="2"/>
            <w:vMerge w:val="restart"/>
            <w:vAlign w:val="top"/>
          </w:tcPr>
          <w:p>
            <w:pPr>
              <w:spacing w:before="258" w:line="360" w:lineRule="exact"/>
              <w:jc w:val="center"/>
            </w:pPr>
            <w:r>
              <w:rPr>
                <w:rFonts w:hint="eastAsia" w:ascii="宋体" w:hAnsi="宋体" w:eastAsia="宋体"/>
                <w:color w:val="000000"/>
                <w:sz w:val="22"/>
              </w:rPr>
              <w:t>依据的标准（方法）名称及编</w:t>
            </w:r>
          </w:p>
          <w:p>
            <w:pPr>
              <w:spacing w:line="360" w:lineRule="exact"/>
              <w:jc w:val="center"/>
            </w:pPr>
            <w:r>
              <w:rPr>
                <w:rFonts w:hint="eastAsia" w:ascii="宋体" w:hAnsi="宋体" w:eastAsia="宋体"/>
                <w:color w:val="000000"/>
                <w:sz w:val="22"/>
              </w:rPr>
              <w:t>号（含年号）</w:t>
            </w:r>
          </w:p>
        </w:tc>
        <w:tc>
          <w:tcPr>
            <w:tcW w:w="1360" w:type="dxa"/>
            <w:vMerge w:val="restart"/>
            <w:vAlign w:val="center"/>
          </w:tcPr>
          <w:p>
            <w:pPr>
              <w:spacing w:line="320" w:lineRule="exact"/>
              <w:jc w:val="center"/>
            </w:pPr>
            <w:r>
              <w:rPr>
                <w:rFonts w:hint="eastAsia" w:ascii="宋体" w:hAnsi="宋体" w:eastAsia="宋体"/>
                <w:color w:val="000000"/>
                <w:sz w:val="22"/>
              </w:rPr>
              <w:t>限制范围</w:t>
            </w:r>
          </w:p>
        </w:tc>
        <w:tc>
          <w:tcPr>
            <w:tcW w:w="640" w:type="dxa"/>
            <w:vMerge w:val="restart"/>
            <w:vAlign w:val="center"/>
          </w:tcPr>
          <w:p>
            <w:pPr>
              <w:spacing w:line="340" w:lineRule="exact"/>
              <w:ind w:firstLine="0"/>
              <w:jc w:val="left"/>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30" w:lineRule="exact"/>
              <w:jc w:val="center"/>
            </w:pPr>
            <w:r>
              <w:rPr>
                <w:rFonts w:hint="eastAsia" w:ascii="宋体" w:hAnsi="宋体" w:eastAsia="宋体"/>
                <w:color w:val="000000"/>
                <w:sz w:val="22"/>
              </w:rPr>
              <w:t>序号</w:t>
            </w:r>
          </w:p>
        </w:tc>
        <w:tc>
          <w:tcPr>
            <w:tcW w:w="1900" w:type="dxa"/>
            <w:vAlign w:val="center"/>
          </w:tcPr>
          <w:p>
            <w:pPr>
              <w:spacing w:line="320" w:lineRule="exact"/>
              <w:jc w:val="center"/>
            </w:pPr>
            <w:r>
              <w:rPr>
                <w:rFonts w:hint="eastAsia" w:ascii="宋体" w:hAnsi="宋体" w:eastAsia="宋体"/>
                <w:color w:val="000000"/>
                <w:sz w:val="22"/>
              </w:rPr>
              <w:t>名称</w:t>
            </w:r>
          </w:p>
        </w:tc>
        <w:tc>
          <w:tcPr>
            <w:tcW w:w="3000" w:type="dxa"/>
            <w:gridSpan w:val="2"/>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Align w:val="center"/>
          </w:tcPr>
          <w:p>
            <w:pPr>
              <w:spacing w:line="260" w:lineRule="exact"/>
              <w:jc w:val="center"/>
            </w:pPr>
            <w:r>
              <w:rPr>
                <w:rFonts w:hint="eastAsia" w:ascii="宋体" w:hAnsi="宋体" w:eastAsia="宋体"/>
                <w:color w:val="000000"/>
                <w:sz w:val="16"/>
              </w:rPr>
              <w:t>一</w:t>
            </w:r>
          </w:p>
        </w:tc>
        <w:tc>
          <w:tcPr>
            <w:tcW w:w="8960" w:type="dxa"/>
            <w:gridSpan w:val="7"/>
            <w:vAlign w:val="center"/>
          </w:tcPr>
          <w:p>
            <w:pPr>
              <w:spacing w:line="320"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right"/>
        </w:trPr>
        <w:tc>
          <w:tcPr>
            <w:tcW w:w="600" w:type="dxa"/>
            <w:vMerge w:val="restart"/>
            <w:vAlign w:val="center"/>
          </w:tcPr>
          <w:p>
            <w:pPr>
              <w:spacing w:line="360" w:lineRule="exact"/>
              <w:jc w:val="center"/>
            </w:pPr>
            <w:r>
              <w:rPr>
                <w:rFonts w:hint="eastAsia" w:ascii="宋体" w:hAnsi="宋体" w:eastAsia="宋体"/>
                <w:color w:val="000000"/>
                <w:sz w:val="18"/>
              </w:rPr>
              <w:t>1</w:t>
            </w:r>
          </w:p>
        </w:tc>
        <w:tc>
          <w:tcPr>
            <w:tcW w:w="1200" w:type="dxa"/>
            <w:vMerge w:val="restart"/>
            <w:vAlign w:val="center"/>
          </w:tcPr>
          <w:p>
            <w:pPr>
              <w:spacing w:line="264" w:lineRule="exact"/>
              <w:jc w:val="center"/>
            </w:pPr>
            <w:r>
              <w:rPr>
                <w:rFonts w:hint="eastAsia" w:ascii="宋体" w:hAnsi="宋体" w:eastAsia="宋体"/>
                <w:color w:val="000000"/>
                <w:sz w:val="22"/>
              </w:rPr>
              <w:t>砖</w:t>
            </w:r>
          </w:p>
        </w:tc>
        <w:tc>
          <w:tcPr>
            <w:tcW w:w="860" w:type="dxa"/>
            <w:vAlign w:val="center"/>
          </w:tcPr>
          <w:p>
            <w:pPr>
              <w:spacing w:line="340" w:lineRule="exact"/>
              <w:jc w:val="center"/>
            </w:pPr>
            <w:r>
              <w:rPr>
                <w:rFonts w:hint="eastAsia" w:ascii="宋体" w:hAnsi="宋体" w:eastAsia="宋体"/>
                <w:color w:val="000000"/>
                <w:sz w:val="22"/>
              </w:rPr>
              <w:t>1.1</w:t>
            </w:r>
          </w:p>
        </w:tc>
        <w:tc>
          <w:tcPr>
            <w:tcW w:w="2080" w:type="dxa"/>
            <w:gridSpan w:val="2"/>
            <w:vAlign w:val="center"/>
          </w:tcPr>
          <w:p>
            <w:pPr>
              <w:spacing w:line="340" w:lineRule="exact"/>
              <w:jc w:val="center"/>
            </w:pPr>
            <w:r>
              <w:rPr>
                <w:rFonts w:hint="eastAsia" w:ascii="宋体" w:hAnsi="宋体" w:eastAsia="宋体"/>
                <w:color w:val="000000"/>
                <w:sz w:val="22"/>
              </w:rPr>
              <w:t>烧结普通砖</w:t>
            </w:r>
          </w:p>
        </w:tc>
        <w:tc>
          <w:tcPr>
            <w:tcW w:w="2820" w:type="dxa"/>
            <w:vAlign w:val="top"/>
          </w:tcPr>
          <w:p>
            <w:pPr>
              <w:spacing w:before="73" w:line="380" w:lineRule="exact"/>
              <w:jc w:val="center"/>
            </w:pPr>
            <w:r>
              <w:rPr>
                <w:rFonts w:hint="eastAsia" w:ascii="宋体" w:hAnsi="宋体" w:eastAsia="宋体"/>
                <w:color w:val="000000"/>
                <w:sz w:val="22"/>
              </w:rPr>
              <w:t>《烧结普通砖》GB5101-</w:t>
            </w:r>
          </w:p>
          <w:p>
            <w:pPr>
              <w:spacing w:line="380" w:lineRule="exact"/>
              <w:jc w:val="center"/>
            </w:pPr>
            <w:r>
              <w:rPr>
                <w:rFonts w:hint="eastAsia" w:ascii="宋体" w:hAnsi="宋体" w:eastAsia="宋体"/>
                <w:color w:val="000000"/>
                <w:sz w:val="22"/>
              </w:rPr>
              <w:t>2003</w:t>
            </w:r>
          </w:p>
        </w:tc>
        <w:tc>
          <w:tcPr>
            <w:tcW w:w="1360" w:type="dxa"/>
            <w:vMerge w:val="restart"/>
            <w:vAlign w:val="top"/>
          </w:tcPr>
          <w:p>
            <w:pPr>
              <w:spacing w:before="1" w:line="258" w:lineRule="exact"/>
              <w:ind w:left="200" w:firstLine="0"/>
              <w:jc w:val="right"/>
            </w:pPr>
            <w:r>
              <w:rPr>
                <w:rFonts w:hint="eastAsia" w:ascii="宋体" w:hAnsi="宋体" w:eastAsia="宋体"/>
                <w:color w:val="000000"/>
                <w:sz w:val="22"/>
              </w:rPr>
              <w:t>GB5H01-2</w:t>
            </w:r>
          </w:p>
          <w:p>
            <w:pPr>
              <w:spacing w:line="400" w:lineRule="exact"/>
              <w:ind w:left="60" w:firstLine="0"/>
              <w:jc w:val="left"/>
            </w:pPr>
            <w:r>
              <w:rPr>
                <w:rFonts w:hint="eastAsia" w:ascii="宋体" w:hAnsi="宋体" w:eastAsia="宋体"/>
                <w:color w:val="000000"/>
                <w:sz w:val="22"/>
              </w:rPr>
              <w:t>不能检：</w:t>
            </w:r>
          </w:p>
          <w:p>
            <w:pPr>
              <w:spacing w:line="400" w:lineRule="exact"/>
              <w:ind w:left="40" w:firstLine="0"/>
              <w:jc w:val="left"/>
            </w:pPr>
            <w:r>
              <w:rPr>
                <w:rFonts w:hint="eastAsia" w:ascii="宋体" w:hAnsi="宋体" w:eastAsia="宋体"/>
                <w:color w:val="000000"/>
                <w:sz w:val="22"/>
              </w:rPr>
              <w:t>放射性物</w:t>
            </w:r>
          </w:p>
          <w:p>
            <w:pPr>
              <w:spacing w:line="400" w:lineRule="exact"/>
              <w:ind w:left="60" w:firstLine="0"/>
              <w:jc w:val="left"/>
            </w:pPr>
            <w:r>
              <w:rPr>
                <w:rFonts w:hint="eastAsia" w:ascii="宋体" w:hAnsi="宋体" w:eastAsia="宋体"/>
                <w:color w:val="000000"/>
                <w:sz w:val="22"/>
              </w:rPr>
              <w:t>质、泛霜、</w:t>
            </w:r>
          </w:p>
          <w:p>
            <w:pPr>
              <w:spacing w:line="400" w:lineRule="exact"/>
              <w:ind w:left="60" w:firstLine="0"/>
              <w:jc w:val="left"/>
            </w:pPr>
            <w:r>
              <w:rPr>
                <w:rFonts w:hint="eastAsia" w:ascii="宋体" w:hAnsi="宋体" w:eastAsia="宋体"/>
                <w:color w:val="000000"/>
                <w:sz w:val="22"/>
              </w:rPr>
              <w:t>石灰爆裂。</w:t>
            </w:r>
          </w:p>
        </w:tc>
        <w:tc>
          <w:tcPr>
            <w:tcW w:w="640" w:type="dxa"/>
            <w:vMerge w:val="restart"/>
            <w:vAlign w:val="top"/>
          </w:tcPr>
          <w:p>
            <w:pPr>
              <w:spacing w:line="408" w:lineRule="exact"/>
              <w:ind w:left="20" w:firstLine="0"/>
              <w:jc w:val="left"/>
            </w:pPr>
            <w:r>
              <w:rPr>
                <w:rFonts w:hint="eastAsia" w:ascii="宋体" w:hAnsi="宋体" w:eastAsia="宋体"/>
                <w:color w:val="000000"/>
                <w:sz w:val="22"/>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1.1.1</w:t>
            </w:r>
          </w:p>
        </w:tc>
        <w:tc>
          <w:tcPr>
            <w:tcW w:w="2080" w:type="dxa"/>
            <w:gridSpan w:val="2"/>
            <w:vAlign w:val="center"/>
          </w:tcPr>
          <w:p>
            <w:pPr>
              <w:spacing w:line="320" w:lineRule="exact"/>
              <w:jc w:val="center"/>
            </w:pPr>
            <w:r>
              <w:rPr>
                <w:rFonts w:hint="eastAsia" w:ascii="宋体" w:hAnsi="宋体" w:eastAsia="宋体"/>
                <w:color w:val="000000"/>
                <w:sz w:val="22"/>
              </w:rPr>
              <w:t>尺寸偏差</w:t>
            </w:r>
          </w:p>
        </w:tc>
        <w:tc>
          <w:tcPr>
            <w:tcW w:w="2820" w:type="dxa"/>
            <w:vMerge w:val="restart"/>
            <w:vAlign w:val="top"/>
          </w:tcPr>
          <w:p>
            <w:pPr>
              <w:spacing w:before="503" w:line="260" w:lineRule="exact"/>
              <w:jc w:val="center"/>
            </w:pPr>
            <w:r>
              <w:rPr>
                <w:rFonts w:hint="eastAsia" w:ascii="宋体" w:hAnsi="宋体" w:eastAsia="宋体"/>
                <w:color w:val="000000"/>
                <w:sz w:val="22"/>
              </w:rPr>
              <w:t>《砌墙砖试验方法》GB／T</w:t>
            </w:r>
          </w:p>
          <w:p>
            <w:pPr>
              <w:spacing w:line="260" w:lineRule="exact"/>
              <w:jc w:val="center"/>
            </w:pPr>
            <w:r>
              <w:rPr>
                <w:rFonts w:hint="eastAsia" w:ascii="宋体" w:hAnsi="宋体" w:eastAsia="宋体"/>
                <w:color w:val="000000"/>
                <w:sz w:val="18"/>
              </w:rPr>
              <w:t>2542-2012</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1.1.2</w:t>
            </w:r>
          </w:p>
        </w:tc>
        <w:tc>
          <w:tcPr>
            <w:tcW w:w="2080" w:type="dxa"/>
            <w:gridSpan w:val="2"/>
            <w:vAlign w:val="center"/>
          </w:tcPr>
          <w:p>
            <w:pPr>
              <w:spacing w:line="320" w:lineRule="exact"/>
              <w:jc w:val="center"/>
            </w:pPr>
            <w:r>
              <w:rPr>
                <w:rFonts w:hint="eastAsia" w:ascii="宋体" w:hAnsi="宋体" w:eastAsia="宋体"/>
                <w:color w:val="000000"/>
                <w:sz w:val="22"/>
              </w:rPr>
              <w:t>外观质量</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right"/>
        </w:trPr>
        <w:tc>
          <w:tcPr>
            <w:tcW w:w="600" w:type="dxa"/>
            <w:vMerge w:val="continue"/>
          </w:tcPr>
          <w:p/>
        </w:tc>
        <w:tc>
          <w:tcPr>
            <w:tcW w:w="1200" w:type="dxa"/>
            <w:vMerge w:val="continue"/>
          </w:tcPr>
          <w:p/>
        </w:tc>
        <w:tc>
          <w:tcPr>
            <w:tcW w:w="860" w:type="dxa"/>
            <w:vAlign w:val="center"/>
          </w:tcPr>
          <w:p>
            <w:pPr>
              <w:spacing w:line="340" w:lineRule="exact"/>
              <w:jc w:val="center"/>
            </w:pPr>
            <w:r>
              <w:rPr>
                <w:rFonts w:hint="eastAsia" w:ascii="宋体" w:hAnsi="宋体" w:eastAsia="宋体"/>
                <w:color w:val="000000"/>
                <w:sz w:val="22"/>
              </w:rPr>
              <w:t>1.1.3</w:t>
            </w:r>
          </w:p>
        </w:tc>
        <w:tc>
          <w:tcPr>
            <w:tcW w:w="2080" w:type="dxa"/>
            <w:gridSpan w:val="2"/>
            <w:vAlign w:val="center"/>
          </w:tcPr>
          <w:p>
            <w:pPr>
              <w:spacing w:line="330" w:lineRule="exact"/>
              <w:jc w:val="center"/>
            </w:pPr>
            <w:r>
              <w:rPr>
                <w:rFonts w:hint="eastAsia" w:ascii="宋体" w:hAnsi="宋体" w:eastAsia="宋体"/>
                <w:color w:val="000000"/>
                <w:sz w:val="22"/>
              </w:rPr>
              <w:t>强度</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1.2</w:t>
            </w:r>
          </w:p>
        </w:tc>
        <w:tc>
          <w:tcPr>
            <w:tcW w:w="2080" w:type="dxa"/>
            <w:gridSpan w:val="2"/>
            <w:vAlign w:val="center"/>
          </w:tcPr>
          <w:p>
            <w:pPr>
              <w:spacing w:line="320" w:lineRule="exact"/>
              <w:jc w:val="center"/>
            </w:pPr>
            <w:r>
              <w:rPr>
                <w:rFonts w:hint="eastAsia" w:ascii="宋体" w:hAnsi="宋体" w:eastAsia="宋体"/>
                <w:color w:val="000000"/>
                <w:sz w:val="22"/>
              </w:rPr>
              <w:t>烧结多孔砖</w:t>
            </w:r>
          </w:p>
        </w:tc>
        <w:tc>
          <w:tcPr>
            <w:tcW w:w="2820" w:type="dxa"/>
            <w:vAlign w:val="center"/>
          </w:tcPr>
          <w:p>
            <w:pPr>
              <w:spacing w:line="240" w:lineRule="exact"/>
              <w:jc w:val="center"/>
            </w:pPr>
            <w:r>
              <w:rPr>
                <w:rFonts w:hint="eastAsia" w:ascii="宋体" w:hAnsi="宋体" w:eastAsia="宋体"/>
                <w:color w:val="000000"/>
                <w:sz w:val="22"/>
              </w:rPr>
              <w:t>《烧结多孔砖》GB13544-</w:t>
            </w:r>
          </w:p>
          <w:p>
            <w:pPr>
              <w:spacing w:line="240" w:lineRule="exact"/>
              <w:jc w:val="center"/>
            </w:pPr>
            <w:r>
              <w:rPr>
                <w:rFonts w:hint="eastAsia" w:ascii="宋体" w:hAnsi="宋体" w:eastAsia="宋体"/>
                <w:color w:val="000000"/>
                <w:sz w:val="16"/>
              </w:rPr>
              <w:t>2011</w:t>
            </w:r>
          </w:p>
        </w:tc>
        <w:tc>
          <w:tcPr>
            <w:tcW w:w="1360" w:type="dxa"/>
            <w:vMerge w:val="restart"/>
            <w:vAlign w:val="top"/>
          </w:tcPr>
          <w:p>
            <w:pPr>
              <w:spacing w:before="595" w:line="400" w:lineRule="exact"/>
              <w:ind w:left="40" w:firstLine="0"/>
              <w:jc w:val="left"/>
            </w:pPr>
            <w:r>
              <w:rPr>
                <w:rFonts w:hint="eastAsia" w:ascii="宋体" w:hAnsi="宋体" w:eastAsia="宋体"/>
                <w:color w:val="000000"/>
                <w:sz w:val="22"/>
              </w:rPr>
              <w:t>不能检：</w:t>
            </w:r>
          </w:p>
          <w:p>
            <w:pPr>
              <w:spacing w:line="400" w:lineRule="exact"/>
              <w:ind w:left="40" w:firstLine="0"/>
              <w:jc w:val="left"/>
            </w:pPr>
            <w:r>
              <w:rPr>
                <w:rFonts w:hint="eastAsia" w:ascii="宋体" w:hAnsi="宋体" w:eastAsia="宋体"/>
                <w:color w:val="000000"/>
                <w:sz w:val="22"/>
              </w:rPr>
              <w:t>泛霜、石灰</w:t>
            </w:r>
          </w:p>
          <w:p>
            <w:pPr>
              <w:spacing w:line="400" w:lineRule="exact"/>
              <w:ind w:left="60" w:firstLine="0"/>
              <w:jc w:val="left"/>
            </w:pPr>
            <w:r>
              <w:rPr>
                <w:rFonts w:hint="eastAsia" w:ascii="宋体" w:hAnsi="宋体" w:eastAsia="宋体"/>
                <w:color w:val="000000"/>
                <w:sz w:val="22"/>
              </w:rPr>
              <w:t>爆裂。</w:t>
            </w:r>
          </w:p>
        </w:tc>
        <w:tc>
          <w:tcPr>
            <w:tcW w:w="6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1.2.1</w:t>
            </w:r>
          </w:p>
        </w:tc>
        <w:tc>
          <w:tcPr>
            <w:tcW w:w="2080" w:type="dxa"/>
            <w:gridSpan w:val="2"/>
            <w:vAlign w:val="center"/>
          </w:tcPr>
          <w:p>
            <w:pPr>
              <w:spacing w:line="320" w:lineRule="exact"/>
              <w:jc w:val="center"/>
            </w:pPr>
            <w:r>
              <w:rPr>
                <w:rFonts w:hint="eastAsia" w:ascii="宋体" w:hAnsi="宋体" w:eastAsia="宋体"/>
                <w:color w:val="000000"/>
                <w:sz w:val="22"/>
              </w:rPr>
              <w:t>尺寸偏差</w:t>
            </w:r>
          </w:p>
        </w:tc>
        <w:tc>
          <w:tcPr>
            <w:tcW w:w="2820" w:type="dxa"/>
            <w:vMerge w:val="restart"/>
            <w:vAlign w:val="top"/>
          </w:tcPr>
          <w:p>
            <w:pPr>
              <w:spacing w:before="624" w:line="240" w:lineRule="exact"/>
              <w:jc w:val="center"/>
            </w:pPr>
            <w:r>
              <w:rPr>
                <w:rFonts w:hint="eastAsia" w:ascii="宋体" w:hAnsi="宋体" w:eastAsia="宋体"/>
                <w:color w:val="000000"/>
                <w:sz w:val="22"/>
              </w:rPr>
              <w:t>《砌墙砖试验方法》GB／T</w:t>
            </w:r>
          </w:p>
          <w:p>
            <w:pPr>
              <w:spacing w:line="240" w:lineRule="exact"/>
              <w:jc w:val="center"/>
            </w:pPr>
            <w:r>
              <w:rPr>
                <w:rFonts w:hint="eastAsia" w:ascii="宋体" w:hAnsi="宋体" w:eastAsia="宋体"/>
                <w:color w:val="000000"/>
                <w:sz w:val="18"/>
              </w:rPr>
              <w:t>2542-2012</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1.2.2</w:t>
            </w:r>
          </w:p>
        </w:tc>
        <w:tc>
          <w:tcPr>
            <w:tcW w:w="2080" w:type="dxa"/>
            <w:gridSpan w:val="2"/>
            <w:vAlign w:val="center"/>
          </w:tcPr>
          <w:p>
            <w:pPr>
              <w:spacing w:line="340" w:lineRule="exact"/>
              <w:jc w:val="center"/>
            </w:pPr>
            <w:r>
              <w:rPr>
                <w:rFonts w:hint="eastAsia" w:ascii="宋体" w:hAnsi="宋体" w:eastAsia="宋体"/>
                <w:color w:val="000000"/>
                <w:sz w:val="22"/>
              </w:rPr>
              <w:t>外观质量</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1.2.3</w:t>
            </w:r>
          </w:p>
        </w:tc>
        <w:tc>
          <w:tcPr>
            <w:tcW w:w="2080" w:type="dxa"/>
            <w:gridSpan w:val="2"/>
            <w:vAlign w:val="center"/>
          </w:tcPr>
          <w:p>
            <w:pPr>
              <w:spacing w:line="330" w:lineRule="exact"/>
              <w:jc w:val="center"/>
            </w:pPr>
            <w:r>
              <w:rPr>
                <w:rFonts w:hint="eastAsia" w:ascii="宋体" w:hAnsi="宋体" w:eastAsia="宋体"/>
                <w:color w:val="000000"/>
                <w:sz w:val="22"/>
              </w:rPr>
              <w:t>强度</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1.2.4</w:t>
            </w:r>
          </w:p>
        </w:tc>
        <w:tc>
          <w:tcPr>
            <w:tcW w:w="2080" w:type="dxa"/>
            <w:gridSpan w:val="2"/>
            <w:vAlign w:val="center"/>
          </w:tcPr>
          <w:p>
            <w:pPr>
              <w:spacing w:line="320" w:lineRule="exact"/>
              <w:jc w:val="center"/>
            </w:pPr>
            <w:r>
              <w:rPr>
                <w:rFonts w:hint="eastAsia" w:ascii="宋体" w:hAnsi="宋体" w:eastAsia="宋体"/>
                <w:color w:val="000000"/>
                <w:sz w:val="18"/>
              </w:rPr>
              <w:t>孔型孔洞及孔洞排列</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1.3</w:t>
            </w:r>
          </w:p>
        </w:tc>
        <w:tc>
          <w:tcPr>
            <w:tcW w:w="2080" w:type="dxa"/>
            <w:gridSpan w:val="2"/>
            <w:vAlign w:val="center"/>
          </w:tcPr>
          <w:p>
            <w:pPr>
              <w:spacing w:line="320" w:lineRule="exact"/>
              <w:jc w:val="center"/>
            </w:pPr>
            <w:r>
              <w:rPr>
                <w:rFonts w:hint="eastAsia" w:ascii="宋体" w:hAnsi="宋体" w:eastAsia="宋体"/>
                <w:color w:val="000000"/>
                <w:sz w:val="22"/>
              </w:rPr>
              <w:t>加气混凝土砌块</w:t>
            </w:r>
          </w:p>
        </w:tc>
        <w:tc>
          <w:tcPr>
            <w:tcW w:w="2820" w:type="dxa"/>
            <w:vAlign w:val="center"/>
          </w:tcPr>
          <w:p>
            <w:pPr>
              <w:spacing w:line="260" w:lineRule="exact"/>
              <w:jc w:val="center"/>
            </w:pPr>
            <w:r>
              <w:rPr>
                <w:rFonts w:hint="eastAsia" w:ascii="宋体" w:hAnsi="宋体" w:eastAsia="宋体"/>
                <w:color w:val="000000"/>
                <w:sz w:val="18"/>
              </w:rPr>
              <w:t>《蒸压加气混凝土砌块》/</w:t>
            </w:r>
          </w:p>
          <w:p>
            <w:pPr>
              <w:spacing w:line="260" w:lineRule="exact"/>
              <w:jc w:val="center"/>
            </w:pPr>
            <w:r>
              <w:rPr>
                <w:rFonts w:hint="eastAsia" w:ascii="宋体" w:hAnsi="宋体" w:eastAsia="宋体"/>
                <w:color w:val="000000"/>
                <w:sz w:val="18"/>
              </w:rPr>
              <w:t>GB11968-2006</w:t>
            </w:r>
          </w:p>
        </w:tc>
        <w:tc>
          <w:tcPr>
            <w:tcW w:w="1360" w:type="dxa"/>
            <w:vMerge w:val="restart"/>
            <w:vAlign w:val="center"/>
          </w:tcPr>
          <w:p>
            <w:pPr>
              <w:spacing w:line="314" w:lineRule="exact"/>
              <w:ind w:left="60" w:firstLine="0"/>
              <w:jc w:val="right"/>
            </w:pPr>
            <w:r>
              <w:rPr>
                <w:rFonts w:hint="eastAsia" w:ascii="宋体" w:hAnsi="宋体" w:eastAsia="宋体"/>
                <w:color w:val="000000"/>
                <w:sz w:val="22"/>
              </w:rPr>
              <w:t>GB11968-2</w:t>
            </w:r>
          </w:p>
          <w:p>
            <w:pPr>
              <w:spacing w:line="400" w:lineRule="exact"/>
              <w:ind w:left="40" w:firstLine="0"/>
              <w:jc w:val="left"/>
            </w:pPr>
            <w:r>
              <w:rPr>
                <w:rFonts w:hint="eastAsia" w:ascii="宋体" w:hAnsi="宋体" w:eastAsia="宋体"/>
                <w:color w:val="000000"/>
                <w:sz w:val="22"/>
              </w:rPr>
              <w:t>不能检：</w:t>
            </w:r>
          </w:p>
          <w:p>
            <w:pPr>
              <w:spacing w:line="400" w:lineRule="exact"/>
              <w:ind w:left="40" w:firstLine="0"/>
              <w:jc w:val="left"/>
            </w:pPr>
            <w:r>
              <w:rPr>
                <w:rFonts w:hint="eastAsia" w:ascii="宋体" w:hAnsi="宋体" w:eastAsia="宋体"/>
                <w:color w:val="000000"/>
                <w:sz w:val="22"/>
              </w:rPr>
              <w:t>放射性物</w:t>
            </w:r>
          </w:p>
          <w:p>
            <w:pPr>
              <w:spacing w:line="400" w:lineRule="exact"/>
              <w:ind w:left="80" w:firstLine="0"/>
              <w:jc w:val="left"/>
            </w:pPr>
            <w:r>
              <w:rPr>
                <w:rFonts w:hint="eastAsia" w:ascii="宋体" w:hAnsi="宋体" w:eastAsia="宋体"/>
                <w:color w:val="000000"/>
                <w:sz w:val="22"/>
              </w:rPr>
              <w:t>质。</w:t>
            </w:r>
          </w:p>
          <w:p>
            <w:pPr>
              <w:spacing w:line="314" w:lineRule="exact"/>
              <w:jc w:val="center"/>
            </w:pPr>
            <w:r>
              <w:rPr>
                <w:rFonts w:hint="eastAsia" w:ascii="宋体" w:hAnsi="宋体" w:eastAsia="宋体"/>
                <w:color w:val="000000"/>
                <w:sz w:val="22"/>
              </w:rPr>
              <w:t>GB/T11969</w:t>
            </w:r>
          </w:p>
        </w:tc>
        <w:tc>
          <w:tcPr>
            <w:tcW w:w="640" w:type="dxa"/>
            <w:vMerge w:val="restart"/>
            <w:vAlign w:val="center"/>
          </w:tcPr>
          <w:p>
            <w:pPr>
              <w:spacing w:line="160" w:lineRule="exact"/>
              <w:ind w:left="20" w:firstLine="0"/>
              <w:jc w:val="left"/>
            </w:pPr>
            <w:r>
              <w:rPr>
                <w:rFonts w:hint="eastAsia" w:ascii="宋体" w:hAnsi="宋体" w:eastAsia="宋体"/>
                <w:color w:val="000000"/>
                <w:sz w:val="16"/>
              </w:rPr>
              <w:t>020</w:t>
            </w:r>
          </w:p>
          <w:p>
            <w:pPr>
              <w:spacing w:line="220" w:lineRule="exact"/>
              <w:ind w:firstLine="0"/>
              <w:jc w:val="left"/>
            </w:pPr>
            <w:r>
              <w:rPr>
                <w:rFonts w:hint="eastAsia" w:ascii="宋体" w:hAnsi="宋体" w:eastAsia="宋体"/>
                <w:color w:val="000000"/>
                <w:sz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1.3.1</w:t>
            </w:r>
          </w:p>
        </w:tc>
        <w:tc>
          <w:tcPr>
            <w:tcW w:w="2080" w:type="dxa"/>
            <w:gridSpan w:val="2"/>
            <w:vAlign w:val="center"/>
          </w:tcPr>
          <w:p>
            <w:pPr>
              <w:spacing w:line="340" w:lineRule="exact"/>
              <w:jc w:val="center"/>
            </w:pPr>
            <w:r>
              <w:rPr>
                <w:rFonts w:hint="eastAsia" w:ascii="宋体" w:hAnsi="宋体" w:eastAsia="宋体"/>
                <w:color w:val="000000"/>
                <w:sz w:val="22"/>
              </w:rPr>
              <w:t>尺寸偏差</w:t>
            </w:r>
          </w:p>
        </w:tc>
        <w:tc>
          <w:tcPr>
            <w:tcW w:w="2820" w:type="dxa"/>
            <w:vMerge w:val="restart"/>
            <w:vAlign w:val="top"/>
          </w:tcPr>
          <w:p>
            <w:pPr>
              <w:spacing w:before="387" w:line="260" w:lineRule="exact"/>
              <w:ind w:left="180" w:firstLine="0"/>
              <w:jc w:val="right"/>
            </w:pPr>
            <w:r>
              <w:rPr>
                <w:rFonts w:hint="eastAsia" w:ascii="宋体" w:hAnsi="宋体" w:eastAsia="宋体"/>
                <w:color w:val="000000"/>
                <w:sz w:val="18"/>
              </w:rPr>
              <w:t>《蒸压加气混凝土性能试验方</w:t>
            </w:r>
          </w:p>
          <w:p>
            <w:pPr>
              <w:spacing w:line="260" w:lineRule="exact"/>
              <w:jc w:val="center"/>
            </w:pPr>
            <w:r>
              <w:rPr>
                <w:rFonts w:hint="eastAsia" w:ascii="宋体" w:hAnsi="宋体" w:eastAsia="宋体"/>
                <w:color w:val="000000"/>
                <w:sz w:val="22"/>
              </w:rPr>
              <w:t>法》GB／T11969-2008</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1.3.2</w:t>
            </w:r>
          </w:p>
        </w:tc>
        <w:tc>
          <w:tcPr>
            <w:tcW w:w="2080" w:type="dxa"/>
            <w:gridSpan w:val="2"/>
            <w:vAlign w:val="center"/>
          </w:tcPr>
          <w:p>
            <w:pPr>
              <w:spacing w:line="320" w:lineRule="exact"/>
              <w:jc w:val="center"/>
            </w:pPr>
            <w:r>
              <w:rPr>
                <w:rFonts w:hint="eastAsia" w:ascii="宋体" w:hAnsi="宋体" w:eastAsia="宋体"/>
                <w:color w:val="000000"/>
                <w:sz w:val="22"/>
              </w:rPr>
              <w:t>外观质量</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1.3.3</w:t>
            </w:r>
          </w:p>
        </w:tc>
        <w:tc>
          <w:tcPr>
            <w:tcW w:w="2080" w:type="dxa"/>
            <w:gridSpan w:val="2"/>
            <w:vAlign w:val="center"/>
          </w:tcPr>
          <w:p>
            <w:pPr>
              <w:spacing w:line="340" w:lineRule="exact"/>
              <w:jc w:val="center"/>
            </w:pPr>
            <w:r>
              <w:rPr>
                <w:rFonts w:hint="eastAsia" w:ascii="宋体" w:hAnsi="宋体" w:eastAsia="宋体"/>
                <w:color w:val="000000"/>
                <w:sz w:val="22"/>
              </w:rPr>
              <w:t>强度</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restart"/>
            <w:vAlign w:val="center"/>
          </w:tcPr>
          <w:p>
            <w:pPr>
              <w:spacing w:line="300" w:lineRule="exact"/>
              <w:jc w:val="center"/>
            </w:pPr>
            <w:r>
              <w:rPr>
                <w:rFonts w:hint="eastAsia" w:ascii="宋体" w:hAnsi="宋体" w:eastAsia="宋体"/>
                <w:color w:val="000000"/>
                <w:sz w:val="18"/>
              </w:rPr>
              <w:t>2</w:t>
            </w:r>
          </w:p>
        </w:tc>
        <w:tc>
          <w:tcPr>
            <w:tcW w:w="1200" w:type="dxa"/>
            <w:vMerge w:val="restart"/>
            <w:vAlign w:val="center"/>
          </w:tcPr>
          <w:p>
            <w:pPr>
              <w:spacing w:line="330" w:lineRule="exact"/>
              <w:jc w:val="center"/>
            </w:pPr>
            <w:r>
              <w:rPr>
                <w:rFonts w:hint="eastAsia" w:ascii="宋体" w:hAnsi="宋体" w:eastAsia="宋体"/>
                <w:color w:val="000000"/>
                <w:sz w:val="22"/>
              </w:rPr>
              <w:t>水泥</w:t>
            </w:r>
          </w:p>
        </w:tc>
        <w:tc>
          <w:tcPr>
            <w:tcW w:w="860" w:type="dxa"/>
            <w:vAlign w:val="center"/>
          </w:tcPr>
          <w:p>
            <w:pPr>
              <w:spacing w:line="320" w:lineRule="exact"/>
              <w:jc w:val="center"/>
            </w:pPr>
            <w:r>
              <w:rPr>
                <w:rFonts w:hint="eastAsia" w:ascii="宋体" w:hAnsi="宋体" w:eastAsia="宋体"/>
                <w:color w:val="000000"/>
                <w:sz w:val="22"/>
              </w:rPr>
              <w:t>2.1</w:t>
            </w:r>
          </w:p>
        </w:tc>
        <w:tc>
          <w:tcPr>
            <w:tcW w:w="2080" w:type="dxa"/>
            <w:gridSpan w:val="2"/>
            <w:vAlign w:val="center"/>
          </w:tcPr>
          <w:p>
            <w:pPr>
              <w:spacing w:line="320" w:lineRule="exact"/>
              <w:jc w:val="center"/>
            </w:pPr>
            <w:r>
              <w:rPr>
                <w:rFonts w:hint="eastAsia" w:ascii="宋体" w:hAnsi="宋体" w:eastAsia="宋体"/>
                <w:color w:val="000000"/>
                <w:sz w:val="22"/>
              </w:rPr>
              <w:t>普通硅酸盐水泥</w:t>
            </w:r>
          </w:p>
        </w:tc>
        <w:tc>
          <w:tcPr>
            <w:tcW w:w="2820" w:type="dxa"/>
            <w:vAlign w:val="center"/>
          </w:tcPr>
          <w:p>
            <w:pPr>
              <w:spacing w:line="240" w:lineRule="exact"/>
              <w:jc w:val="center"/>
            </w:pPr>
            <w:r>
              <w:rPr>
                <w:rFonts w:hint="eastAsia" w:ascii="宋体" w:hAnsi="宋体" w:eastAsia="宋体"/>
                <w:color w:val="000000"/>
                <w:sz w:val="22"/>
              </w:rPr>
              <w:t>《通用硅酸盐水泥》GB175-</w:t>
            </w:r>
          </w:p>
          <w:p>
            <w:pPr>
              <w:spacing w:line="240" w:lineRule="exact"/>
              <w:jc w:val="center"/>
            </w:pPr>
            <w:r>
              <w:rPr>
                <w:rFonts w:hint="eastAsia" w:ascii="宋体" w:hAnsi="宋体" w:eastAsia="宋体"/>
                <w:color w:val="000000"/>
                <w:sz w:val="18"/>
              </w:rPr>
              <w:t>2007</w:t>
            </w:r>
          </w:p>
        </w:tc>
        <w:tc>
          <w:tcPr>
            <w:tcW w:w="1360" w:type="dxa"/>
            <w:vMerge w:val="restart"/>
            <w:vAlign w:val="center"/>
          </w:tcPr>
          <w:p>
            <w:pPr>
              <w:spacing w:line="400" w:lineRule="exact"/>
              <w:jc w:val="center"/>
            </w:pPr>
            <w:r>
              <w:rPr>
                <w:rFonts w:hint="eastAsia" w:ascii="宋体" w:hAnsi="宋体" w:eastAsia="宋体"/>
                <w:color w:val="000000"/>
                <w:sz w:val="22"/>
              </w:rPr>
              <w:t>不能检：不</w:t>
            </w:r>
          </w:p>
          <w:p>
            <w:pPr>
              <w:spacing w:line="400" w:lineRule="exact"/>
              <w:jc w:val="center"/>
            </w:pPr>
            <w:r>
              <w:rPr>
                <w:rFonts w:hint="eastAsia" w:ascii="宋体" w:hAnsi="宋体" w:eastAsia="宋体"/>
                <w:color w:val="000000"/>
                <w:sz w:val="22"/>
              </w:rPr>
              <w:t>溶物、氧化</w:t>
            </w:r>
          </w:p>
          <w:p>
            <w:pPr>
              <w:spacing w:line="400" w:lineRule="exact"/>
              <w:jc w:val="center"/>
            </w:pPr>
            <w:r>
              <w:rPr>
                <w:rFonts w:hint="eastAsia" w:ascii="宋体" w:hAnsi="宋体" w:eastAsia="宋体"/>
                <w:color w:val="000000"/>
                <w:sz w:val="22"/>
              </w:rPr>
              <w:t>镁、烧失</w:t>
            </w:r>
          </w:p>
          <w:p>
            <w:pPr>
              <w:spacing w:line="400" w:lineRule="exact"/>
              <w:jc w:val="center"/>
            </w:pPr>
            <w:r>
              <w:rPr>
                <w:rFonts w:hint="eastAsia" w:ascii="宋体" w:hAnsi="宋体" w:eastAsia="宋体"/>
                <w:color w:val="000000"/>
                <w:sz w:val="22"/>
              </w:rPr>
              <w:t>量、三氧化</w:t>
            </w:r>
          </w:p>
          <w:p>
            <w:pPr>
              <w:spacing w:line="400" w:lineRule="exact"/>
              <w:jc w:val="center"/>
            </w:pPr>
            <w:r>
              <w:rPr>
                <w:rFonts w:hint="eastAsia" w:ascii="宋体" w:hAnsi="宋体" w:eastAsia="宋体"/>
                <w:color w:val="000000"/>
                <w:sz w:val="22"/>
              </w:rPr>
              <w:t>硫、氯离</w:t>
            </w:r>
          </w:p>
          <w:p>
            <w:pPr>
              <w:spacing w:line="400" w:lineRule="exact"/>
              <w:jc w:val="center"/>
            </w:pPr>
            <w:r>
              <w:rPr>
                <w:rFonts w:hint="eastAsia" w:ascii="宋体" w:hAnsi="宋体" w:eastAsia="宋体"/>
                <w:color w:val="000000"/>
                <w:sz w:val="22"/>
              </w:rPr>
              <w:t>子、碱含量</w:t>
            </w:r>
          </w:p>
          <w:p>
            <w:pPr>
              <w:spacing w:line="338" w:lineRule="exact"/>
              <w:jc w:val="center"/>
            </w:pPr>
            <w:r>
              <w:rPr>
                <w:rFonts w:hint="eastAsia" w:ascii="宋体" w:hAnsi="宋体" w:eastAsia="宋体"/>
                <w:color w:val="000000"/>
                <w:sz w:val="22"/>
              </w:rPr>
              <w:t>63171767</w:t>
            </w:r>
          </w:p>
        </w:tc>
        <w:tc>
          <w:tcPr>
            <w:tcW w:w="640" w:type="dxa"/>
            <w:vMerge w:val="restart"/>
            <w:vAlign w:val="bottom"/>
          </w:tcPr>
          <w:p>
            <w:pPr>
              <w:spacing w:line="260" w:lineRule="exact"/>
              <w:ind w:left="120" w:firstLine="0"/>
              <w:jc w:val="left"/>
            </w:pPr>
            <w:r>
              <w:rPr>
                <w:rFonts w:hint="eastAsia" w:ascii="宋体" w:hAnsi="宋体" w:eastAsia="宋体"/>
                <w:color w:val="000000"/>
                <w:sz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2.1.1</w:t>
            </w:r>
          </w:p>
        </w:tc>
        <w:tc>
          <w:tcPr>
            <w:tcW w:w="2080" w:type="dxa"/>
            <w:gridSpan w:val="2"/>
            <w:vAlign w:val="center"/>
          </w:tcPr>
          <w:p>
            <w:pPr>
              <w:spacing w:line="320" w:lineRule="exact"/>
              <w:jc w:val="center"/>
            </w:pPr>
            <w:r>
              <w:rPr>
                <w:rFonts w:hint="eastAsia" w:ascii="宋体" w:hAnsi="宋体" w:eastAsia="宋体"/>
                <w:color w:val="000000"/>
                <w:sz w:val="22"/>
              </w:rPr>
              <w:t>比表面积</w:t>
            </w:r>
          </w:p>
        </w:tc>
        <w:tc>
          <w:tcPr>
            <w:tcW w:w="2820" w:type="dxa"/>
            <w:vAlign w:val="center"/>
          </w:tcPr>
          <w:p>
            <w:pPr>
              <w:spacing w:line="240" w:lineRule="exact"/>
              <w:jc w:val="center"/>
            </w:pPr>
            <w:r>
              <w:rPr>
                <w:rFonts w:hint="eastAsia" w:ascii="宋体" w:hAnsi="宋体" w:eastAsia="宋体"/>
                <w:color w:val="000000"/>
                <w:sz w:val="22"/>
              </w:rPr>
              <w:t>《水泥比表面积测定方法》</w:t>
            </w:r>
          </w:p>
          <w:p>
            <w:pPr>
              <w:spacing w:line="240" w:lineRule="exact"/>
              <w:jc w:val="center"/>
            </w:pPr>
            <w:r>
              <w:rPr>
                <w:rFonts w:hint="eastAsia" w:ascii="宋体" w:hAnsi="宋体" w:eastAsia="宋体"/>
                <w:color w:val="000000"/>
                <w:sz w:val="18"/>
              </w:rPr>
              <w:t>GB/T8074-2008</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2.1.2</w:t>
            </w:r>
          </w:p>
        </w:tc>
        <w:tc>
          <w:tcPr>
            <w:tcW w:w="2080" w:type="dxa"/>
            <w:gridSpan w:val="2"/>
            <w:vAlign w:val="center"/>
          </w:tcPr>
          <w:p>
            <w:pPr>
              <w:spacing w:line="320" w:lineRule="exact"/>
              <w:jc w:val="center"/>
            </w:pPr>
            <w:r>
              <w:rPr>
                <w:rFonts w:hint="eastAsia" w:ascii="宋体" w:hAnsi="宋体" w:eastAsia="宋体"/>
                <w:color w:val="000000"/>
                <w:sz w:val="22"/>
              </w:rPr>
              <w:t>凝结时间</w:t>
            </w:r>
          </w:p>
        </w:tc>
        <w:tc>
          <w:tcPr>
            <w:tcW w:w="2820" w:type="dxa"/>
            <w:vMerge w:val="restart"/>
            <w:vAlign w:val="top"/>
          </w:tcPr>
          <w:p>
            <w:pPr>
              <w:spacing w:before="146" w:line="260" w:lineRule="exact"/>
              <w:jc w:val="center"/>
            </w:pPr>
            <w:r>
              <w:rPr>
                <w:rFonts w:hint="eastAsia" w:ascii="宋体" w:hAnsi="宋体" w:eastAsia="宋体"/>
                <w:color w:val="000000"/>
                <w:sz w:val="22"/>
              </w:rPr>
              <w:t>《水泥标准用水量、凝结时</w:t>
            </w:r>
          </w:p>
          <w:p>
            <w:pPr>
              <w:spacing w:line="260" w:lineRule="exact"/>
              <w:jc w:val="center"/>
            </w:pPr>
            <w:r>
              <w:rPr>
                <w:rFonts w:hint="eastAsia" w:ascii="宋体" w:hAnsi="宋体" w:eastAsia="宋体"/>
                <w:color w:val="000000"/>
                <w:sz w:val="18"/>
              </w:rPr>
              <w:t>间、安定性检验方法》</w:t>
            </w:r>
          </w:p>
          <w:p>
            <w:pPr>
              <w:spacing w:line="260" w:lineRule="exact"/>
              <w:jc w:val="center"/>
            </w:pPr>
            <w:r>
              <w:rPr>
                <w:rFonts w:hint="eastAsia" w:ascii="宋体" w:hAnsi="宋体" w:eastAsia="宋体"/>
                <w:color w:val="000000"/>
                <w:sz w:val="22"/>
              </w:rPr>
              <w:t>GB/T1346-2011</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320" w:lineRule="exact"/>
              <w:jc w:val="center"/>
            </w:pPr>
            <w:r>
              <w:rPr>
                <w:rFonts w:hint="eastAsia" w:ascii="宋体" w:hAnsi="宋体" w:eastAsia="宋体"/>
                <w:color w:val="000000"/>
                <w:sz w:val="22"/>
              </w:rPr>
              <w:t>2.1.3</w:t>
            </w:r>
          </w:p>
        </w:tc>
        <w:tc>
          <w:tcPr>
            <w:tcW w:w="2080" w:type="dxa"/>
            <w:gridSpan w:val="2"/>
            <w:vAlign w:val="center"/>
          </w:tcPr>
          <w:p>
            <w:pPr>
              <w:spacing w:line="320" w:lineRule="exact"/>
              <w:jc w:val="center"/>
            </w:pPr>
            <w:r>
              <w:rPr>
                <w:rFonts w:hint="eastAsia" w:ascii="宋体" w:hAnsi="宋体" w:eastAsia="宋体"/>
                <w:color w:val="000000"/>
                <w:sz w:val="22"/>
              </w:rPr>
              <w:t>安定性</w:t>
            </w:r>
          </w:p>
        </w:tc>
        <w:tc>
          <w:tcPr>
            <w:tcW w:w="2820" w:type="dxa"/>
            <w:vMerge w:val="continue"/>
          </w:tcP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600" w:type="dxa"/>
            <w:vMerge w:val="continue"/>
          </w:tcPr>
          <w:p/>
        </w:tc>
        <w:tc>
          <w:tcPr>
            <w:tcW w:w="1200" w:type="dxa"/>
            <w:vMerge w:val="continue"/>
          </w:tcPr>
          <w:p/>
        </w:tc>
        <w:tc>
          <w:tcPr>
            <w:tcW w:w="860" w:type="dxa"/>
            <w:vAlign w:val="center"/>
          </w:tcPr>
          <w:p>
            <w:pPr>
              <w:spacing w:line="280" w:lineRule="exact"/>
              <w:jc w:val="center"/>
            </w:pPr>
            <w:r>
              <w:rPr>
                <w:rFonts w:hint="eastAsia" w:ascii="宋体" w:hAnsi="宋体" w:eastAsia="宋体"/>
                <w:color w:val="000000"/>
                <w:sz w:val="18"/>
              </w:rPr>
              <w:t>2.1.4</w:t>
            </w:r>
          </w:p>
        </w:tc>
        <w:tc>
          <w:tcPr>
            <w:tcW w:w="2080" w:type="dxa"/>
            <w:gridSpan w:val="2"/>
            <w:vAlign w:val="center"/>
          </w:tcPr>
          <w:p>
            <w:pPr>
              <w:spacing w:line="320" w:lineRule="exact"/>
              <w:jc w:val="center"/>
            </w:pPr>
            <w:r>
              <w:rPr>
                <w:rFonts w:hint="eastAsia" w:ascii="宋体" w:hAnsi="宋体" w:eastAsia="宋体"/>
                <w:color w:val="000000"/>
                <w:sz w:val="22"/>
              </w:rPr>
              <w:t>抗折强度</w:t>
            </w:r>
          </w:p>
        </w:tc>
        <w:tc>
          <w:tcPr>
            <w:tcW w:w="2820" w:type="dxa"/>
            <w:vMerge w:val="restart"/>
            <w:vAlign w:val="top"/>
          </w:tcPr>
          <w:p>
            <w:pPr>
              <w:spacing w:before="175" w:line="260" w:lineRule="exact"/>
              <w:jc w:val="center"/>
            </w:pPr>
            <w:r>
              <w:rPr>
                <w:rFonts w:hint="eastAsia" w:ascii="宋体" w:hAnsi="宋体" w:eastAsia="宋体"/>
                <w:color w:val="000000"/>
                <w:sz w:val="22"/>
              </w:rPr>
              <w:t>《水泥胶砂强度检验方法》</w:t>
            </w:r>
          </w:p>
          <w:p>
            <w:pPr>
              <w:spacing w:line="260" w:lineRule="exact"/>
              <w:jc w:val="center"/>
            </w:pPr>
            <w:r>
              <w:rPr>
                <w:rFonts w:hint="eastAsia" w:ascii="宋体" w:hAnsi="宋体" w:eastAsia="宋体"/>
                <w:color w:val="000000"/>
                <w:sz w:val="22"/>
              </w:rPr>
              <w:t>GB17671-1999</w:t>
            </w:r>
          </w:p>
        </w:tc>
        <w:tc>
          <w:tcPr>
            <w:tcW w:w="1360" w:type="dxa"/>
            <w:vMerge w:val="continue"/>
          </w:tcPr>
          <w:p/>
        </w:tc>
        <w:tc>
          <w:tcPr>
            <w:tcW w:w="6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00" w:type="dxa"/>
            <w:vMerge w:val="continue"/>
          </w:tcPr>
          <w:p/>
        </w:tc>
        <w:tc>
          <w:tcPr>
            <w:tcW w:w="1200" w:type="dxa"/>
            <w:vMerge w:val="continue"/>
          </w:tcPr>
          <w:p/>
        </w:tc>
        <w:tc>
          <w:tcPr>
            <w:tcW w:w="860" w:type="dxa"/>
            <w:vAlign w:val="center"/>
          </w:tcPr>
          <w:p>
            <w:pPr>
              <w:spacing w:line="280" w:lineRule="exact"/>
              <w:jc w:val="center"/>
            </w:pPr>
            <w:r>
              <w:rPr>
                <w:rFonts w:hint="eastAsia" w:ascii="宋体" w:hAnsi="宋体" w:eastAsia="宋体"/>
                <w:color w:val="000000"/>
                <w:sz w:val="18"/>
              </w:rPr>
              <w:t>2.1.5</w:t>
            </w:r>
          </w:p>
        </w:tc>
        <w:tc>
          <w:tcPr>
            <w:tcW w:w="2080" w:type="dxa"/>
            <w:gridSpan w:val="2"/>
            <w:vAlign w:val="center"/>
          </w:tcPr>
          <w:p>
            <w:pPr>
              <w:spacing w:line="340" w:lineRule="exact"/>
              <w:jc w:val="center"/>
            </w:pPr>
            <w:r>
              <w:rPr>
                <w:rFonts w:hint="eastAsia" w:ascii="宋体" w:hAnsi="宋体" w:eastAsia="宋体"/>
                <w:color w:val="000000"/>
                <w:sz w:val="22"/>
              </w:rPr>
              <w:t>抗压强度</w:t>
            </w:r>
          </w:p>
        </w:tc>
        <w:tc>
          <w:tcPr>
            <w:tcW w:w="2820" w:type="dxa"/>
            <w:vMerge w:val="continue"/>
          </w:tcPr>
          <w:p/>
        </w:tc>
        <w:tc>
          <w:tcPr>
            <w:tcW w:w="1360" w:type="dxa"/>
            <w:vMerge w:val="continue"/>
          </w:tcPr>
          <w:p/>
        </w:tc>
        <w:tc>
          <w:tcPr>
            <w:tcW w:w="640" w:type="dxa"/>
            <w:vMerge w:val="continue"/>
          </w:tcPr>
          <w:p/>
        </w:tc>
      </w:tr>
    </w:tbl>
    <w:p>
      <w:pPr>
        <w:spacing w:line="1" w:lineRule="exact"/>
        <w:sectPr>
          <w:type w:val="continuous"/>
          <w:pgSz w:w="10420" w:h="16840"/>
          <w:pgMar w:top="1400" w:right="380" w:bottom="1400" w:left="380" w:header="0" w:footer="1400" w:gutter="0"/>
          <w:cols w:space="720" w:num="1"/>
          <w:titlePg/>
          <w:docGrid w:type="lines" w:linePitch="312" w:charSpace="0"/>
        </w:sectPr>
      </w:pPr>
    </w:p>
    <w:p>
      <w:pPr>
        <w:spacing w:line="380" w:lineRule="exact"/>
        <w:ind w:firstLine="1020"/>
        <w:jc w:val="left"/>
      </w:pPr>
      <w:r>
        <w:rPr>
          <w:rFonts w:hint="eastAsia" w:ascii="宋体" w:hAnsi="宋体" w:eastAsia="宋体"/>
          <w:color w:val="000000"/>
          <w:sz w:val="24"/>
        </w:rPr>
        <w:t>二、批准华亭市荣昌建设工程质量检测中心的检验检测能力表</w:t>
      </w:r>
    </w:p>
    <w:p>
      <w:pPr>
        <w:spacing w:line="360" w:lineRule="exact"/>
        <w:ind w:firstLine="0"/>
        <w:jc w:val="left"/>
      </w:pPr>
      <w:r>
        <w:rPr>
          <w:rFonts w:hint="eastAsia" w:ascii="宋体" w:hAnsi="宋体" w:eastAsia="宋体"/>
          <w:color w:val="000000"/>
          <w:sz w:val="24"/>
        </w:rPr>
        <w:t>证书编号：182801060665</w:t>
      </w:r>
    </w:p>
    <w:p>
      <w:pPr>
        <w:spacing w:after="140" w:line="360" w:lineRule="exact"/>
        <w:ind w:firstLine="0"/>
        <w:jc w:val="left"/>
      </w:pPr>
      <w:r>
        <w:rPr>
          <w:rFonts w:hint="eastAsia" w:ascii="宋体" w:hAnsi="宋体" w:eastAsia="宋体"/>
          <w:color w:val="000000"/>
          <w:sz w:val="24"/>
        </w:rPr>
        <w:t>地址：甘肃省平凉市华亭市东大街509号          第2页 共7页</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80"/>
        <w:gridCol w:w="1340"/>
        <w:gridCol w:w="840"/>
        <w:gridCol w:w="1880"/>
        <w:gridCol w:w="2820"/>
        <w:gridCol w:w="14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right"/>
        </w:trPr>
        <w:tc>
          <w:tcPr>
            <w:tcW w:w="680" w:type="dxa"/>
            <w:vMerge w:val="restart"/>
            <w:vAlign w:val="top"/>
          </w:tcPr>
          <w:p>
            <w:pPr>
              <w:spacing w:before="257" w:line="360" w:lineRule="exact"/>
              <w:jc w:val="center"/>
            </w:pPr>
            <w:r>
              <w:rPr>
                <w:rFonts w:hint="eastAsia" w:ascii="宋体" w:hAnsi="宋体" w:eastAsia="宋体"/>
                <w:color w:val="000000"/>
                <w:sz w:val="22"/>
              </w:rPr>
              <w:t>序</w:t>
            </w:r>
          </w:p>
          <w:p>
            <w:pPr>
              <w:spacing w:line="360" w:lineRule="exact"/>
              <w:jc w:val="center"/>
            </w:pPr>
            <w:r>
              <w:rPr>
                <w:rFonts w:hint="eastAsia" w:ascii="宋体" w:hAnsi="宋体" w:eastAsia="宋体"/>
                <w:color w:val="000000"/>
                <w:sz w:val="22"/>
              </w:rPr>
              <w:t>号</w:t>
            </w:r>
          </w:p>
        </w:tc>
        <w:tc>
          <w:tcPr>
            <w:tcW w:w="1340" w:type="dxa"/>
            <w:vMerge w:val="restart"/>
            <w:vAlign w:val="top"/>
          </w:tcPr>
          <w:p>
            <w:pPr>
              <w:spacing w:before="3" w:line="380" w:lineRule="exact"/>
              <w:jc w:val="center"/>
            </w:pPr>
            <w:r>
              <w:rPr>
                <w:rFonts w:hint="eastAsia" w:ascii="宋体" w:hAnsi="宋体" w:eastAsia="宋体"/>
                <w:color w:val="000000"/>
                <w:sz w:val="22"/>
              </w:rPr>
              <w:t>类别／（产品／</w:t>
            </w:r>
          </w:p>
          <w:p>
            <w:pPr>
              <w:spacing w:line="380" w:lineRule="exact"/>
              <w:jc w:val="center"/>
            </w:pPr>
            <w:r>
              <w:rPr>
                <w:rFonts w:hint="eastAsia" w:ascii="宋体" w:hAnsi="宋体" w:eastAsia="宋体"/>
                <w:color w:val="000000"/>
                <w:sz w:val="22"/>
              </w:rPr>
              <w:t>项目／参</w:t>
            </w:r>
          </w:p>
          <w:p>
            <w:pPr>
              <w:spacing w:line="348" w:lineRule="exact"/>
              <w:jc w:val="center"/>
            </w:pPr>
            <w:r>
              <w:rPr>
                <w:rFonts w:hint="eastAsia" w:ascii="宋体" w:hAnsi="宋体" w:eastAsia="宋体"/>
                <w:color w:val="000000"/>
                <w:sz w:val="22"/>
              </w:rPr>
              <w:t>数）</w:t>
            </w:r>
          </w:p>
        </w:tc>
        <w:tc>
          <w:tcPr>
            <w:tcW w:w="2720" w:type="dxa"/>
            <w:gridSpan w:val="2"/>
            <w:vAlign w:val="center"/>
          </w:tcPr>
          <w:p>
            <w:pPr>
              <w:spacing w:line="360" w:lineRule="exact"/>
              <w:jc w:val="center"/>
            </w:pPr>
            <w:r>
              <w:rPr>
                <w:rFonts w:hint="eastAsia" w:ascii="宋体" w:hAnsi="宋体" w:eastAsia="宋体"/>
                <w:color w:val="000000"/>
                <w:sz w:val="22"/>
              </w:rPr>
              <w:t>产品／项目／参数</w:t>
            </w:r>
          </w:p>
        </w:tc>
        <w:tc>
          <w:tcPr>
            <w:tcW w:w="2820" w:type="dxa"/>
            <w:vMerge w:val="restart"/>
            <w:vAlign w:val="top"/>
          </w:tcPr>
          <w:p>
            <w:pPr>
              <w:spacing w:before="235" w:line="360" w:lineRule="exact"/>
              <w:jc w:val="center"/>
            </w:pPr>
            <w:r>
              <w:rPr>
                <w:rFonts w:hint="eastAsia" w:ascii="宋体" w:hAnsi="宋体" w:eastAsia="宋体"/>
                <w:color w:val="000000"/>
                <w:sz w:val="18"/>
              </w:rPr>
              <w:t>依据的标准（方法）名称及</w:t>
            </w:r>
          </w:p>
          <w:p>
            <w:pPr>
              <w:spacing w:line="360" w:lineRule="exact"/>
              <w:jc w:val="center"/>
            </w:pPr>
            <w:r>
              <w:rPr>
                <w:rFonts w:hint="eastAsia" w:ascii="宋体" w:hAnsi="宋体" w:eastAsia="宋体"/>
                <w:color w:val="000000"/>
                <w:sz w:val="22"/>
              </w:rPr>
              <w:t>编号（含年号）</w:t>
            </w:r>
          </w:p>
        </w:tc>
        <w:tc>
          <w:tcPr>
            <w:tcW w:w="1460" w:type="dxa"/>
            <w:vMerge w:val="restart"/>
            <w:vAlign w:val="center"/>
          </w:tcPr>
          <w:p>
            <w:pPr>
              <w:spacing w:line="340" w:lineRule="exact"/>
              <w:ind w:firstLine="0"/>
              <w:jc w:val="left"/>
            </w:pPr>
            <w:r>
              <w:rPr>
                <w:rFonts w:hint="eastAsia" w:ascii="宋体" w:hAnsi="宋体" w:eastAsia="宋体"/>
                <w:color w:val="000000"/>
                <w:sz w:val="22"/>
              </w:rPr>
              <w:t>限制范围</w:t>
            </w:r>
          </w:p>
        </w:tc>
        <w:tc>
          <w:tcPr>
            <w:tcW w:w="840" w:type="dxa"/>
            <w:vMerge w:val="restart"/>
            <w:vAlign w:val="center"/>
          </w:tcPr>
          <w:p>
            <w:pPr>
              <w:spacing w:line="330"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right"/>
        </w:trPr>
        <w:tc>
          <w:tcPr>
            <w:tcW w:w="680" w:type="dxa"/>
            <w:vMerge w:val="continue"/>
          </w:tcPr>
          <w:p/>
        </w:tc>
        <w:tc>
          <w:tcPr>
            <w:tcW w:w="1340" w:type="dxa"/>
            <w:vMerge w:val="continue"/>
          </w:tcPr>
          <w:p/>
        </w:tc>
        <w:tc>
          <w:tcPr>
            <w:tcW w:w="840" w:type="dxa"/>
            <w:vAlign w:val="center"/>
          </w:tcPr>
          <w:p>
            <w:pPr>
              <w:spacing w:line="348" w:lineRule="exact"/>
              <w:jc w:val="center"/>
            </w:pPr>
            <w:r>
              <w:rPr>
                <w:rFonts w:hint="eastAsia" w:ascii="宋体" w:hAnsi="宋体" w:eastAsia="宋体"/>
                <w:color w:val="000000"/>
                <w:sz w:val="22"/>
              </w:rPr>
              <w:t>序号</w:t>
            </w:r>
          </w:p>
        </w:tc>
        <w:tc>
          <w:tcPr>
            <w:tcW w:w="1880" w:type="dxa"/>
            <w:vAlign w:val="center"/>
          </w:tcPr>
          <w:p>
            <w:pPr>
              <w:spacing w:line="330" w:lineRule="exact"/>
              <w:jc w:val="center"/>
            </w:pPr>
            <w:r>
              <w:rPr>
                <w:rFonts w:hint="eastAsia" w:ascii="宋体" w:hAnsi="宋体" w:eastAsia="宋体"/>
                <w:color w:val="000000"/>
                <w:sz w:val="22"/>
              </w:rPr>
              <w:t>名称</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right"/>
        </w:trPr>
        <w:tc>
          <w:tcPr>
            <w:tcW w:w="680" w:type="dxa"/>
            <w:vMerge w:val="restart"/>
            <w:vAlign w:val="center"/>
          </w:tcPr>
          <w:p>
            <w:pPr>
              <w:spacing w:line="360" w:lineRule="exact"/>
              <w:jc w:val="center"/>
            </w:pPr>
            <w:r>
              <w:rPr>
                <w:rFonts w:hint="eastAsia" w:ascii="宋体" w:hAnsi="宋体" w:eastAsia="宋体"/>
                <w:color w:val="000000"/>
                <w:sz w:val="22"/>
              </w:rPr>
              <w:t>2</w:t>
            </w:r>
          </w:p>
        </w:tc>
        <w:tc>
          <w:tcPr>
            <w:tcW w:w="1340" w:type="dxa"/>
            <w:vMerge w:val="restart"/>
            <w:vAlign w:val="center"/>
          </w:tcPr>
          <w:p>
            <w:pPr>
              <w:spacing w:line="348" w:lineRule="exact"/>
              <w:jc w:val="center"/>
            </w:pPr>
            <w:r>
              <w:rPr>
                <w:rFonts w:hint="eastAsia" w:ascii="宋体" w:hAnsi="宋体" w:eastAsia="宋体"/>
                <w:color w:val="000000"/>
                <w:sz w:val="22"/>
              </w:rPr>
              <w:t>水泥</w:t>
            </w:r>
          </w:p>
        </w:tc>
        <w:tc>
          <w:tcPr>
            <w:tcW w:w="840" w:type="dxa"/>
            <w:vAlign w:val="center"/>
          </w:tcPr>
          <w:p>
            <w:pPr>
              <w:spacing w:line="340" w:lineRule="exact"/>
              <w:jc w:val="center"/>
            </w:pPr>
            <w:r>
              <w:rPr>
                <w:rFonts w:hint="eastAsia" w:ascii="宋体" w:hAnsi="宋体" w:eastAsia="宋体"/>
                <w:color w:val="000000"/>
                <w:sz w:val="22"/>
              </w:rPr>
              <w:t>2.2</w:t>
            </w:r>
          </w:p>
        </w:tc>
        <w:tc>
          <w:tcPr>
            <w:tcW w:w="1880" w:type="dxa"/>
            <w:vAlign w:val="center"/>
          </w:tcPr>
          <w:p>
            <w:pPr>
              <w:spacing w:line="330" w:lineRule="exact"/>
              <w:jc w:val="center"/>
            </w:pPr>
            <w:r>
              <w:rPr>
                <w:rFonts w:hint="eastAsia" w:ascii="宋体" w:hAnsi="宋体" w:eastAsia="宋体"/>
                <w:color w:val="000000"/>
                <w:sz w:val="22"/>
              </w:rPr>
              <w:t>复合硅酸盐水泥</w:t>
            </w:r>
          </w:p>
        </w:tc>
        <w:tc>
          <w:tcPr>
            <w:tcW w:w="2820" w:type="dxa"/>
            <w:vAlign w:val="center"/>
          </w:tcPr>
          <w:p>
            <w:pPr>
              <w:spacing w:line="280" w:lineRule="exact"/>
              <w:jc w:val="center"/>
            </w:pPr>
            <w:r>
              <w:rPr>
                <w:rFonts w:hint="eastAsia" w:ascii="宋体" w:hAnsi="宋体" w:eastAsia="宋体"/>
                <w:color w:val="000000"/>
                <w:sz w:val="22"/>
              </w:rPr>
              <w:t>《通用硅酸盐水泥》</w:t>
            </w:r>
          </w:p>
          <w:p>
            <w:pPr>
              <w:spacing w:line="280" w:lineRule="exact"/>
              <w:jc w:val="center"/>
            </w:pPr>
            <w:r>
              <w:rPr>
                <w:rFonts w:hint="eastAsia" w:ascii="宋体" w:hAnsi="宋体" w:eastAsia="宋体"/>
                <w:color w:val="000000"/>
                <w:sz w:val="22"/>
              </w:rPr>
              <w:t>GB175-2007</w:t>
            </w:r>
          </w:p>
        </w:tc>
        <w:tc>
          <w:tcPr>
            <w:tcW w:w="1460" w:type="dxa"/>
            <w:vMerge w:val="restart"/>
            <w:vAlign w:val="top"/>
          </w:tcPr>
          <w:p>
            <w:pPr>
              <w:spacing w:before="195" w:line="400" w:lineRule="exact"/>
              <w:ind w:left="60" w:firstLine="0"/>
              <w:jc w:val="left"/>
            </w:pPr>
            <w:r>
              <w:rPr>
                <w:rFonts w:hint="eastAsia" w:ascii="宋体" w:hAnsi="宋体" w:eastAsia="宋体"/>
                <w:color w:val="000000"/>
                <w:sz w:val="22"/>
              </w:rPr>
              <w:t>不能检：</w:t>
            </w:r>
          </w:p>
          <w:p>
            <w:pPr>
              <w:spacing w:line="400" w:lineRule="exact"/>
              <w:ind w:left="60" w:firstLine="0"/>
              <w:jc w:val="left"/>
            </w:pPr>
            <w:r>
              <w:rPr>
                <w:rFonts w:hint="eastAsia" w:ascii="宋体" w:hAnsi="宋体" w:eastAsia="宋体"/>
                <w:color w:val="000000"/>
                <w:sz w:val="22"/>
              </w:rPr>
              <w:t>不溶物、氧</w:t>
            </w:r>
          </w:p>
          <w:p>
            <w:pPr>
              <w:spacing w:line="400" w:lineRule="exact"/>
              <w:jc w:val="center"/>
            </w:pPr>
            <w:r>
              <w:rPr>
                <w:rFonts w:hint="eastAsia" w:ascii="宋体" w:hAnsi="宋体" w:eastAsia="宋体"/>
                <w:color w:val="000000"/>
                <w:sz w:val="22"/>
              </w:rPr>
              <w:t>化镁、烧失</w:t>
            </w:r>
          </w:p>
          <w:p>
            <w:pPr>
              <w:spacing w:line="400" w:lineRule="exact"/>
              <w:ind w:left="60" w:firstLine="0"/>
              <w:jc w:val="left"/>
            </w:pPr>
            <w:r>
              <w:rPr>
                <w:rFonts w:hint="eastAsia" w:ascii="宋体" w:hAnsi="宋体" w:eastAsia="宋体"/>
                <w:color w:val="000000"/>
                <w:sz w:val="22"/>
              </w:rPr>
              <w:t>量、三氧化</w:t>
            </w:r>
          </w:p>
          <w:p>
            <w:pPr>
              <w:spacing w:line="400" w:lineRule="exact"/>
              <w:ind w:left="60" w:firstLine="0"/>
              <w:jc w:val="left"/>
            </w:pPr>
            <w:r>
              <w:rPr>
                <w:rFonts w:hint="eastAsia" w:ascii="宋体" w:hAnsi="宋体" w:eastAsia="宋体"/>
                <w:color w:val="000000"/>
                <w:sz w:val="22"/>
              </w:rPr>
              <w:t>硫、氯离</w:t>
            </w:r>
          </w:p>
          <w:p>
            <w:pPr>
              <w:spacing w:line="400" w:lineRule="exact"/>
              <w:ind w:left="60" w:firstLine="0"/>
              <w:jc w:val="left"/>
            </w:pPr>
            <w:r>
              <w:rPr>
                <w:rFonts w:hint="eastAsia" w:ascii="宋体" w:hAnsi="宋体" w:eastAsia="宋体"/>
                <w:color w:val="000000"/>
                <w:sz w:val="22"/>
              </w:rPr>
              <w:t>子、碱含</w:t>
            </w:r>
          </w:p>
          <w:p>
            <w:pPr>
              <w:spacing w:line="366" w:lineRule="exact"/>
              <w:ind w:left="80" w:firstLine="0"/>
              <w:jc w:val="left"/>
            </w:pPr>
            <w:r>
              <w:rPr>
                <w:rFonts w:hint="eastAsia" w:ascii="宋体" w:hAnsi="宋体" w:eastAsia="宋体"/>
                <w:color w:val="000000"/>
                <w:sz w:val="22"/>
              </w:rPr>
              <w:t>量。</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2.2.1</w:t>
            </w:r>
          </w:p>
        </w:tc>
        <w:tc>
          <w:tcPr>
            <w:tcW w:w="1880" w:type="dxa"/>
            <w:vAlign w:val="center"/>
          </w:tcPr>
          <w:p>
            <w:pPr>
              <w:spacing w:line="340" w:lineRule="exact"/>
              <w:jc w:val="center"/>
            </w:pPr>
            <w:r>
              <w:rPr>
                <w:rFonts w:hint="eastAsia" w:ascii="宋体" w:hAnsi="宋体" w:eastAsia="宋体"/>
                <w:color w:val="000000"/>
                <w:sz w:val="22"/>
              </w:rPr>
              <w:t>凝结时间</w:t>
            </w:r>
          </w:p>
        </w:tc>
        <w:tc>
          <w:tcPr>
            <w:tcW w:w="2820" w:type="dxa"/>
            <w:vMerge w:val="restart"/>
            <w:vAlign w:val="top"/>
          </w:tcPr>
          <w:p>
            <w:pPr>
              <w:spacing w:before="69" w:line="280" w:lineRule="exact"/>
              <w:jc w:val="center"/>
            </w:pPr>
            <w:r>
              <w:rPr>
                <w:rFonts w:hint="eastAsia" w:ascii="宋体" w:hAnsi="宋体" w:eastAsia="宋体"/>
                <w:color w:val="000000"/>
                <w:sz w:val="22"/>
              </w:rPr>
              <w:t>《水泥标准用水量、凝结时</w:t>
            </w:r>
          </w:p>
          <w:p>
            <w:pPr>
              <w:spacing w:line="280" w:lineRule="exact"/>
              <w:jc w:val="center"/>
            </w:pPr>
            <w:r>
              <w:rPr>
                <w:rFonts w:hint="eastAsia" w:ascii="宋体" w:hAnsi="宋体" w:eastAsia="宋体"/>
                <w:color w:val="000000"/>
                <w:sz w:val="22"/>
              </w:rPr>
              <w:t>间、安定性检验方法》</w:t>
            </w:r>
          </w:p>
          <w:p>
            <w:pPr>
              <w:spacing w:line="280" w:lineRule="exact"/>
              <w:jc w:val="center"/>
            </w:pPr>
            <w:r>
              <w:rPr>
                <w:rFonts w:hint="eastAsia" w:ascii="宋体" w:hAnsi="宋体" w:eastAsia="宋体"/>
                <w:color w:val="000000"/>
                <w:sz w:val="18"/>
              </w:rPr>
              <w:t>GB/T1346-2011</w:t>
            </w: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680" w:type="dxa"/>
            <w:vMerge w:val="continue"/>
          </w:tcPr>
          <w:p/>
        </w:tc>
        <w:tc>
          <w:tcPr>
            <w:tcW w:w="1340" w:type="dxa"/>
            <w:vMerge w:val="continue"/>
          </w:tcPr>
          <w:p/>
        </w:tc>
        <w:tc>
          <w:tcPr>
            <w:tcW w:w="840" w:type="dxa"/>
            <w:vAlign w:val="center"/>
          </w:tcPr>
          <w:p>
            <w:pPr>
              <w:spacing w:line="320" w:lineRule="exact"/>
              <w:jc w:val="center"/>
            </w:pPr>
            <w:r>
              <w:rPr>
                <w:rFonts w:hint="eastAsia" w:ascii="宋体" w:hAnsi="宋体" w:eastAsia="宋体"/>
                <w:color w:val="000000"/>
                <w:sz w:val="22"/>
              </w:rPr>
              <w:t>2.2.2</w:t>
            </w:r>
          </w:p>
        </w:tc>
        <w:tc>
          <w:tcPr>
            <w:tcW w:w="1880" w:type="dxa"/>
            <w:vAlign w:val="center"/>
          </w:tcPr>
          <w:p>
            <w:pPr>
              <w:spacing w:line="340" w:lineRule="exact"/>
              <w:jc w:val="center"/>
            </w:pPr>
            <w:r>
              <w:rPr>
                <w:rFonts w:hint="eastAsia" w:ascii="宋体" w:hAnsi="宋体" w:eastAsia="宋体"/>
                <w:color w:val="000000"/>
                <w:sz w:val="22"/>
              </w:rPr>
              <w:t>安定性</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2.2.3</w:t>
            </w:r>
          </w:p>
        </w:tc>
        <w:tc>
          <w:tcPr>
            <w:tcW w:w="1880" w:type="dxa"/>
            <w:vAlign w:val="center"/>
          </w:tcPr>
          <w:p>
            <w:pPr>
              <w:spacing w:line="340" w:lineRule="exact"/>
              <w:jc w:val="center"/>
            </w:pPr>
            <w:r>
              <w:rPr>
                <w:rFonts w:hint="eastAsia" w:ascii="宋体" w:hAnsi="宋体" w:eastAsia="宋体"/>
                <w:color w:val="000000"/>
                <w:sz w:val="22"/>
              </w:rPr>
              <w:t>抗折强度</w:t>
            </w:r>
          </w:p>
        </w:tc>
        <w:tc>
          <w:tcPr>
            <w:tcW w:w="2820" w:type="dxa"/>
            <w:vMerge w:val="restart"/>
            <w:vAlign w:val="top"/>
          </w:tcPr>
          <w:p>
            <w:pPr>
              <w:spacing w:before="201" w:line="300" w:lineRule="exact"/>
              <w:ind w:left="260" w:firstLine="0"/>
              <w:jc w:val="right"/>
            </w:pPr>
            <w:r>
              <w:rPr>
                <w:rFonts w:hint="eastAsia" w:ascii="宋体" w:hAnsi="宋体" w:eastAsia="宋体"/>
                <w:color w:val="000000"/>
                <w:sz w:val="22"/>
              </w:rPr>
              <w:t>《水泥胶砂强度检验方法》</w:t>
            </w:r>
          </w:p>
          <w:p>
            <w:pPr>
              <w:spacing w:line="300" w:lineRule="exact"/>
              <w:ind w:left="40" w:firstLine="0"/>
              <w:jc w:val="left"/>
            </w:pPr>
            <w:r>
              <w:rPr>
                <w:rFonts w:hint="eastAsia" w:ascii="宋体" w:hAnsi="宋体" w:eastAsia="宋体"/>
                <w:color w:val="000000"/>
                <w:sz w:val="22"/>
              </w:rPr>
              <w:t>GB17671-1999</w:t>
            </w: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right"/>
        </w:trPr>
        <w:tc>
          <w:tcPr>
            <w:tcW w:w="680" w:type="dxa"/>
            <w:vMerge w:val="continue"/>
          </w:tcPr>
          <w:p/>
        </w:tc>
        <w:tc>
          <w:tcPr>
            <w:tcW w:w="1340" w:type="dxa"/>
            <w:vMerge w:val="continue"/>
          </w:tcPr>
          <w:p/>
        </w:tc>
        <w:tc>
          <w:tcPr>
            <w:tcW w:w="840" w:type="dxa"/>
            <w:vAlign w:val="center"/>
          </w:tcPr>
          <w:p>
            <w:pPr>
              <w:spacing w:line="320" w:lineRule="exact"/>
              <w:jc w:val="center"/>
            </w:pPr>
            <w:r>
              <w:rPr>
                <w:rFonts w:hint="eastAsia" w:ascii="宋体" w:hAnsi="宋体" w:eastAsia="宋体"/>
                <w:color w:val="000000"/>
                <w:sz w:val="22"/>
              </w:rPr>
              <w:t>2.2.4</w:t>
            </w:r>
          </w:p>
        </w:tc>
        <w:tc>
          <w:tcPr>
            <w:tcW w:w="1880" w:type="dxa"/>
            <w:vAlign w:val="center"/>
          </w:tcPr>
          <w:p>
            <w:pPr>
              <w:spacing w:line="340" w:lineRule="exact"/>
              <w:jc w:val="center"/>
            </w:pPr>
            <w:r>
              <w:rPr>
                <w:rFonts w:hint="eastAsia" w:ascii="宋体" w:hAnsi="宋体" w:eastAsia="宋体"/>
                <w:color w:val="000000"/>
                <w:sz w:val="22"/>
              </w:rPr>
              <w:t>抗压强度</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right"/>
        </w:trPr>
        <w:tc>
          <w:tcPr>
            <w:tcW w:w="680" w:type="dxa"/>
            <w:vMerge w:val="continue"/>
          </w:tcPr>
          <w:p/>
        </w:tc>
        <w:tc>
          <w:tcPr>
            <w:tcW w:w="1340" w:type="dxa"/>
            <w:vMerge w:val="continue"/>
          </w:tcPr>
          <w:p/>
        </w:tc>
        <w:tc>
          <w:tcPr>
            <w:tcW w:w="840" w:type="dxa"/>
            <w:vAlign w:val="center"/>
          </w:tcPr>
          <w:p>
            <w:pPr>
              <w:spacing w:line="320" w:lineRule="exact"/>
              <w:jc w:val="center"/>
            </w:pPr>
            <w:r>
              <w:rPr>
                <w:rFonts w:hint="eastAsia" w:ascii="宋体" w:hAnsi="宋体" w:eastAsia="宋体"/>
                <w:color w:val="000000"/>
                <w:sz w:val="22"/>
              </w:rPr>
              <w:t>2.2.5</w:t>
            </w:r>
          </w:p>
        </w:tc>
        <w:tc>
          <w:tcPr>
            <w:tcW w:w="1880" w:type="dxa"/>
            <w:vAlign w:val="center"/>
          </w:tcPr>
          <w:p>
            <w:pPr>
              <w:spacing w:line="330" w:lineRule="exact"/>
              <w:jc w:val="center"/>
            </w:pPr>
            <w:r>
              <w:rPr>
                <w:rFonts w:hint="eastAsia" w:ascii="宋体" w:hAnsi="宋体" w:eastAsia="宋体"/>
                <w:color w:val="000000"/>
                <w:sz w:val="22"/>
              </w:rPr>
              <w:t>细度</w:t>
            </w:r>
          </w:p>
        </w:tc>
        <w:tc>
          <w:tcPr>
            <w:tcW w:w="2820" w:type="dxa"/>
            <w:vAlign w:val="center"/>
          </w:tcPr>
          <w:p>
            <w:pPr>
              <w:spacing w:line="260" w:lineRule="exact"/>
              <w:jc w:val="center"/>
            </w:pPr>
            <w:r>
              <w:rPr>
                <w:rFonts w:hint="eastAsia" w:ascii="宋体" w:hAnsi="宋体" w:eastAsia="宋体"/>
                <w:color w:val="000000"/>
                <w:sz w:val="22"/>
              </w:rPr>
              <w:t>《水泥细度检验方法》</w:t>
            </w:r>
          </w:p>
          <w:p>
            <w:pPr>
              <w:spacing w:line="260" w:lineRule="exact"/>
              <w:jc w:val="center"/>
            </w:pPr>
            <w:r>
              <w:rPr>
                <w:rFonts w:hint="eastAsia" w:ascii="宋体" w:hAnsi="宋体" w:eastAsia="宋体"/>
                <w:color w:val="000000"/>
                <w:sz w:val="18"/>
              </w:rPr>
              <w:t>GB/T1345-2005</w:t>
            </w: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680" w:type="dxa"/>
            <w:vMerge w:val="restart"/>
            <w:vAlign w:val="center"/>
          </w:tcPr>
          <w:p>
            <w:pPr>
              <w:spacing w:line="340" w:lineRule="exact"/>
              <w:jc w:val="center"/>
            </w:pPr>
            <w:r>
              <w:rPr>
                <w:rFonts w:hint="eastAsia" w:ascii="宋体" w:hAnsi="宋体" w:eastAsia="宋体"/>
                <w:color w:val="000000"/>
                <w:sz w:val="18"/>
              </w:rPr>
              <w:t>3</w:t>
            </w:r>
          </w:p>
        </w:tc>
        <w:tc>
          <w:tcPr>
            <w:tcW w:w="1340" w:type="dxa"/>
            <w:vMerge w:val="restart"/>
            <w:vAlign w:val="center"/>
          </w:tcPr>
          <w:p>
            <w:pPr>
              <w:spacing w:line="340" w:lineRule="exact"/>
              <w:jc w:val="center"/>
            </w:pPr>
            <w:r>
              <w:rPr>
                <w:rFonts w:hint="eastAsia" w:ascii="宋体" w:hAnsi="宋体" w:eastAsia="宋体"/>
                <w:color w:val="000000"/>
                <w:sz w:val="22"/>
              </w:rPr>
              <w:t>砂、石</w:t>
            </w:r>
          </w:p>
        </w:tc>
        <w:tc>
          <w:tcPr>
            <w:tcW w:w="840" w:type="dxa"/>
            <w:vAlign w:val="center"/>
          </w:tcPr>
          <w:p>
            <w:pPr>
              <w:spacing w:line="340" w:lineRule="exact"/>
              <w:jc w:val="center"/>
            </w:pPr>
            <w:r>
              <w:rPr>
                <w:rFonts w:hint="eastAsia" w:ascii="宋体" w:hAnsi="宋体" w:eastAsia="宋体"/>
                <w:color w:val="000000"/>
                <w:sz w:val="22"/>
              </w:rPr>
              <w:t>3.1</w:t>
            </w:r>
          </w:p>
        </w:tc>
        <w:tc>
          <w:tcPr>
            <w:tcW w:w="1880" w:type="dxa"/>
            <w:vAlign w:val="center"/>
          </w:tcPr>
          <w:p>
            <w:pPr>
              <w:spacing w:line="340" w:lineRule="exact"/>
              <w:jc w:val="center"/>
            </w:pPr>
            <w:r>
              <w:rPr>
                <w:rFonts w:hint="eastAsia" w:ascii="宋体" w:hAnsi="宋体" w:eastAsia="宋体"/>
                <w:color w:val="000000"/>
                <w:sz w:val="22"/>
              </w:rPr>
              <w:t>天然砂和人工砂</w:t>
            </w:r>
          </w:p>
        </w:tc>
        <w:tc>
          <w:tcPr>
            <w:tcW w:w="2820" w:type="dxa"/>
            <w:vMerge w:val="restart"/>
            <w:vAlign w:val="top"/>
          </w:tcPr>
          <w:p>
            <w:pPr>
              <w:spacing w:before="1083" w:line="260" w:lineRule="exact"/>
              <w:ind w:left="280" w:firstLine="0"/>
              <w:jc w:val="right"/>
            </w:pPr>
            <w:r>
              <w:rPr>
                <w:rFonts w:hint="eastAsia" w:ascii="宋体" w:hAnsi="宋体" w:eastAsia="宋体"/>
                <w:color w:val="000000"/>
                <w:sz w:val="22"/>
              </w:rPr>
              <w:t>《建筑用砂》GB14684-</w:t>
            </w:r>
          </w:p>
          <w:p>
            <w:pPr>
              <w:spacing w:line="260" w:lineRule="exact"/>
              <w:ind w:left="480" w:firstLine="0"/>
              <w:jc w:val="both"/>
            </w:pPr>
            <w:r>
              <w:rPr>
                <w:rFonts w:hint="eastAsia" w:ascii="宋体" w:hAnsi="宋体" w:eastAsia="宋体"/>
                <w:color w:val="000000"/>
                <w:sz w:val="16"/>
              </w:rPr>
              <w:t>2011</w:t>
            </w:r>
          </w:p>
          <w:p>
            <w:pPr>
              <w:spacing w:line="260" w:lineRule="exact"/>
              <w:ind w:left="280" w:firstLine="0"/>
              <w:jc w:val="right"/>
            </w:pPr>
            <w:r>
              <w:rPr>
                <w:rFonts w:hint="eastAsia" w:ascii="宋体" w:hAnsi="宋体" w:eastAsia="宋体"/>
                <w:color w:val="000000"/>
                <w:sz w:val="22"/>
              </w:rPr>
              <w:t>《普通混凝土用砂、石质量</w:t>
            </w:r>
          </w:p>
          <w:p>
            <w:pPr>
              <w:spacing w:line="260" w:lineRule="exact"/>
              <w:ind w:left="480" w:firstLine="0"/>
              <w:jc w:val="both"/>
            </w:pPr>
            <w:r>
              <w:rPr>
                <w:rFonts w:hint="eastAsia" w:ascii="宋体" w:hAnsi="宋体" w:eastAsia="宋体"/>
                <w:color w:val="000000"/>
                <w:sz w:val="22"/>
              </w:rPr>
              <w:t>标准及检验方法》</w:t>
            </w:r>
          </w:p>
          <w:p>
            <w:pPr>
              <w:spacing w:line="260" w:lineRule="exact"/>
              <w:jc w:val="center"/>
            </w:pPr>
            <w:r>
              <w:rPr>
                <w:rFonts w:hint="eastAsia" w:ascii="宋体" w:hAnsi="宋体" w:eastAsia="宋体"/>
                <w:color w:val="000000"/>
                <w:sz w:val="22"/>
              </w:rPr>
              <w:t>JGJ52-2006</w:t>
            </w:r>
          </w:p>
        </w:tc>
        <w:tc>
          <w:tcPr>
            <w:tcW w:w="1460" w:type="dxa"/>
            <w:vMerge w:val="restart"/>
            <w:vAlign w:val="top"/>
          </w:tcPr>
          <w:p>
            <w:pPr>
              <w:spacing w:before="506" w:line="360" w:lineRule="exact"/>
              <w:ind w:left="20" w:firstLine="0"/>
              <w:jc w:val="left"/>
            </w:pPr>
            <w:r>
              <w:rPr>
                <w:rFonts w:hint="eastAsia" w:ascii="宋体" w:hAnsi="宋体" w:eastAsia="宋体"/>
                <w:color w:val="000000"/>
                <w:sz w:val="22"/>
              </w:rPr>
              <w:t>不能检：</w:t>
            </w:r>
          </w:p>
          <w:p>
            <w:pPr>
              <w:spacing w:line="360" w:lineRule="exact"/>
              <w:ind w:left="40" w:firstLine="0"/>
              <w:jc w:val="left"/>
            </w:pPr>
            <w:r>
              <w:rPr>
                <w:rFonts w:hint="eastAsia" w:ascii="宋体" w:hAnsi="宋体" w:eastAsia="宋体"/>
                <w:color w:val="000000"/>
                <w:sz w:val="22"/>
              </w:rPr>
              <w:t>有机物质含</w:t>
            </w:r>
          </w:p>
          <w:p>
            <w:pPr>
              <w:spacing w:line="360" w:lineRule="exact"/>
              <w:ind w:left="40" w:firstLine="0"/>
              <w:jc w:val="left"/>
            </w:pPr>
            <w:r>
              <w:rPr>
                <w:rFonts w:hint="eastAsia" w:ascii="宋体" w:hAnsi="宋体" w:eastAsia="宋体"/>
                <w:color w:val="000000"/>
                <w:sz w:val="22"/>
              </w:rPr>
              <w:t>量、硫化物</w:t>
            </w:r>
          </w:p>
          <w:p>
            <w:pPr>
              <w:spacing w:line="360" w:lineRule="exact"/>
              <w:ind w:left="40" w:firstLine="0"/>
              <w:jc w:val="left"/>
            </w:pPr>
            <w:r>
              <w:rPr>
                <w:rFonts w:hint="eastAsia" w:ascii="宋体" w:hAnsi="宋体" w:eastAsia="宋体"/>
                <w:color w:val="000000"/>
                <w:sz w:val="22"/>
              </w:rPr>
              <w:t>硫酸盐含</w:t>
            </w:r>
          </w:p>
          <w:p>
            <w:pPr>
              <w:spacing w:line="360" w:lineRule="exact"/>
              <w:ind w:left="40" w:firstLine="0"/>
              <w:jc w:val="left"/>
            </w:pPr>
            <w:r>
              <w:rPr>
                <w:rFonts w:hint="eastAsia" w:ascii="宋体" w:hAnsi="宋体" w:eastAsia="宋体"/>
                <w:color w:val="000000"/>
                <w:sz w:val="22"/>
              </w:rPr>
              <w:t>量、氯化物</w:t>
            </w:r>
          </w:p>
          <w:p>
            <w:pPr>
              <w:spacing w:line="360" w:lineRule="exact"/>
              <w:ind w:left="40" w:firstLine="0"/>
              <w:jc w:val="left"/>
            </w:pPr>
            <w:r>
              <w:rPr>
                <w:rFonts w:hint="eastAsia" w:ascii="宋体" w:hAnsi="宋体" w:eastAsia="宋体"/>
                <w:color w:val="000000"/>
                <w:sz w:val="22"/>
              </w:rPr>
              <w:t>含量、碱骨</w:t>
            </w:r>
          </w:p>
          <w:p>
            <w:pPr>
              <w:spacing w:line="360" w:lineRule="exact"/>
              <w:ind w:left="60" w:firstLine="0"/>
              <w:jc w:val="left"/>
            </w:pPr>
            <w:r>
              <w:rPr>
                <w:rFonts w:hint="eastAsia" w:ascii="宋体" w:hAnsi="宋体" w:eastAsia="宋体"/>
                <w:color w:val="000000"/>
                <w:sz w:val="22"/>
              </w:rPr>
              <w:t>料反应。</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3.1.1</w:t>
            </w:r>
          </w:p>
        </w:tc>
        <w:tc>
          <w:tcPr>
            <w:tcW w:w="1880" w:type="dxa"/>
            <w:vAlign w:val="center"/>
          </w:tcPr>
          <w:p>
            <w:pPr>
              <w:spacing w:line="320" w:lineRule="exact"/>
              <w:jc w:val="center"/>
            </w:pPr>
            <w:r>
              <w:rPr>
                <w:rFonts w:hint="eastAsia" w:ascii="宋体" w:hAnsi="宋体" w:eastAsia="宋体"/>
                <w:color w:val="000000"/>
                <w:sz w:val="22"/>
              </w:rPr>
              <w:t>颗粒级配</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3.1.2</w:t>
            </w:r>
          </w:p>
        </w:tc>
        <w:tc>
          <w:tcPr>
            <w:tcW w:w="1880" w:type="dxa"/>
            <w:vAlign w:val="center"/>
          </w:tcPr>
          <w:p>
            <w:pPr>
              <w:spacing w:line="320" w:lineRule="exact"/>
              <w:jc w:val="center"/>
            </w:pPr>
            <w:r>
              <w:rPr>
                <w:rFonts w:hint="eastAsia" w:ascii="宋体" w:hAnsi="宋体" w:eastAsia="宋体"/>
                <w:color w:val="000000"/>
                <w:sz w:val="22"/>
              </w:rPr>
              <w:t>含泥量</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3.1.3</w:t>
            </w:r>
          </w:p>
        </w:tc>
        <w:tc>
          <w:tcPr>
            <w:tcW w:w="1880" w:type="dxa"/>
            <w:vAlign w:val="center"/>
          </w:tcPr>
          <w:p>
            <w:pPr>
              <w:spacing w:line="340" w:lineRule="exact"/>
              <w:jc w:val="center"/>
            </w:pPr>
            <w:r>
              <w:rPr>
                <w:rFonts w:hint="eastAsia" w:ascii="宋体" w:hAnsi="宋体" w:eastAsia="宋体"/>
                <w:color w:val="000000"/>
                <w:sz w:val="22"/>
              </w:rPr>
              <w:t>泥块含量</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3.1.4</w:t>
            </w:r>
          </w:p>
        </w:tc>
        <w:tc>
          <w:tcPr>
            <w:tcW w:w="1880" w:type="dxa"/>
            <w:vAlign w:val="center"/>
          </w:tcPr>
          <w:p>
            <w:pPr>
              <w:spacing w:line="320" w:lineRule="exact"/>
              <w:jc w:val="center"/>
            </w:pPr>
            <w:r>
              <w:rPr>
                <w:rFonts w:hint="eastAsia" w:ascii="宋体" w:hAnsi="宋体" w:eastAsia="宋体"/>
                <w:color w:val="000000"/>
                <w:sz w:val="22"/>
              </w:rPr>
              <w:t>含水率</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280" w:lineRule="exact"/>
              <w:jc w:val="center"/>
            </w:pPr>
            <w:r>
              <w:rPr>
                <w:rFonts w:hint="eastAsia" w:ascii="宋体" w:hAnsi="宋体" w:eastAsia="宋体"/>
                <w:color w:val="000000"/>
                <w:sz w:val="18"/>
              </w:rPr>
              <w:t>3.1.5</w:t>
            </w:r>
          </w:p>
        </w:tc>
        <w:tc>
          <w:tcPr>
            <w:tcW w:w="1880" w:type="dxa"/>
            <w:vAlign w:val="center"/>
          </w:tcPr>
          <w:p>
            <w:pPr>
              <w:spacing w:line="340" w:lineRule="exact"/>
              <w:jc w:val="center"/>
            </w:pPr>
            <w:r>
              <w:rPr>
                <w:rFonts w:hint="eastAsia" w:ascii="宋体" w:hAnsi="宋体" w:eastAsia="宋体"/>
                <w:color w:val="000000"/>
                <w:sz w:val="22"/>
              </w:rPr>
              <w:t>堆积密度</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20" w:lineRule="exact"/>
              <w:jc w:val="center"/>
            </w:pPr>
            <w:r>
              <w:rPr>
                <w:rFonts w:hint="eastAsia" w:ascii="宋体" w:hAnsi="宋体" w:eastAsia="宋体"/>
                <w:color w:val="000000"/>
                <w:sz w:val="22"/>
              </w:rPr>
              <w:t>3.1.6</w:t>
            </w:r>
          </w:p>
        </w:tc>
        <w:tc>
          <w:tcPr>
            <w:tcW w:w="1880" w:type="dxa"/>
            <w:vAlign w:val="center"/>
          </w:tcPr>
          <w:p>
            <w:pPr>
              <w:spacing w:line="340" w:lineRule="exact"/>
              <w:jc w:val="center"/>
            </w:pPr>
            <w:r>
              <w:rPr>
                <w:rFonts w:hint="eastAsia" w:ascii="宋体" w:hAnsi="宋体" w:eastAsia="宋体"/>
                <w:color w:val="000000"/>
                <w:sz w:val="22"/>
              </w:rPr>
              <w:t>表观密度</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3.1.7</w:t>
            </w:r>
          </w:p>
        </w:tc>
        <w:tc>
          <w:tcPr>
            <w:tcW w:w="1880" w:type="dxa"/>
            <w:vAlign w:val="center"/>
          </w:tcPr>
          <w:p>
            <w:pPr>
              <w:spacing w:line="340" w:lineRule="exact"/>
              <w:jc w:val="center"/>
            </w:pPr>
            <w:r>
              <w:rPr>
                <w:rFonts w:hint="eastAsia" w:ascii="宋体" w:hAnsi="宋体" w:eastAsia="宋体"/>
                <w:color w:val="000000"/>
                <w:sz w:val="22"/>
              </w:rPr>
              <w:t>紧密密度</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w:t>
            </w:r>
          </w:p>
        </w:tc>
        <w:tc>
          <w:tcPr>
            <w:tcW w:w="1880" w:type="dxa"/>
            <w:vAlign w:val="center"/>
          </w:tcPr>
          <w:p>
            <w:pPr>
              <w:spacing w:line="340" w:lineRule="exact"/>
              <w:jc w:val="center"/>
            </w:pPr>
            <w:r>
              <w:rPr>
                <w:rFonts w:hint="eastAsia" w:ascii="宋体" w:hAnsi="宋体" w:eastAsia="宋体"/>
                <w:color w:val="000000"/>
                <w:sz w:val="22"/>
              </w:rPr>
              <w:t>卵石、碎石</w:t>
            </w:r>
          </w:p>
        </w:tc>
        <w:tc>
          <w:tcPr>
            <w:tcW w:w="2820" w:type="dxa"/>
            <w:vMerge w:val="restart"/>
            <w:vAlign w:val="top"/>
          </w:tcPr>
          <w:p>
            <w:pPr>
              <w:spacing w:before="1151" w:line="280" w:lineRule="exact"/>
              <w:ind w:left="280" w:firstLine="0"/>
              <w:jc w:val="right"/>
            </w:pPr>
            <w:r>
              <w:rPr>
                <w:rFonts w:hint="eastAsia" w:ascii="宋体" w:hAnsi="宋体" w:eastAsia="宋体"/>
                <w:color w:val="000000"/>
                <w:sz w:val="22"/>
              </w:rPr>
              <w:t>《普通混凝土用砂、石质量</w:t>
            </w:r>
          </w:p>
          <w:p>
            <w:pPr>
              <w:spacing w:line="280" w:lineRule="exact"/>
              <w:ind w:left="500" w:firstLine="0"/>
              <w:jc w:val="right"/>
            </w:pPr>
            <w:r>
              <w:rPr>
                <w:rFonts w:hint="eastAsia" w:ascii="宋体" w:hAnsi="宋体" w:eastAsia="宋体"/>
                <w:color w:val="000000"/>
                <w:sz w:val="22"/>
              </w:rPr>
              <w:t>标准及检验方法》</w:t>
            </w:r>
          </w:p>
          <w:p>
            <w:pPr>
              <w:spacing w:line="280" w:lineRule="exact"/>
              <w:ind w:left="500" w:firstLine="0"/>
              <w:jc w:val="both"/>
            </w:pPr>
            <w:r>
              <w:rPr>
                <w:rFonts w:hint="eastAsia" w:ascii="宋体" w:hAnsi="宋体" w:eastAsia="宋体"/>
                <w:color w:val="000000"/>
                <w:sz w:val="18"/>
              </w:rPr>
              <w:t>JGJ52-2006</w:t>
            </w:r>
          </w:p>
          <w:p>
            <w:pPr>
              <w:spacing w:line="280" w:lineRule="exact"/>
              <w:jc w:val="center"/>
            </w:pPr>
            <w:r>
              <w:rPr>
                <w:rFonts w:hint="eastAsia" w:ascii="宋体" w:hAnsi="宋体" w:eastAsia="宋体"/>
                <w:color w:val="000000"/>
                <w:sz w:val="22"/>
              </w:rPr>
              <w:t>《建筑用卵石、碎石》</w:t>
            </w:r>
          </w:p>
          <w:p>
            <w:pPr>
              <w:spacing w:line="280" w:lineRule="exact"/>
              <w:jc w:val="center"/>
            </w:pPr>
            <w:r>
              <w:rPr>
                <w:rFonts w:hint="eastAsia" w:ascii="宋体" w:hAnsi="宋体" w:eastAsia="宋体"/>
                <w:color w:val="000000"/>
                <w:sz w:val="22"/>
              </w:rPr>
              <w:t>GB/T14685-2011</w:t>
            </w:r>
          </w:p>
        </w:tc>
        <w:tc>
          <w:tcPr>
            <w:tcW w:w="1460" w:type="dxa"/>
            <w:vMerge w:val="restart"/>
            <w:vAlign w:val="top"/>
          </w:tcPr>
          <w:p>
            <w:pPr>
              <w:spacing w:before="581" w:line="360" w:lineRule="exact"/>
              <w:ind w:left="40" w:firstLine="0"/>
              <w:jc w:val="left"/>
            </w:pPr>
            <w:r>
              <w:rPr>
                <w:rFonts w:hint="eastAsia" w:ascii="宋体" w:hAnsi="宋体" w:eastAsia="宋体"/>
                <w:color w:val="000000"/>
                <w:sz w:val="22"/>
              </w:rPr>
              <w:t>不能检：</w:t>
            </w:r>
          </w:p>
          <w:p>
            <w:pPr>
              <w:spacing w:line="330" w:lineRule="exact"/>
              <w:jc w:val="center"/>
            </w:pPr>
            <w:r>
              <w:rPr>
                <w:rFonts w:hint="eastAsia" w:ascii="宋体" w:hAnsi="宋体" w:eastAsia="宋体"/>
                <w:color w:val="000000"/>
                <w:sz w:val="22"/>
              </w:rPr>
              <w:t>有机物质含</w:t>
            </w:r>
          </w:p>
          <w:p>
            <w:pPr>
              <w:spacing w:line="360" w:lineRule="exact"/>
              <w:jc w:val="center"/>
            </w:pPr>
            <w:r>
              <w:rPr>
                <w:rFonts w:hint="eastAsia" w:ascii="宋体" w:hAnsi="宋体" w:eastAsia="宋体"/>
                <w:color w:val="000000"/>
                <w:sz w:val="22"/>
              </w:rPr>
              <w:t>量、硫化物</w:t>
            </w:r>
          </w:p>
          <w:p>
            <w:pPr>
              <w:spacing w:line="360" w:lineRule="exact"/>
              <w:ind w:left="80" w:firstLine="0"/>
              <w:jc w:val="left"/>
            </w:pPr>
            <w:r>
              <w:rPr>
                <w:rFonts w:hint="eastAsia" w:ascii="宋体" w:hAnsi="宋体" w:eastAsia="宋体"/>
                <w:color w:val="000000"/>
                <w:sz w:val="22"/>
              </w:rPr>
              <w:t>硫酸盐含</w:t>
            </w:r>
          </w:p>
          <w:p>
            <w:pPr>
              <w:spacing w:line="330" w:lineRule="exact"/>
              <w:jc w:val="center"/>
            </w:pPr>
            <w:r>
              <w:rPr>
                <w:rFonts w:hint="eastAsia" w:ascii="宋体" w:hAnsi="宋体" w:eastAsia="宋体"/>
                <w:color w:val="000000"/>
                <w:sz w:val="22"/>
              </w:rPr>
              <w:t>量、氯化物</w:t>
            </w:r>
          </w:p>
          <w:p>
            <w:pPr>
              <w:spacing w:line="360" w:lineRule="exact"/>
              <w:jc w:val="center"/>
            </w:pPr>
            <w:r>
              <w:rPr>
                <w:rFonts w:hint="eastAsia" w:ascii="宋体" w:hAnsi="宋体" w:eastAsia="宋体"/>
                <w:color w:val="000000"/>
                <w:sz w:val="22"/>
              </w:rPr>
              <w:t>含量、碱活</w:t>
            </w:r>
          </w:p>
          <w:p>
            <w:pPr>
              <w:spacing w:line="360" w:lineRule="exact"/>
              <w:ind w:left="80" w:firstLine="0"/>
              <w:jc w:val="left"/>
            </w:pPr>
            <w:r>
              <w:rPr>
                <w:rFonts w:hint="eastAsia" w:ascii="宋体" w:hAnsi="宋体" w:eastAsia="宋体"/>
                <w:color w:val="000000"/>
                <w:sz w:val="22"/>
              </w:rPr>
              <w:t>性试验。</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3.2.1</w:t>
            </w:r>
          </w:p>
        </w:tc>
        <w:tc>
          <w:tcPr>
            <w:tcW w:w="1880" w:type="dxa"/>
            <w:vAlign w:val="center"/>
          </w:tcPr>
          <w:p>
            <w:pPr>
              <w:spacing w:line="330" w:lineRule="exact"/>
              <w:jc w:val="center"/>
            </w:pPr>
            <w:r>
              <w:rPr>
                <w:rFonts w:hint="eastAsia" w:ascii="宋体" w:hAnsi="宋体" w:eastAsia="宋体"/>
                <w:color w:val="000000"/>
                <w:sz w:val="22"/>
              </w:rPr>
              <w:t>颗粒级配</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3.2.2</w:t>
            </w:r>
          </w:p>
        </w:tc>
        <w:tc>
          <w:tcPr>
            <w:tcW w:w="1880" w:type="dxa"/>
            <w:vAlign w:val="center"/>
          </w:tcPr>
          <w:p>
            <w:pPr>
              <w:spacing w:line="340" w:lineRule="exact"/>
              <w:jc w:val="center"/>
            </w:pPr>
            <w:r>
              <w:rPr>
                <w:rFonts w:hint="eastAsia" w:ascii="宋体" w:hAnsi="宋体" w:eastAsia="宋体"/>
                <w:color w:val="000000"/>
                <w:sz w:val="22"/>
              </w:rPr>
              <w:t>含泥量</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280" w:lineRule="exact"/>
              <w:jc w:val="center"/>
            </w:pPr>
            <w:r>
              <w:rPr>
                <w:rFonts w:hint="eastAsia" w:ascii="宋体" w:hAnsi="宋体" w:eastAsia="宋体"/>
                <w:color w:val="000000"/>
                <w:sz w:val="18"/>
              </w:rPr>
              <w:t>3.2.3</w:t>
            </w:r>
          </w:p>
        </w:tc>
        <w:tc>
          <w:tcPr>
            <w:tcW w:w="1880" w:type="dxa"/>
            <w:vAlign w:val="center"/>
          </w:tcPr>
          <w:p>
            <w:pPr>
              <w:spacing w:line="340" w:lineRule="exact"/>
              <w:jc w:val="center"/>
            </w:pPr>
            <w:r>
              <w:rPr>
                <w:rFonts w:hint="eastAsia" w:ascii="宋体" w:hAnsi="宋体" w:eastAsia="宋体"/>
                <w:color w:val="000000"/>
                <w:sz w:val="22"/>
              </w:rPr>
              <w:t>泥块含量</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3.2.4</w:t>
            </w:r>
          </w:p>
        </w:tc>
        <w:tc>
          <w:tcPr>
            <w:tcW w:w="1880" w:type="dxa"/>
            <w:vAlign w:val="center"/>
          </w:tcPr>
          <w:p>
            <w:pPr>
              <w:spacing w:line="340" w:lineRule="exact"/>
              <w:jc w:val="center"/>
            </w:pPr>
            <w:r>
              <w:rPr>
                <w:rFonts w:hint="eastAsia" w:ascii="宋体" w:hAnsi="宋体" w:eastAsia="宋体"/>
                <w:color w:val="000000"/>
                <w:sz w:val="22"/>
              </w:rPr>
              <w:t>针片状颗粒含量</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3.2.5</w:t>
            </w:r>
          </w:p>
        </w:tc>
        <w:tc>
          <w:tcPr>
            <w:tcW w:w="1880" w:type="dxa"/>
            <w:vAlign w:val="center"/>
          </w:tcPr>
          <w:p>
            <w:pPr>
              <w:spacing w:line="340" w:lineRule="exact"/>
              <w:jc w:val="center"/>
            </w:pPr>
            <w:r>
              <w:rPr>
                <w:rFonts w:hint="eastAsia" w:ascii="宋体" w:hAnsi="宋体" w:eastAsia="宋体"/>
                <w:color w:val="000000"/>
                <w:sz w:val="22"/>
              </w:rPr>
              <w:t>压碎指标值</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right"/>
        </w:trPr>
        <w:tc>
          <w:tcPr>
            <w:tcW w:w="680" w:type="dxa"/>
            <w:vMerge w:val="continue"/>
          </w:tcPr>
          <w:p/>
        </w:tc>
        <w:tc>
          <w:tcPr>
            <w:tcW w:w="1340" w:type="dxa"/>
            <w:vMerge w:val="continue"/>
          </w:tcPr>
          <w:p/>
        </w:tc>
        <w:tc>
          <w:tcPr>
            <w:tcW w:w="840" w:type="dxa"/>
            <w:vAlign w:val="center"/>
          </w:tcPr>
          <w:p>
            <w:pPr>
              <w:spacing w:line="340" w:lineRule="exact"/>
              <w:jc w:val="center"/>
            </w:pPr>
            <w:r>
              <w:rPr>
                <w:rFonts w:hint="eastAsia" w:ascii="宋体" w:hAnsi="宋体" w:eastAsia="宋体"/>
                <w:color w:val="000000"/>
                <w:sz w:val="22"/>
              </w:rPr>
              <w:t>3.2.6</w:t>
            </w:r>
          </w:p>
        </w:tc>
        <w:tc>
          <w:tcPr>
            <w:tcW w:w="1880" w:type="dxa"/>
            <w:vAlign w:val="center"/>
          </w:tcPr>
          <w:p>
            <w:pPr>
              <w:spacing w:line="340" w:lineRule="exact"/>
              <w:jc w:val="center"/>
            </w:pPr>
            <w:r>
              <w:rPr>
                <w:rFonts w:hint="eastAsia" w:ascii="宋体" w:hAnsi="宋体" w:eastAsia="宋体"/>
                <w:color w:val="000000"/>
                <w:sz w:val="22"/>
              </w:rPr>
              <w:t>抗压强度</w:t>
            </w:r>
          </w:p>
        </w:tc>
        <w:tc>
          <w:tcPr>
            <w:tcW w:w="2820" w:type="dxa"/>
            <w:vMerge w:val="continue"/>
          </w:tcPr>
          <w:p/>
        </w:tc>
        <w:tc>
          <w:tcPr>
            <w:tcW w:w="146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680" w:type="dxa"/>
            <w:vMerge w:val="continue"/>
          </w:tcPr>
          <w:p/>
        </w:tc>
        <w:tc>
          <w:tcPr>
            <w:tcW w:w="1340" w:type="dxa"/>
            <w:vMerge w:val="continue"/>
          </w:tcPr>
          <w:p/>
        </w:tc>
        <w:tc>
          <w:tcPr>
            <w:tcW w:w="840" w:type="dxa"/>
            <w:vAlign w:val="center"/>
          </w:tcPr>
          <w:p>
            <w:pPr>
              <w:spacing w:line="280" w:lineRule="exact"/>
              <w:jc w:val="center"/>
            </w:pPr>
            <w:r>
              <w:rPr>
                <w:rFonts w:hint="eastAsia" w:ascii="宋体" w:hAnsi="宋体" w:eastAsia="宋体"/>
                <w:color w:val="000000"/>
                <w:sz w:val="18"/>
              </w:rPr>
              <w:t>3.2.7</w:t>
            </w:r>
          </w:p>
        </w:tc>
        <w:tc>
          <w:tcPr>
            <w:tcW w:w="1880" w:type="dxa"/>
            <w:vAlign w:val="center"/>
          </w:tcPr>
          <w:p>
            <w:pPr>
              <w:spacing w:line="340" w:lineRule="exact"/>
              <w:jc w:val="center"/>
            </w:pPr>
            <w:r>
              <w:rPr>
                <w:rFonts w:hint="eastAsia" w:ascii="宋体" w:hAnsi="宋体" w:eastAsia="宋体"/>
                <w:color w:val="000000"/>
                <w:sz w:val="22"/>
              </w:rPr>
              <w:t>含水率</w:t>
            </w:r>
          </w:p>
        </w:tc>
        <w:tc>
          <w:tcPr>
            <w:tcW w:w="2820" w:type="dxa"/>
            <w:vMerge w:val="continue"/>
          </w:tcPr>
          <w:p/>
        </w:tc>
        <w:tc>
          <w:tcPr>
            <w:tcW w:w="1460" w:type="dxa"/>
            <w:vMerge w:val="continue"/>
          </w:tcPr>
          <w:p/>
        </w:tc>
        <w:tc>
          <w:tcPr>
            <w:tcW w:w="840" w:type="dxa"/>
            <w:vMerge w:val="continue"/>
          </w:tcPr>
          <w:p/>
        </w:tc>
      </w:tr>
    </w:tbl>
    <w:p>
      <w:pPr>
        <w:spacing w:line="1" w:lineRule="exact"/>
        <w:sectPr>
          <w:type w:val="continuous"/>
          <w:pgSz w:w="11900" w:h="16840"/>
          <w:pgMar w:top="1340" w:right="640" w:bottom="1340" w:left="640" w:header="0" w:footer="1340" w:gutter="0"/>
          <w:cols w:space="720" w:num="1"/>
          <w:titlePg/>
          <w:docGrid w:type="lines" w:linePitch="312" w:charSpace="0"/>
        </w:sectPr>
      </w:pPr>
    </w:p>
    <w:p>
      <w:pPr>
        <w:framePr w:w="7840" w:h="960" w:wrap="auto" w:vAnchor="page" w:hAnchor="page" w:x="780" w:y="1440"/>
        <w:spacing w:line="340" w:lineRule="exact"/>
        <w:ind w:left="340" w:firstLine="840"/>
        <w:jc w:val="left"/>
      </w:pPr>
      <w:r>
        <w:rPr>
          <w:color w:val="000000"/>
          <w:sz w:val="24"/>
        </w:rPr>
        <w:t>二、批准华亭市荣昌建设工程质量检测中心的检验检测能力表</w:t>
      </w:r>
    </w:p>
    <w:p>
      <w:pPr>
        <w:framePr w:w="7840" w:h="960" w:wrap="auto" w:vAnchor="page" w:hAnchor="page" w:x="780" w:y="1440"/>
        <w:spacing w:line="340" w:lineRule="exact"/>
        <w:ind w:left="340" w:firstLine="0"/>
        <w:jc w:val="both"/>
      </w:pPr>
      <w:r>
        <w:rPr>
          <w:color w:val="000000"/>
          <w:sz w:val="24"/>
        </w:rPr>
        <w:t>证书编号：182801060665</w:t>
      </w:r>
    </w:p>
    <w:p>
      <w:pPr>
        <w:framePr w:w="6320" w:h="660" w:wrap="auto" w:vAnchor="page" w:hAnchor="page" w:x="780" w:y="2220"/>
        <w:spacing w:line="340" w:lineRule="exact"/>
        <w:ind w:left="340" w:firstLine="0"/>
        <w:jc w:val="left"/>
      </w:pPr>
      <w:r>
        <w:rPr>
          <w:color w:val="000000"/>
          <w:sz w:val="24"/>
        </w:rPr>
        <w:t>检验检测机构地址：甘肃省平凉市华亭县东大街509号</w:t>
      </w:r>
    </w:p>
    <w:p>
      <w:pPr>
        <w:framePr w:w="1800" w:h="560" w:wrap="auto" w:vAnchor="page" w:hAnchor="page" w:x="7360" w:y="2300"/>
        <w:spacing w:line="300" w:lineRule="exact"/>
        <w:ind w:firstLine="0"/>
        <w:jc w:val="left"/>
      </w:pPr>
      <w:r>
        <w:rPr>
          <w:color w:val="000000"/>
          <w:sz w:val="24"/>
        </w:rPr>
        <w:t>第3页 共7页</w:t>
      </w:r>
    </w:p>
    <w:p>
      <w:r>
        <mc:AlternateContent>
          <mc:Choice Requires="wps">
            <w:drawing>
              <wp:anchor distT="0" distB="0" distL="114300" distR="114300" simplePos="0" relativeHeight="251659264" behindDoc="0" locked="0" layoutInCell="1" allowOverlap="1">
                <wp:simplePos x="0" y="0"/>
                <wp:positionH relativeFrom="page">
                  <wp:posOffset>266700</wp:posOffset>
                </wp:positionH>
                <wp:positionV relativeFrom="page">
                  <wp:posOffset>1689100</wp:posOffset>
                </wp:positionV>
                <wp:extent cx="6235700" cy="80391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80"/>
                              <w:gridCol w:w="1240"/>
                              <w:gridCol w:w="980"/>
                              <w:gridCol w:w="1920"/>
                              <w:gridCol w:w="3060"/>
                              <w:gridCol w:w="11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580" w:type="dxa"/>
                                  <w:vMerge w:val="restart"/>
                                  <w:vAlign w:val="center"/>
                                </w:tcPr>
                                <w:p>
                                  <w:pPr>
                                    <w:spacing w:line="727" w:lineRule="exact"/>
                                    <w:jc w:val="center"/>
                                  </w:pPr>
                                  <w:r>
                                    <w:rPr>
                                      <w:rFonts w:hint="eastAsia" w:ascii="宋体" w:hAnsi="宋体" w:eastAsia="宋体"/>
                                      <w:color w:val="000000"/>
                                      <w:sz w:val="20"/>
                                    </w:rPr>
                                    <w:t>序号</w:t>
                                  </w:r>
                                </w:p>
                              </w:tc>
                              <w:tc>
                                <w:tcPr>
                                  <w:tcW w:w="1240" w:type="dxa"/>
                                  <w:vMerge w:val="restart"/>
                                  <w:vAlign w:val="top"/>
                                </w:tcPr>
                                <w:p>
                                  <w:pPr>
                                    <w:spacing w:before="26" w:line="283" w:lineRule="exact"/>
                                    <w:jc w:val="center"/>
                                  </w:pPr>
                                  <w:r>
                                    <w:rPr>
                                      <w:rFonts w:hint="eastAsia" w:ascii="宋体" w:hAnsi="宋体" w:eastAsia="宋体"/>
                                      <w:color w:val="000000"/>
                                      <w:sz w:val="20"/>
                                    </w:rPr>
                                    <w:t>类别／（产品／</w:t>
                                  </w:r>
                                </w:p>
                                <w:p>
                                  <w:pPr>
                                    <w:spacing w:line="283" w:lineRule="exact"/>
                                    <w:jc w:val="center"/>
                                  </w:pPr>
                                  <w:r>
                                    <w:rPr>
                                      <w:rFonts w:hint="eastAsia" w:ascii="宋体" w:hAnsi="宋体" w:eastAsia="宋体"/>
                                      <w:color w:val="000000"/>
                                      <w:sz w:val="20"/>
                                    </w:rPr>
                                    <w:t>项目／参</w:t>
                                  </w:r>
                                </w:p>
                                <w:p>
                                  <w:pPr>
                                    <w:spacing w:line="309" w:lineRule="exact"/>
                                    <w:jc w:val="center"/>
                                  </w:pPr>
                                  <w:r>
                                    <w:rPr>
                                      <w:rFonts w:hint="eastAsia" w:ascii="宋体" w:hAnsi="宋体" w:eastAsia="宋体"/>
                                      <w:color w:val="000000"/>
                                      <w:sz w:val="20"/>
                                    </w:rPr>
                                    <w:t>数）</w:t>
                                  </w:r>
                                </w:p>
                              </w:tc>
                              <w:tc>
                                <w:tcPr>
                                  <w:tcW w:w="2900" w:type="dxa"/>
                                  <w:gridSpan w:val="2"/>
                                  <w:vAlign w:val="center"/>
                                </w:tcPr>
                                <w:p>
                                  <w:pPr>
                                    <w:spacing w:line="360" w:lineRule="exact"/>
                                    <w:jc w:val="center"/>
                                  </w:pPr>
                                  <w:r>
                                    <w:rPr>
                                      <w:rFonts w:hint="eastAsia" w:ascii="宋体" w:hAnsi="宋体" w:eastAsia="宋体"/>
                                      <w:color w:val="000000"/>
                                      <w:sz w:val="20"/>
                                    </w:rPr>
                                    <w:t>产品／项目／参数</w:t>
                                  </w:r>
                                </w:p>
                              </w:tc>
                              <w:tc>
                                <w:tcPr>
                                  <w:tcW w:w="3060" w:type="dxa"/>
                                  <w:vMerge w:val="restart"/>
                                  <w:vAlign w:val="top"/>
                                </w:tcPr>
                                <w:p>
                                  <w:pPr>
                                    <w:spacing w:before="211" w:line="340" w:lineRule="exact"/>
                                    <w:jc w:val="center"/>
                                  </w:pPr>
                                  <w:r>
                                    <w:rPr>
                                      <w:rFonts w:hint="eastAsia" w:ascii="宋体" w:hAnsi="宋体" w:eastAsia="宋体"/>
                                      <w:color w:val="000000"/>
                                      <w:sz w:val="20"/>
                                    </w:rPr>
                                    <w:t>依据的标准（方法）名称及编号</w:t>
                                  </w:r>
                                </w:p>
                                <w:p>
                                  <w:pPr>
                                    <w:spacing w:line="283" w:lineRule="exact"/>
                                    <w:jc w:val="center"/>
                                  </w:pPr>
                                  <w:r>
                                    <w:rPr>
                                      <w:rFonts w:hint="eastAsia" w:ascii="宋体" w:hAnsi="宋体" w:eastAsia="宋体"/>
                                      <w:color w:val="000000"/>
                                      <w:sz w:val="20"/>
                                    </w:rPr>
                                    <w:t>（含年号）</w:t>
                                  </w:r>
                                </w:p>
                              </w:tc>
                              <w:tc>
                                <w:tcPr>
                                  <w:tcW w:w="1140" w:type="dxa"/>
                                  <w:vMerge w:val="restart"/>
                                  <w:vAlign w:val="center"/>
                                </w:tcPr>
                                <w:p>
                                  <w:pPr>
                                    <w:spacing w:line="309" w:lineRule="exact"/>
                                    <w:jc w:val="center"/>
                                  </w:pPr>
                                  <w:r>
                                    <w:rPr>
                                      <w:rFonts w:hint="eastAsia" w:ascii="宋体" w:hAnsi="宋体" w:eastAsia="宋体"/>
                                      <w:color w:val="000000"/>
                                      <w:sz w:val="20"/>
                                    </w:rPr>
                                    <w:t>限制范围</w:t>
                                  </w:r>
                                </w:p>
                              </w:tc>
                              <w:tc>
                                <w:tcPr>
                                  <w:tcW w:w="70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序号</w:t>
                                  </w:r>
                                </w:p>
                              </w:tc>
                              <w:tc>
                                <w:tcPr>
                                  <w:tcW w:w="1920" w:type="dxa"/>
                                  <w:vAlign w:val="center"/>
                                </w:tcPr>
                                <w:p>
                                  <w:pPr>
                                    <w:spacing w:line="257" w:lineRule="exact"/>
                                    <w:jc w:val="center"/>
                                  </w:pPr>
                                  <w:r>
                                    <w:rPr>
                                      <w:rFonts w:hint="eastAsia" w:ascii="宋体" w:hAnsi="宋体" w:eastAsia="宋体"/>
                                      <w:color w:val="000000"/>
                                      <w:sz w:val="20"/>
                                    </w:rPr>
                                    <w:t>名</w:t>
                                  </w:r>
                                  <w:r>
                                    <w:rPr>
                                      <w:rFonts w:hint="eastAsia" w:ascii="宋体" w:hAnsi="宋体" w:eastAsia="宋体"/>
                                      <w:color w:val="000000"/>
                                      <w:sz w:val="20"/>
                                    </w:rPr>
                                    <w:tab/>
                                    <w:t>称</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580" w:type="dxa"/>
                                  <w:vMerge w:val="restart"/>
                                  <w:vAlign w:val="center"/>
                                </w:tcPr>
                                <w:p>
                                  <w:pPr>
                                    <w:spacing w:line="280" w:lineRule="exact"/>
                                    <w:jc w:val="center"/>
                                  </w:pPr>
                                  <w:r>
                                    <w:rPr>
                                      <w:rFonts w:hint="eastAsia" w:ascii="宋体" w:hAnsi="宋体" w:eastAsia="宋体"/>
                                      <w:color w:val="000000"/>
                                      <w:sz w:val="16"/>
                                    </w:rPr>
                                    <w:t>4</w:t>
                                  </w:r>
                                </w:p>
                              </w:tc>
                              <w:tc>
                                <w:tcPr>
                                  <w:tcW w:w="1240" w:type="dxa"/>
                                  <w:vMerge w:val="restart"/>
                                  <w:vAlign w:val="center"/>
                                </w:tcPr>
                                <w:p>
                                  <w:pPr>
                                    <w:spacing w:line="327" w:lineRule="exact"/>
                                    <w:jc w:val="center"/>
                                  </w:pPr>
                                  <w:r>
                                    <w:rPr>
                                      <w:rFonts w:hint="eastAsia" w:ascii="宋体" w:hAnsi="宋体" w:eastAsia="宋体"/>
                                      <w:color w:val="000000"/>
                                      <w:sz w:val="20"/>
                                    </w:rPr>
                                    <w:t>钢筋及接头</w:t>
                                  </w:r>
                                </w:p>
                              </w:tc>
                              <w:tc>
                                <w:tcPr>
                                  <w:tcW w:w="980" w:type="dxa"/>
                                  <w:vAlign w:val="center"/>
                                </w:tcPr>
                                <w:p>
                                  <w:pPr>
                                    <w:spacing w:line="309" w:lineRule="exact"/>
                                    <w:jc w:val="center"/>
                                  </w:pPr>
                                  <w:r>
                                    <w:rPr>
                                      <w:rFonts w:hint="eastAsia" w:ascii="宋体" w:hAnsi="宋体" w:eastAsia="宋体"/>
                                      <w:color w:val="000000"/>
                                      <w:sz w:val="20"/>
                                    </w:rPr>
                                    <w:t>4.1</w:t>
                                  </w:r>
                                </w:p>
                              </w:tc>
                              <w:tc>
                                <w:tcPr>
                                  <w:tcW w:w="1920" w:type="dxa"/>
                                  <w:vAlign w:val="center"/>
                                </w:tcPr>
                                <w:p>
                                  <w:pPr>
                                    <w:spacing w:line="300" w:lineRule="exact"/>
                                    <w:jc w:val="center"/>
                                  </w:pPr>
                                  <w:r>
                                    <w:rPr>
                                      <w:rFonts w:hint="eastAsia" w:ascii="宋体" w:hAnsi="宋体" w:eastAsia="宋体"/>
                                      <w:color w:val="000000"/>
                                      <w:sz w:val="20"/>
                                    </w:rPr>
                                    <w:t>热轧光圆钢筋</w:t>
                                  </w:r>
                                </w:p>
                              </w:tc>
                              <w:tc>
                                <w:tcPr>
                                  <w:tcW w:w="3060" w:type="dxa"/>
                                  <w:vAlign w:val="center"/>
                                </w:tcPr>
                                <w:p>
                                  <w:pPr>
                                    <w:spacing w:line="360" w:lineRule="exact"/>
                                    <w:jc w:val="center"/>
                                  </w:pPr>
                                  <w:r>
                                    <w:rPr>
                                      <w:rFonts w:hint="eastAsia" w:ascii="宋体" w:hAnsi="宋体" w:eastAsia="宋体"/>
                                      <w:color w:val="000000"/>
                                      <w:sz w:val="20"/>
                                    </w:rPr>
                                    <w:t>《钢筋混凝土用热轧光圆钢</w:t>
                                  </w:r>
                                </w:p>
                                <w:p>
                                  <w:pPr>
                                    <w:spacing w:line="327" w:lineRule="exact"/>
                                    <w:jc w:val="center"/>
                                  </w:pPr>
                                  <w:r>
                                    <w:rPr>
                                      <w:rFonts w:hint="eastAsia" w:ascii="宋体" w:hAnsi="宋体" w:eastAsia="宋体"/>
                                      <w:color w:val="000000"/>
                                      <w:sz w:val="20"/>
                                    </w:rPr>
                                    <w:t>筋》GB1499.1-2008</w:t>
                                  </w:r>
                                </w:p>
                              </w:tc>
                              <w:tc>
                                <w:tcPr>
                                  <w:tcW w:w="1140" w:type="dxa"/>
                                  <w:vMerge w:val="restart"/>
                                  <w:vAlign w:val="top"/>
                                </w:tcPr>
                                <w:p>
                                  <w:pPr>
                                    <w:spacing w:before="1825" w:line="200" w:lineRule="exact"/>
                                    <w:ind w:firstLine="0"/>
                                    <w:jc w:val="left"/>
                                  </w:pPr>
                                  <w:r>
                                    <w:rPr>
                                      <w:rFonts w:hint="eastAsia" w:ascii="宋体" w:hAnsi="宋体" w:eastAsia="宋体"/>
                                      <w:color w:val="000000"/>
                                      <w:sz w:val="20"/>
                                    </w:rPr>
                                    <w:t>6.1-2021</w:t>
                                  </w:r>
                                </w:p>
                                <w:p>
                                  <w:pPr>
                                    <w:spacing w:line="327" w:lineRule="exact"/>
                                    <w:jc w:val="center"/>
                                  </w:pPr>
                                  <w:r>
                                    <w:rPr>
                                      <w:rFonts w:hint="eastAsia" w:ascii="宋体" w:hAnsi="宋体" w:eastAsia="宋体"/>
                                      <w:color w:val="000000"/>
                                      <w:sz w:val="20"/>
                                    </w:rPr>
                                    <w:t>不能检：</w:t>
                                  </w:r>
                                </w:p>
                                <w:p>
                                  <w:pPr>
                                    <w:spacing w:line="327" w:lineRule="exact"/>
                                    <w:ind w:left="80" w:firstLine="0"/>
                                    <w:jc w:val="left"/>
                                  </w:pPr>
                                  <w:r>
                                    <w:rPr>
                                      <w:rFonts w:hint="eastAsia" w:ascii="宋体" w:hAnsi="宋体" w:eastAsia="宋体"/>
                                      <w:color w:val="000000"/>
                                      <w:sz w:val="20"/>
                                    </w:rPr>
                                    <w:t>碳、硅、</w:t>
                                  </w:r>
                                </w:p>
                                <w:p>
                                  <w:pPr>
                                    <w:spacing w:line="300" w:lineRule="exact"/>
                                    <w:ind w:left="60" w:firstLine="0"/>
                                    <w:jc w:val="left"/>
                                  </w:pPr>
                                  <w:r>
                                    <w:rPr>
                                      <w:rFonts w:hint="eastAsia" w:ascii="宋体" w:hAnsi="宋体" w:eastAsia="宋体"/>
                                      <w:color w:val="000000"/>
                                      <w:sz w:val="20"/>
                                    </w:rPr>
                                    <w:t>锰、磷、</w:t>
                                  </w:r>
                                </w:p>
                                <w:p>
                                  <w:pPr>
                                    <w:spacing w:line="327" w:lineRule="exact"/>
                                    <w:ind w:left="60" w:firstLine="0"/>
                                    <w:jc w:val="left"/>
                                  </w:pPr>
                                  <w:r>
                                    <w:rPr>
                                      <w:rFonts w:hint="eastAsia" w:ascii="宋体" w:hAnsi="宋体" w:eastAsia="宋体"/>
                                      <w:color w:val="000000"/>
                                      <w:sz w:val="20"/>
                                    </w:rPr>
                                    <w:t>镍、铬、</w:t>
                                  </w:r>
                                </w:p>
                                <w:p>
                                  <w:pPr>
                                    <w:spacing w:line="327" w:lineRule="exact"/>
                                    <w:jc w:val="center"/>
                                  </w:pPr>
                                  <w:r>
                                    <w:rPr>
                                      <w:rFonts w:hint="eastAsia" w:ascii="宋体" w:hAnsi="宋体" w:eastAsia="宋体"/>
                                      <w:color w:val="000000"/>
                                      <w:sz w:val="20"/>
                                    </w:rPr>
                                    <w:t>硫、铜的</w:t>
                                  </w:r>
                                </w:p>
                                <w:p>
                                  <w:pPr>
                                    <w:spacing w:line="360" w:lineRule="exact"/>
                                    <w:ind w:left="120" w:firstLine="0"/>
                                    <w:jc w:val="left"/>
                                  </w:pPr>
                                  <w:r>
                                    <w:rPr>
                                      <w:rFonts w:hint="eastAsia" w:ascii="宋体" w:hAnsi="宋体" w:eastAsia="宋体"/>
                                      <w:color w:val="000000"/>
                                      <w:sz w:val="16"/>
                                    </w:rPr>
                                    <w:t>2018</w:t>
                                  </w:r>
                                </w:p>
                                <w:p>
                                  <w:pPr>
                                    <w:spacing w:line="360" w:lineRule="exact"/>
                                    <w:ind w:left="100" w:firstLine="0"/>
                                    <w:jc w:val="left"/>
                                  </w:pPr>
                                  <w:r>
                                    <w:rPr>
                                      <w:rFonts w:hint="eastAsia" w:ascii="宋体" w:hAnsi="宋体" w:eastAsia="宋体"/>
                                      <w:color w:val="000000"/>
                                      <w:sz w:val="20"/>
                                    </w:rPr>
                                    <w:t>含量。</w:t>
                                  </w:r>
                                </w:p>
                                <w:p>
                                  <w:pPr>
                                    <w:spacing w:line="211" w:lineRule="exact"/>
                                    <w:ind w:left="80" w:firstLine="0"/>
                                    <w:jc w:val="right"/>
                                  </w:pPr>
                                  <w:r>
                                    <w:rPr>
                                      <w:rFonts w:hint="eastAsia" w:ascii="宋体" w:hAnsi="宋体" w:eastAsia="宋体"/>
                                      <w:color w:val="000000"/>
                                      <w:sz w:val="20"/>
                                    </w:rPr>
                                    <w:t>GB/T 1378</w:t>
                                  </w:r>
                                </w:p>
                              </w:tc>
                              <w:tc>
                                <w:tcPr>
                                  <w:tcW w:w="700" w:type="dxa"/>
                                  <w:vMerge w:val="restart"/>
                                  <w:vAlign w:val="bottom"/>
                                </w:tcPr>
                                <w:p>
                                  <w:pPr>
                                    <w:spacing w:line="329" w:lineRule="exact"/>
                                    <w:jc w:val="center"/>
                                  </w:pPr>
                                  <w:r>
                                    <w:rPr>
                                      <w:rFonts w:hint="eastAsia" w:ascii="宋体" w:hAnsi="宋体" w:eastAsia="宋体"/>
                                      <w:color w:val="000000"/>
                                      <w:sz w:val="20"/>
                                    </w:rPr>
                                    <w:t>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4.1.1</w:t>
                                  </w:r>
                                </w:p>
                              </w:tc>
                              <w:tc>
                                <w:tcPr>
                                  <w:tcW w:w="1920" w:type="dxa"/>
                                  <w:vAlign w:val="center"/>
                                </w:tcPr>
                                <w:p>
                                  <w:pPr>
                                    <w:spacing w:line="300" w:lineRule="exact"/>
                                    <w:jc w:val="center"/>
                                  </w:pPr>
                                  <w:r>
                                    <w:rPr>
                                      <w:rFonts w:hint="eastAsia" w:ascii="宋体" w:hAnsi="宋体" w:eastAsia="宋体"/>
                                      <w:color w:val="000000"/>
                                      <w:sz w:val="20"/>
                                    </w:rPr>
                                    <w:t>屈服强度</w:t>
                                  </w:r>
                                </w:p>
                              </w:tc>
                              <w:tc>
                                <w:tcPr>
                                  <w:tcW w:w="3060" w:type="dxa"/>
                                  <w:vMerge w:val="restart"/>
                                  <w:vAlign w:val="top"/>
                                </w:tcPr>
                                <w:p>
                                  <w:pPr>
                                    <w:spacing w:before="164" w:line="340" w:lineRule="exact"/>
                                    <w:ind w:left="320" w:firstLine="0"/>
                                    <w:jc w:val="right"/>
                                  </w:pPr>
                                  <w:r>
                                    <w:rPr>
                                      <w:rFonts w:hint="eastAsia" w:ascii="宋体" w:hAnsi="宋体" w:eastAsia="宋体"/>
                                      <w:color w:val="000000"/>
                                      <w:sz w:val="20"/>
                                    </w:rPr>
                                    <w:t>《金属材料 拉伸试验 第1部</w:t>
                                  </w:r>
                                </w:p>
                                <w:p>
                                  <w:pPr>
                                    <w:spacing w:line="340" w:lineRule="exact"/>
                                    <w:jc w:val="center"/>
                                  </w:pPr>
                                  <w:r>
                                    <w:rPr>
                                      <w:rFonts w:hint="eastAsia" w:ascii="宋体" w:hAnsi="宋体" w:eastAsia="宋体"/>
                                      <w:color w:val="000000"/>
                                      <w:sz w:val="20"/>
                                    </w:rPr>
                                    <w:t>分：室温试验方法》GB／T228.1-</w:t>
                                  </w:r>
                                </w:p>
                                <w:p>
                                  <w:pPr>
                                    <w:spacing w:line="340" w:lineRule="exact"/>
                                    <w:jc w:val="center"/>
                                  </w:pPr>
                                  <w:r>
                                    <w:rPr>
                                      <w:rFonts w:hint="eastAsia" w:ascii="宋体" w:hAnsi="宋体" w:eastAsia="宋体"/>
                                      <w:color w:val="000000"/>
                                      <w:sz w:val="14"/>
                                    </w:rPr>
                                    <w:t>2010GB1T22</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4.1.2</w:t>
                                  </w:r>
                                </w:p>
                              </w:tc>
                              <w:tc>
                                <w:tcPr>
                                  <w:tcW w:w="1920" w:type="dxa"/>
                                  <w:vAlign w:val="center"/>
                                </w:tcPr>
                                <w:p>
                                  <w:pPr>
                                    <w:spacing w:line="300"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4.1.3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80" w:type="dxa"/>
                                  <w:vMerge w:val="continue"/>
                                </w:tcPr>
                                <w:p/>
                              </w:tc>
                              <w:tc>
                                <w:tcPr>
                                  <w:tcW w:w="1240" w:type="dxa"/>
                                  <w:vMerge w:val="continue"/>
                                </w:tcPr>
                                <w:p/>
                              </w:tc>
                              <w:tc>
                                <w:tcPr>
                                  <w:tcW w:w="980" w:type="dxa"/>
                                  <w:vAlign w:val="center"/>
                                </w:tcPr>
                                <w:p>
                                  <w:pPr>
                                    <w:spacing w:line="309" w:lineRule="exact"/>
                                    <w:jc w:val="center"/>
                                  </w:pPr>
                                  <w:r>
                                    <w:rPr>
                                      <w:rFonts w:hint="eastAsia" w:ascii="宋体" w:hAnsi="宋体" w:eastAsia="宋体"/>
                                      <w:color w:val="000000"/>
                                      <w:sz w:val="20"/>
                                    </w:rPr>
                                    <w:t>4.1.4</w:t>
                                  </w:r>
                                </w:p>
                              </w:tc>
                              <w:tc>
                                <w:tcPr>
                                  <w:tcW w:w="1920" w:type="dxa"/>
                                  <w:vAlign w:val="center"/>
                                </w:tcPr>
                                <w:p>
                                  <w:pPr>
                                    <w:spacing w:line="327" w:lineRule="exact"/>
                                    <w:jc w:val="center"/>
                                  </w:pPr>
                                  <w:r>
                                    <w:rPr>
                                      <w:rFonts w:hint="eastAsia" w:ascii="宋体" w:hAnsi="宋体" w:eastAsia="宋体"/>
                                      <w:color w:val="000000"/>
                                      <w:sz w:val="20"/>
                                    </w:rPr>
                                    <w:t>弯曲性能</w:t>
                                  </w:r>
                                </w:p>
                              </w:tc>
                              <w:tc>
                                <w:tcPr>
                                  <w:tcW w:w="3060" w:type="dxa"/>
                                  <w:vAlign w:val="center"/>
                                </w:tcPr>
                                <w:p>
                                  <w:pPr>
                                    <w:spacing w:line="360" w:lineRule="exact"/>
                                    <w:jc w:val="center"/>
                                  </w:pPr>
                                  <w:r>
                                    <w:rPr>
                                      <w:rFonts w:hint="eastAsia" w:ascii="宋体" w:hAnsi="宋体" w:eastAsia="宋体"/>
                                      <w:color w:val="000000"/>
                                      <w:sz w:val="20"/>
                                    </w:rPr>
                                    <w:t>《金属材料弯曲试验方法》</w:t>
                                  </w:r>
                                </w:p>
                                <w:p>
                                  <w:pPr>
                                    <w:spacing w:line="327"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4.2</w:t>
                                  </w:r>
                                </w:p>
                              </w:tc>
                              <w:tc>
                                <w:tcPr>
                                  <w:tcW w:w="1920" w:type="dxa"/>
                                  <w:vAlign w:val="center"/>
                                </w:tcPr>
                                <w:p>
                                  <w:pPr>
                                    <w:spacing w:line="360" w:lineRule="exact"/>
                                    <w:jc w:val="center"/>
                                  </w:pPr>
                                  <w:r>
                                    <w:rPr>
                                      <w:rFonts w:hint="eastAsia" w:ascii="宋体" w:hAnsi="宋体" w:eastAsia="宋体"/>
                                      <w:color w:val="000000"/>
                                      <w:sz w:val="20"/>
                                    </w:rPr>
                                    <w:t>低碳钢热轧圆盘条</w:t>
                                  </w:r>
                                </w:p>
                              </w:tc>
                              <w:tc>
                                <w:tcPr>
                                  <w:tcW w:w="3060" w:type="dxa"/>
                                  <w:vAlign w:val="center"/>
                                </w:tcPr>
                                <w:p>
                                  <w:pPr>
                                    <w:spacing w:line="360" w:lineRule="exact"/>
                                    <w:jc w:val="center"/>
                                  </w:pPr>
                                  <w:r>
                                    <w:rPr>
                                      <w:rFonts w:hint="eastAsia" w:ascii="宋体" w:hAnsi="宋体" w:eastAsia="宋体"/>
                                      <w:color w:val="000000"/>
                                      <w:sz w:val="20"/>
                                    </w:rPr>
                                    <w:t>《低碳钢热轧圆盘条》</w:t>
                                  </w:r>
                                </w:p>
                                <w:p>
                                  <w:pPr>
                                    <w:spacing w:line="360" w:lineRule="exact"/>
                                    <w:jc w:val="center"/>
                                  </w:pPr>
                                  <w:r>
                                    <w:rPr>
                                      <w:rFonts w:hint="eastAsia" w:ascii="宋体" w:hAnsi="宋体" w:eastAsia="宋体"/>
                                      <w:color w:val="000000"/>
                                      <w:sz w:val="20"/>
                                    </w:rPr>
                                    <w:t>GB/T701-2008</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4.2.1</w:t>
                                  </w:r>
                                </w:p>
                              </w:tc>
                              <w:tc>
                                <w:tcPr>
                                  <w:tcW w:w="1920" w:type="dxa"/>
                                  <w:vAlign w:val="center"/>
                                </w:tcPr>
                                <w:p>
                                  <w:pPr>
                                    <w:spacing w:line="327" w:lineRule="exact"/>
                                    <w:jc w:val="center"/>
                                  </w:pPr>
                                  <w:r>
                                    <w:rPr>
                                      <w:rFonts w:hint="eastAsia" w:ascii="宋体" w:hAnsi="宋体" w:eastAsia="宋体"/>
                                      <w:color w:val="000000"/>
                                      <w:sz w:val="20"/>
                                    </w:rPr>
                                    <w:t>屈服强度</w:t>
                                  </w:r>
                                </w:p>
                              </w:tc>
                              <w:tc>
                                <w:tcPr>
                                  <w:tcW w:w="3060" w:type="dxa"/>
                                  <w:vMerge w:val="restart"/>
                                  <w:vAlign w:val="top"/>
                                </w:tcPr>
                                <w:p>
                                  <w:pPr>
                                    <w:spacing w:before="60" w:line="360" w:lineRule="exact"/>
                                    <w:ind w:left="320" w:firstLine="0"/>
                                    <w:jc w:val="right"/>
                                  </w:pPr>
                                  <w:r>
                                    <w:rPr>
                                      <w:rFonts w:hint="eastAsia" w:ascii="宋体" w:hAnsi="宋体" w:eastAsia="宋体"/>
                                      <w:color w:val="000000"/>
                                      <w:sz w:val="20"/>
                                    </w:rPr>
                                    <w:t>《金属材料 拉伸试验 第1部</w:t>
                                  </w:r>
                                </w:p>
                                <w:p>
                                  <w:pPr>
                                    <w:spacing w:line="360" w:lineRule="exact"/>
                                    <w:jc w:val="center"/>
                                  </w:pPr>
                                  <w:r>
                                    <w:rPr>
                                      <w:rFonts w:hint="eastAsia" w:ascii="宋体" w:hAnsi="宋体" w:eastAsia="宋体"/>
                                      <w:color w:val="000000"/>
                                      <w:sz w:val="20"/>
                                    </w:rPr>
                                    <w:t>分：室温试验方法》</w:t>
                                  </w:r>
                                </w:p>
                                <w:p>
                                  <w:pPr>
                                    <w:spacing w:line="327" w:lineRule="exact"/>
                                    <w:jc w:val="center"/>
                                  </w:pPr>
                                  <w:r>
                                    <w:rPr>
                                      <w:rFonts w:hint="eastAsia" w:ascii="宋体" w:hAnsi="宋体" w:eastAsia="宋体"/>
                                      <w:color w:val="000000"/>
                                      <w:sz w:val="20"/>
                                    </w:rPr>
                                    <w:t>GB/T228.1-2010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4.2.2</w:t>
                                  </w:r>
                                </w:p>
                              </w:tc>
                              <w:tc>
                                <w:tcPr>
                                  <w:tcW w:w="1920" w:type="dxa"/>
                                  <w:vAlign w:val="center"/>
                                </w:tcPr>
                                <w:p>
                                  <w:pPr>
                                    <w:spacing w:line="283"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4.2.3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4.2.4</w:t>
                                  </w:r>
                                </w:p>
                              </w:tc>
                              <w:tc>
                                <w:tcPr>
                                  <w:tcW w:w="1920" w:type="dxa"/>
                                  <w:vAlign w:val="center"/>
                                </w:tcPr>
                                <w:p>
                                  <w:pPr>
                                    <w:spacing w:line="309" w:lineRule="exact"/>
                                    <w:jc w:val="center"/>
                                  </w:pPr>
                                  <w:r>
                                    <w:rPr>
                                      <w:rFonts w:hint="eastAsia" w:ascii="宋体" w:hAnsi="宋体" w:eastAsia="宋体"/>
                                      <w:color w:val="000000"/>
                                      <w:sz w:val="20"/>
                                    </w:rPr>
                                    <w:t>弯曲性能</w:t>
                                  </w:r>
                                </w:p>
                              </w:tc>
                              <w:tc>
                                <w:tcPr>
                                  <w:tcW w:w="3060" w:type="dxa"/>
                                  <w:vAlign w:val="top"/>
                                </w:tcPr>
                                <w:p>
                                  <w:pPr>
                                    <w:spacing w:before="36" w:line="320" w:lineRule="exact"/>
                                    <w:jc w:val="center"/>
                                  </w:pPr>
                                  <w:r>
                                    <w:rPr>
                                      <w:rFonts w:hint="eastAsia" w:ascii="宋体" w:hAnsi="宋体" w:eastAsia="宋体"/>
                                      <w:color w:val="000000"/>
                                      <w:sz w:val="20"/>
                                    </w:rPr>
                                    <w:t>《金属材料弯曲试验方法》</w:t>
                                  </w:r>
                                </w:p>
                                <w:p>
                                  <w:pPr>
                                    <w:spacing w:line="246" w:lineRule="exact"/>
                                    <w:ind w:left="920" w:firstLine="0"/>
                                    <w:jc w:val="right"/>
                                  </w:pPr>
                                  <w:r>
                                    <w:rPr>
                                      <w:rFonts w:hint="eastAsia" w:ascii="宋体" w:hAnsi="宋体" w:eastAsia="宋体"/>
                                      <w:color w:val="000000"/>
                                      <w:sz w:val="20"/>
                                    </w:rPr>
                                    <w:t>GB/T232-2010GBル</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4.3</w:t>
                                  </w:r>
                                </w:p>
                              </w:tc>
                              <w:tc>
                                <w:tcPr>
                                  <w:tcW w:w="1920" w:type="dxa"/>
                                  <w:vAlign w:val="center"/>
                                </w:tcPr>
                                <w:p>
                                  <w:pPr>
                                    <w:spacing w:line="327" w:lineRule="exact"/>
                                    <w:jc w:val="center"/>
                                  </w:pPr>
                                  <w:r>
                                    <w:rPr>
                                      <w:rFonts w:hint="eastAsia" w:ascii="宋体" w:hAnsi="宋体" w:eastAsia="宋体"/>
                                      <w:color w:val="000000"/>
                                      <w:sz w:val="20"/>
                                    </w:rPr>
                                    <w:t>热轧带肋钢筋</w:t>
                                  </w:r>
                                </w:p>
                              </w:tc>
                              <w:tc>
                                <w:tcPr>
                                  <w:tcW w:w="3060" w:type="dxa"/>
                                  <w:vAlign w:val="center"/>
                                </w:tcPr>
                                <w:p>
                                  <w:pPr>
                                    <w:spacing w:line="460" w:lineRule="exact"/>
                                    <w:ind w:left="380" w:firstLine="0"/>
                                    <w:jc w:val="both"/>
                                  </w:pPr>
                                  <w:r>
                                    <w:rPr>
                                      <w:rFonts w:hint="eastAsia" w:ascii="宋体" w:hAnsi="宋体" w:eastAsia="宋体"/>
                                      <w:color w:val="000000"/>
                                      <w:sz w:val="20"/>
                                    </w:rPr>
                                    <w:t>《热轧带肋钢筋》GB1499.2-</w:t>
                                  </w:r>
                                </w:p>
                                <w:p>
                                  <w:pPr>
                                    <w:spacing w:line="287" w:lineRule="exact"/>
                                    <w:ind w:left="1460" w:firstLine="0"/>
                                    <w:jc w:val="right"/>
                                  </w:pPr>
                                  <w:r>
                                    <w:rPr>
                                      <w:rFonts w:hint="eastAsia" w:ascii="宋体" w:hAnsi="宋体" w:eastAsia="宋体"/>
                                      <w:color w:val="000000"/>
                                      <w:sz w:val="20"/>
                                    </w:rPr>
                                    <w:t>2008 G314992</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4.3.1</w:t>
                                  </w:r>
                                </w:p>
                              </w:tc>
                              <w:tc>
                                <w:tcPr>
                                  <w:tcW w:w="1920" w:type="dxa"/>
                                  <w:vAlign w:val="center"/>
                                </w:tcPr>
                                <w:p>
                                  <w:pPr>
                                    <w:spacing w:line="309" w:lineRule="exact"/>
                                    <w:jc w:val="center"/>
                                  </w:pPr>
                                  <w:r>
                                    <w:rPr>
                                      <w:rFonts w:hint="eastAsia" w:ascii="宋体" w:hAnsi="宋体" w:eastAsia="宋体"/>
                                      <w:color w:val="000000"/>
                                      <w:sz w:val="20"/>
                                    </w:rPr>
                                    <w:t>屈服强度</w:t>
                                  </w:r>
                                </w:p>
                              </w:tc>
                              <w:tc>
                                <w:tcPr>
                                  <w:tcW w:w="3060" w:type="dxa"/>
                                  <w:vMerge w:val="restart"/>
                                  <w:vAlign w:val="top"/>
                                </w:tcPr>
                                <w:p>
                                  <w:pPr>
                                    <w:spacing w:before="26" w:line="340" w:lineRule="exact"/>
                                    <w:ind w:left="340" w:firstLine="0"/>
                                    <w:jc w:val="right"/>
                                  </w:pPr>
                                  <w:r>
                                    <w:rPr>
                                      <w:rFonts w:hint="eastAsia" w:ascii="宋体" w:hAnsi="宋体" w:eastAsia="宋体"/>
                                      <w:color w:val="000000"/>
                                      <w:sz w:val="20"/>
                                    </w:rPr>
                                    <w:t>《金属材料 拉伸试验 第1部</w:t>
                                  </w:r>
                                </w:p>
                                <w:p>
                                  <w:pPr>
                                    <w:spacing w:line="340" w:lineRule="exact"/>
                                    <w:jc w:val="center"/>
                                  </w:pPr>
                                  <w:r>
                                    <w:rPr>
                                      <w:rFonts w:hint="eastAsia" w:ascii="宋体" w:hAnsi="宋体" w:eastAsia="宋体"/>
                                      <w:color w:val="000000"/>
                                      <w:sz w:val="20"/>
                                    </w:rPr>
                                    <w:t>分：室温试验方法》GB／T228.1-</w:t>
                                  </w:r>
                                </w:p>
                                <w:p>
                                  <w:pPr>
                                    <w:spacing w:line="340" w:lineRule="exact"/>
                                    <w:jc w:val="center"/>
                                  </w:pPr>
                                  <w:r>
                                    <w:rPr>
                                      <w:rFonts w:hint="eastAsia" w:ascii="宋体" w:hAnsi="宋体" w:eastAsia="宋体"/>
                                      <w:color w:val="000000"/>
                                      <w:sz w:val="20"/>
                                    </w:rPr>
                                    <w:t>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9" w:lineRule="exact"/>
                                    <w:jc w:val="center"/>
                                  </w:pPr>
                                  <w:r>
                                    <w:rPr>
                                      <w:rFonts w:hint="eastAsia" w:ascii="宋体" w:hAnsi="宋体" w:eastAsia="宋体"/>
                                      <w:color w:val="000000"/>
                                      <w:sz w:val="20"/>
                                    </w:rPr>
                                    <w:t>4.3.2</w:t>
                                  </w:r>
                                </w:p>
                              </w:tc>
                              <w:tc>
                                <w:tcPr>
                                  <w:tcW w:w="1920" w:type="dxa"/>
                                  <w:vAlign w:val="center"/>
                                </w:tcPr>
                                <w:p>
                                  <w:pPr>
                                    <w:spacing w:line="320"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4.3.3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4.3.4</w:t>
                                  </w:r>
                                </w:p>
                              </w:tc>
                              <w:tc>
                                <w:tcPr>
                                  <w:tcW w:w="1920" w:type="dxa"/>
                                  <w:vAlign w:val="center"/>
                                </w:tcPr>
                                <w:p>
                                  <w:pPr>
                                    <w:spacing w:line="309" w:lineRule="exact"/>
                                    <w:jc w:val="center"/>
                                  </w:pPr>
                                  <w:r>
                                    <w:rPr>
                                      <w:rFonts w:hint="eastAsia" w:ascii="宋体" w:hAnsi="宋体" w:eastAsia="宋体"/>
                                      <w:color w:val="000000"/>
                                      <w:sz w:val="20"/>
                                    </w:rPr>
                                    <w:t>弯曲性能</w:t>
                                  </w:r>
                                </w:p>
                              </w:tc>
                              <w:tc>
                                <w:tcPr>
                                  <w:tcW w:w="3060" w:type="dxa"/>
                                  <w:vAlign w:val="center"/>
                                </w:tcPr>
                                <w:p>
                                  <w:pPr>
                                    <w:spacing w:line="320" w:lineRule="exact"/>
                                    <w:jc w:val="center"/>
                                  </w:pPr>
                                  <w:r>
                                    <w:rPr>
                                      <w:rFonts w:hint="eastAsia" w:ascii="宋体" w:hAnsi="宋体" w:eastAsia="宋体"/>
                                      <w:color w:val="000000"/>
                                      <w:sz w:val="20"/>
                                    </w:rPr>
                                    <w:t>《金属材料弯曲试验方法》</w:t>
                                  </w:r>
                                </w:p>
                                <w:p>
                                  <w:pPr>
                                    <w:spacing w:line="320"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w:t>
                                  </w:r>
                                </w:p>
                              </w:tc>
                              <w:tc>
                                <w:tcPr>
                                  <w:tcW w:w="1920" w:type="dxa"/>
                                  <w:vAlign w:val="center"/>
                                </w:tcPr>
                                <w:p>
                                  <w:pPr>
                                    <w:spacing w:line="309" w:lineRule="exact"/>
                                    <w:jc w:val="center"/>
                                  </w:pPr>
                                  <w:r>
                                    <w:rPr>
                                      <w:rFonts w:hint="eastAsia" w:ascii="宋体" w:hAnsi="宋体" w:eastAsia="宋体"/>
                                      <w:color w:val="000000"/>
                                      <w:sz w:val="20"/>
                                    </w:rPr>
                                    <w:t>冷轧带肋钢筋</w:t>
                                  </w:r>
                                </w:p>
                              </w:tc>
                              <w:tc>
                                <w:tcPr>
                                  <w:tcW w:w="3060" w:type="dxa"/>
                                  <w:vAlign w:val="center"/>
                                </w:tcPr>
                                <w:p>
                                  <w:pPr>
                                    <w:spacing w:line="291" w:lineRule="exact"/>
                                    <w:jc w:val="center"/>
                                  </w:pPr>
                                  <w:r>
                                    <w:rPr>
                                      <w:rFonts w:hint="eastAsia" w:ascii="宋体" w:hAnsi="宋体" w:eastAsia="宋体"/>
                                      <w:color w:val="000000"/>
                                      <w:sz w:val="20"/>
                                    </w:rPr>
                                    <w:t>《冷轧带肋钢筋》GB13788-</w:t>
                                  </w:r>
                                </w:p>
                                <w:p>
                                  <w:pPr>
                                    <w:spacing w:line="320" w:lineRule="exact"/>
                                    <w:jc w:val="center"/>
                                  </w:pPr>
                                  <w:r>
                                    <w:rPr>
                                      <w:rFonts w:hint="eastAsia" w:ascii="宋体" w:hAnsi="宋体" w:eastAsia="宋体"/>
                                      <w:color w:val="000000"/>
                                      <w:sz w:val="20"/>
                                    </w:rPr>
                                    <w:t>2008</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4.4.1</w:t>
                                  </w:r>
                                </w:p>
                              </w:tc>
                              <w:tc>
                                <w:tcPr>
                                  <w:tcW w:w="1920" w:type="dxa"/>
                                  <w:vAlign w:val="center"/>
                                </w:tcPr>
                                <w:p>
                                  <w:pPr>
                                    <w:spacing w:line="320" w:lineRule="exact"/>
                                    <w:jc w:val="center"/>
                                  </w:pPr>
                                  <w:r>
                                    <w:rPr>
                                      <w:rFonts w:hint="eastAsia" w:ascii="宋体" w:hAnsi="宋体" w:eastAsia="宋体"/>
                                      <w:color w:val="000000"/>
                                      <w:sz w:val="20"/>
                                    </w:rPr>
                                    <w:t>屈服强度</w:t>
                                  </w:r>
                                </w:p>
                              </w:tc>
                              <w:tc>
                                <w:tcPr>
                                  <w:tcW w:w="3060" w:type="dxa"/>
                                  <w:vMerge w:val="restart"/>
                                  <w:vAlign w:val="top"/>
                                </w:tcPr>
                                <w:p>
                                  <w:pPr>
                                    <w:spacing w:before="87" w:line="360" w:lineRule="exact"/>
                                    <w:ind w:left="320" w:firstLine="0"/>
                                    <w:jc w:val="right"/>
                                  </w:pPr>
                                  <w:r>
                                    <w:rPr>
                                      <w:rFonts w:hint="eastAsia" w:ascii="宋体" w:hAnsi="宋体" w:eastAsia="宋体"/>
                                      <w:color w:val="000000"/>
                                      <w:sz w:val="20"/>
                                    </w:rPr>
                                    <w:t>《金属材料 拉伸试验 第1部</w:t>
                                  </w:r>
                                </w:p>
                                <w:p>
                                  <w:pPr>
                                    <w:spacing w:line="360" w:lineRule="exact"/>
                                    <w:jc w:val="center"/>
                                  </w:pPr>
                                  <w:r>
                                    <w:rPr>
                                      <w:rFonts w:hint="eastAsia" w:ascii="宋体" w:hAnsi="宋体" w:eastAsia="宋体"/>
                                      <w:color w:val="000000"/>
                                      <w:sz w:val="20"/>
                                    </w:rPr>
                                    <w:t>分：室温试验方法》</w:t>
                                  </w:r>
                                </w:p>
                                <w:p>
                                  <w:pPr>
                                    <w:spacing w:line="327" w:lineRule="exact"/>
                                    <w:jc w:val="center"/>
                                  </w:pPr>
                                  <w:r>
                                    <w:rPr>
                                      <w:rFonts w:hint="eastAsia" w:ascii="宋体" w:hAnsi="宋体" w:eastAsia="宋体"/>
                                      <w:color w:val="000000"/>
                                      <w:sz w:val="20"/>
                                    </w:rPr>
                                    <w:t>GB/T228.1-2010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4.4.2</w:t>
                                  </w:r>
                                </w:p>
                              </w:tc>
                              <w:tc>
                                <w:tcPr>
                                  <w:tcW w:w="1920" w:type="dxa"/>
                                  <w:vAlign w:val="center"/>
                                </w:tcPr>
                                <w:p>
                                  <w:pPr>
                                    <w:spacing w:line="309"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4.4.4</w:t>
                                  </w:r>
                                </w:p>
                              </w:tc>
                              <w:tc>
                                <w:tcPr>
                                  <w:tcW w:w="1920" w:type="dxa"/>
                                  <w:vAlign w:val="center"/>
                                </w:tcPr>
                                <w:p>
                                  <w:pPr>
                                    <w:spacing w:line="291" w:lineRule="exact"/>
                                    <w:jc w:val="center"/>
                                  </w:pPr>
                                  <w:r>
                                    <w:rPr>
                                      <w:rFonts w:hint="eastAsia" w:ascii="宋体" w:hAnsi="宋体" w:eastAsia="宋体"/>
                                      <w:color w:val="000000"/>
                                      <w:sz w:val="20"/>
                                    </w:rPr>
                                    <w:t>弯曲性能</w:t>
                                  </w:r>
                                </w:p>
                              </w:tc>
                              <w:tc>
                                <w:tcPr>
                                  <w:tcW w:w="3060" w:type="dxa"/>
                                  <w:vAlign w:val="center"/>
                                </w:tcPr>
                                <w:p>
                                  <w:pPr>
                                    <w:spacing w:line="320" w:lineRule="exact"/>
                                    <w:jc w:val="center"/>
                                  </w:pPr>
                                  <w:r>
                                    <w:rPr>
                                      <w:rFonts w:hint="eastAsia" w:ascii="宋体" w:hAnsi="宋体" w:eastAsia="宋体"/>
                                      <w:color w:val="000000"/>
                                      <w:sz w:val="20"/>
                                    </w:rPr>
                                    <w:t>《金属材料弯曲试验方法》</w:t>
                                  </w:r>
                                </w:p>
                                <w:p>
                                  <w:pPr>
                                    <w:spacing w:line="320"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21pt;margin-top:133pt;height:633pt;width:49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XOMNFEw&#10;8POf3+e//8//fqEyytNbv4KsWwt5YfhoBliae78HZ2Q9cKfiF/igGK/zYn4FEp8aXBbVsioWo9Bs&#10;CIhCAjjLZb3AiEJGVV3V5TJlZA9Q1vnwiRmFotFgB5NMApPjFx+gLUi9T4mVtbkRUqZpSo36BtfV&#10;Ik8PLhF4ITU8jITGxqMVht0wsdyZ9gQk5WcNApeLeR4XJl3AcI+9u8k7Vv5wCIaL1FREHGGmQjC2&#10;1Ou0YnEvHt9T1sNvtb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C3NGNkAAAAMAQAADwAAAAAA&#10;AAABACAAAAAiAAAAZHJzL2Rvd25yZXYueG1sUEsBAhQAFAAAAAgAh07iQHc4vMPZAQAAngMAAA4A&#10;AAAAAAAAAQAgAAAAKAEAAGRycy9lMm9Eb2MueG1sUEsFBgAAAAAGAAYAWQEAAHMFA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80"/>
                        <w:gridCol w:w="1240"/>
                        <w:gridCol w:w="980"/>
                        <w:gridCol w:w="1920"/>
                        <w:gridCol w:w="3060"/>
                        <w:gridCol w:w="11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580" w:type="dxa"/>
                            <w:vMerge w:val="restart"/>
                            <w:vAlign w:val="center"/>
                          </w:tcPr>
                          <w:p>
                            <w:pPr>
                              <w:spacing w:line="727" w:lineRule="exact"/>
                              <w:jc w:val="center"/>
                            </w:pPr>
                            <w:r>
                              <w:rPr>
                                <w:rFonts w:hint="eastAsia" w:ascii="宋体" w:hAnsi="宋体" w:eastAsia="宋体"/>
                                <w:color w:val="000000"/>
                                <w:sz w:val="20"/>
                              </w:rPr>
                              <w:t>序号</w:t>
                            </w:r>
                          </w:p>
                        </w:tc>
                        <w:tc>
                          <w:tcPr>
                            <w:tcW w:w="1240" w:type="dxa"/>
                            <w:vMerge w:val="restart"/>
                            <w:vAlign w:val="top"/>
                          </w:tcPr>
                          <w:p>
                            <w:pPr>
                              <w:spacing w:before="26" w:line="283" w:lineRule="exact"/>
                              <w:jc w:val="center"/>
                            </w:pPr>
                            <w:r>
                              <w:rPr>
                                <w:rFonts w:hint="eastAsia" w:ascii="宋体" w:hAnsi="宋体" w:eastAsia="宋体"/>
                                <w:color w:val="000000"/>
                                <w:sz w:val="20"/>
                              </w:rPr>
                              <w:t>类别／（产品／</w:t>
                            </w:r>
                          </w:p>
                          <w:p>
                            <w:pPr>
                              <w:spacing w:line="283" w:lineRule="exact"/>
                              <w:jc w:val="center"/>
                            </w:pPr>
                            <w:r>
                              <w:rPr>
                                <w:rFonts w:hint="eastAsia" w:ascii="宋体" w:hAnsi="宋体" w:eastAsia="宋体"/>
                                <w:color w:val="000000"/>
                                <w:sz w:val="20"/>
                              </w:rPr>
                              <w:t>项目／参</w:t>
                            </w:r>
                          </w:p>
                          <w:p>
                            <w:pPr>
                              <w:spacing w:line="309" w:lineRule="exact"/>
                              <w:jc w:val="center"/>
                            </w:pPr>
                            <w:r>
                              <w:rPr>
                                <w:rFonts w:hint="eastAsia" w:ascii="宋体" w:hAnsi="宋体" w:eastAsia="宋体"/>
                                <w:color w:val="000000"/>
                                <w:sz w:val="20"/>
                              </w:rPr>
                              <w:t>数）</w:t>
                            </w:r>
                          </w:p>
                        </w:tc>
                        <w:tc>
                          <w:tcPr>
                            <w:tcW w:w="2900" w:type="dxa"/>
                            <w:gridSpan w:val="2"/>
                            <w:vAlign w:val="center"/>
                          </w:tcPr>
                          <w:p>
                            <w:pPr>
                              <w:spacing w:line="360" w:lineRule="exact"/>
                              <w:jc w:val="center"/>
                            </w:pPr>
                            <w:r>
                              <w:rPr>
                                <w:rFonts w:hint="eastAsia" w:ascii="宋体" w:hAnsi="宋体" w:eastAsia="宋体"/>
                                <w:color w:val="000000"/>
                                <w:sz w:val="20"/>
                              </w:rPr>
                              <w:t>产品／项目／参数</w:t>
                            </w:r>
                          </w:p>
                        </w:tc>
                        <w:tc>
                          <w:tcPr>
                            <w:tcW w:w="3060" w:type="dxa"/>
                            <w:vMerge w:val="restart"/>
                            <w:vAlign w:val="top"/>
                          </w:tcPr>
                          <w:p>
                            <w:pPr>
                              <w:spacing w:before="211" w:line="340" w:lineRule="exact"/>
                              <w:jc w:val="center"/>
                            </w:pPr>
                            <w:r>
                              <w:rPr>
                                <w:rFonts w:hint="eastAsia" w:ascii="宋体" w:hAnsi="宋体" w:eastAsia="宋体"/>
                                <w:color w:val="000000"/>
                                <w:sz w:val="20"/>
                              </w:rPr>
                              <w:t>依据的标准（方法）名称及编号</w:t>
                            </w:r>
                          </w:p>
                          <w:p>
                            <w:pPr>
                              <w:spacing w:line="283" w:lineRule="exact"/>
                              <w:jc w:val="center"/>
                            </w:pPr>
                            <w:r>
                              <w:rPr>
                                <w:rFonts w:hint="eastAsia" w:ascii="宋体" w:hAnsi="宋体" w:eastAsia="宋体"/>
                                <w:color w:val="000000"/>
                                <w:sz w:val="20"/>
                              </w:rPr>
                              <w:t>（含年号）</w:t>
                            </w:r>
                          </w:p>
                        </w:tc>
                        <w:tc>
                          <w:tcPr>
                            <w:tcW w:w="1140" w:type="dxa"/>
                            <w:vMerge w:val="restart"/>
                            <w:vAlign w:val="center"/>
                          </w:tcPr>
                          <w:p>
                            <w:pPr>
                              <w:spacing w:line="309" w:lineRule="exact"/>
                              <w:jc w:val="center"/>
                            </w:pPr>
                            <w:r>
                              <w:rPr>
                                <w:rFonts w:hint="eastAsia" w:ascii="宋体" w:hAnsi="宋体" w:eastAsia="宋体"/>
                                <w:color w:val="000000"/>
                                <w:sz w:val="20"/>
                              </w:rPr>
                              <w:t>限制范围</w:t>
                            </w:r>
                          </w:p>
                        </w:tc>
                        <w:tc>
                          <w:tcPr>
                            <w:tcW w:w="70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序号</w:t>
                            </w:r>
                          </w:p>
                        </w:tc>
                        <w:tc>
                          <w:tcPr>
                            <w:tcW w:w="1920" w:type="dxa"/>
                            <w:vAlign w:val="center"/>
                          </w:tcPr>
                          <w:p>
                            <w:pPr>
                              <w:spacing w:line="257" w:lineRule="exact"/>
                              <w:jc w:val="center"/>
                            </w:pPr>
                            <w:r>
                              <w:rPr>
                                <w:rFonts w:hint="eastAsia" w:ascii="宋体" w:hAnsi="宋体" w:eastAsia="宋体"/>
                                <w:color w:val="000000"/>
                                <w:sz w:val="20"/>
                              </w:rPr>
                              <w:t>名</w:t>
                            </w:r>
                            <w:r>
                              <w:rPr>
                                <w:rFonts w:hint="eastAsia" w:ascii="宋体" w:hAnsi="宋体" w:eastAsia="宋体"/>
                                <w:color w:val="000000"/>
                                <w:sz w:val="20"/>
                              </w:rPr>
                              <w:tab/>
                              <w:t>称</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580" w:type="dxa"/>
                            <w:vMerge w:val="restart"/>
                            <w:vAlign w:val="center"/>
                          </w:tcPr>
                          <w:p>
                            <w:pPr>
                              <w:spacing w:line="280" w:lineRule="exact"/>
                              <w:jc w:val="center"/>
                            </w:pPr>
                            <w:r>
                              <w:rPr>
                                <w:rFonts w:hint="eastAsia" w:ascii="宋体" w:hAnsi="宋体" w:eastAsia="宋体"/>
                                <w:color w:val="000000"/>
                                <w:sz w:val="16"/>
                              </w:rPr>
                              <w:t>4</w:t>
                            </w:r>
                          </w:p>
                        </w:tc>
                        <w:tc>
                          <w:tcPr>
                            <w:tcW w:w="1240" w:type="dxa"/>
                            <w:vMerge w:val="restart"/>
                            <w:vAlign w:val="center"/>
                          </w:tcPr>
                          <w:p>
                            <w:pPr>
                              <w:spacing w:line="327" w:lineRule="exact"/>
                              <w:jc w:val="center"/>
                            </w:pPr>
                            <w:r>
                              <w:rPr>
                                <w:rFonts w:hint="eastAsia" w:ascii="宋体" w:hAnsi="宋体" w:eastAsia="宋体"/>
                                <w:color w:val="000000"/>
                                <w:sz w:val="20"/>
                              </w:rPr>
                              <w:t>钢筋及接头</w:t>
                            </w:r>
                          </w:p>
                        </w:tc>
                        <w:tc>
                          <w:tcPr>
                            <w:tcW w:w="980" w:type="dxa"/>
                            <w:vAlign w:val="center"/>
                          </w:tcPr>
                          <w:p>
                            <w:pPr>
                              <w:spacing w:line="309" w:lineRule="exact"/>
                              <w:jc w:val="center"/>
                            </w:pPr>
                            <w:r>
                              <w:rPr>
                                <w:rFonts w:hint="eastAsia" w:ascii="宋体" w:hAnsi="宋体" w:eastAsia="宋体"/>
                                <w:color w:val="000000"/>
                                <w:sz w:val="20"/>
                              </w:rPr>
                              <w:t>4.1</w:t>
                            </w:r>
                          </w:p>
                        </w:tc>
                        <w:tc>
                          <w:tcPr>
                            <w:tcW w:w="1920" w:type="dxa"/>
                            <w:vAlign w:val="center"/>
                          </w:tcPr>
                          <w:p>
                            <w:pPr>
                              <w:spacing w:line="300" w:lineRule="exact"/>
                              <w:jc w:val="center"/>
                            </w:pPr>
                            <w:r>
                              <w:rPr>
                                <w:rFonts w:hint="eastAsia" w:ascii="宋体" w:hAnsi="宋体" w:eastAsia="宋体"/>
                                <w:color w:val="000000"/>
                                <w:sz w:val="20"/>
                              </w:rPr>
                              <w:t>热轧光圆钢筋</w:t>
                            </w:r>
                          </w:p>
                        </w:tc>
                        <w:tc>
                          <w:tcPr>
                            <w:tcW w:w="3060" w:type="dxa"/>
                            <w:vAlign w:val="center"/>
                          </w:tcPr>
                          <w:p>
                            <w:pPr>
                              <w:spacing w:line="360" w:lineRule="exact"/>
                              <w:jc w:val="center"/>
                            </w:pPr>
                            <w:r>
                              <w:rPr>
                                <w:rFonts w:hint="eastAsia" w:ascii="宋体" w:hAnsi="宋体" w:eastAsia="宋体"/>
                                <w:color w:val="000000"/>
                                <w:sz w:val="20"/>
                              </w:rPr>
                              <w:t>《钢筋混凝土用热轧光圆钢</w:t>
                            </w:r>
                          </w:p>
                          <w:p>
                            <w:pPr>
                              <w:spacing w:line="327" w:lineRule="exact"/>
                              <w:jc w:val="center"/>
                            </w:pPr>
                            <w:r>
                              <w:rPr>
                                <w:rFonts w:hint="eastAsia" w:ascii="宋体" w:hAnsi="宋体" w:eastAsia="宋体"/>
                                <w:color w:val="000000"/>
                                <w:sz w:val="20"/>
                              </w:rPr>
                              <w:t>筋》GB1499.1-2008</w:t>
                            </w:r>
                          </w:p>
                        </w:tc>
                        <w:tc>
                          <w:tcPr>
                            <w:tcW w:w="1140" w:type="dxa"/>
                            <w:vMerge w:val="restart"/>
                            <w:vAlign w:val="top"/>
                          </w:tcPr>
                          <w:p>
                            <w:pPr>
                              <w:spacing w:before="1825" w:line="200" w:lineRule="exact"/>
                              <w:ind w:firstLine="0"/>
                              <w:jc w:val="left"/>
                            </w:pPr>
                            <w:r>
                              <w:rPr>
                                <w:rFonts w:hint="eastAsia" w:ascii="宋体" w:hAnsi="宋体" w:eastAsia="宋体"/>
                                <w:color w:val="000000"/>
                                <w:sz w:val="20"/>
                              </w:rPr>
                              <w:t>6.1-2021</w:t>
                            </w:r>
                          </w:p>
                          <w:p>
                            <w:pPr>
                              <w:spacing w:line="327" w:lineRule="exact"/>
                              <w:jc w:val="center"/>
                            </w:pPr>
                            <w:r>
                              <w:rPr>
                                <w:rFonts w:hint="eastAsia" w:ascii="宋体" w:hAnsi="宋体" w:eastAsia="宋体"/>
                                <w:color w:val="000000"/>
                                <w:sz w:val="20"/>
                              </w:rPr>
                              <w:t>不能检：</w:t>
                            </w:r>
                          </w:p>
                          <w:p>
                            <w:pPr>
                              <w:spacing w:line="327" w:lineRule="exact"/>
                              <w:ind w:left="80" w:firstLine="0"/>
                              <w:jc w:val="left"/>
                            </w:pPr>
                            <w:r>
                              <w:rPr>
                                <w:rFonts w:hint="eastAsia" w:ascii="宋体" w:hAnsi="宋体" w:eastAsia="宋体"/>
                                <w:color w:val="000000"/>
                                <w:sz w:val="20"/>
                              </w:rPr>
                              <w:t>碳、硅、</w:t>
                            </w:r>
                          </w:p>
                          <w:p>
                            <w:pPr>
                              <w:spacing w:line="300" w:lineRule="exact"/>
                              <w:ind w:left="60" w:firstLine="0"/>
                              <w:jc w:val="left"/>
                            </w:pPr>
                            <w:r>
                              <w:rPr>
                                <w:rFonts w:hint="eastAsia" w:ascii="宋体" w:hAnsi="宋体" w:eastAsia="宋体"/>
                                <w:color w:val="000000"/>
                                <w:sz w:val="20"/>
                              </w:rPr>
                              <w:t>锰、磷、</w:t>
                            </w:r>
                          </w:p>
                          <w:p>
                            <w:pPr>
                              <w:spacing w:line="327" w:lineRule="exact"/>
                              <w:ind w:left="60" w:firstLine="0"/>
                              <w:jc w:val="left"/>
                            </w:pPr>
                            <w:r>
                              <w:rPr>
                                <w:rFonts w:hint="eastAsia" w:ascii="宋体" w:hAnsi="宋体" w:eastAsia="宋体"/>
                                <w:color w:val="000000"/>
                                <w:sz w:val="20"/>
                              </w:rPr>
                              <w:t>镍、铬、</w:t>
                            </w:r>
                          </w:p>
                          <w:p>
                            <w:pPr>
                              <w:spacing w:line="327" w:lineRule="exact"/>
                              <w:jc w:val="center"/>
                            </w:pPr>
                            <w:r>
                              <w:rPr>
                                <w:rFonts w:hint="eastAsia" w:ascii="宋体" w:hAnsi="宋体" w:eastAsia="宋体"/>
                                <w:color w:val="000000"/>
                                <w:sz w:val="20"/>
                              </w:rPr>
                              <w:t>硫、铜的</w:t>
                            </w:r>
                          </w:p>
                          <w:p>
                            <w:pPr>
                              <w:spacing w:line="360" w:lineRule="exact"/>
                              <w:ind w:left="120" w:firstLine="0"/>
                              <w:jc w:val="left"/>
                            </w:pPr>
                            <w:r>
                              <w:rPr>
                                <w:rFonts w:hint="eastAsia" w:ascii="宋体" w:hAnsi="宋体" w:eastAsia="宋体"/>
                                <w:color w:val="000000"/>
                                <w:sz w:val="16"/>
                              </w:rPr>
                              <w:t>2018</w:t>
                            </w:r>
                          </w:p>
                          <w:p>
                            <w:pPr>
                              <w:spacing w:line="360" w:lineRule="exact"/>
                              <w:ind w:left="100" w:firstLine="0"/>
                              <w:jc w:val="left"/>
                            </w:pPr>
                            <w:r>
                              <w:rPr>
                                <w:rFonts w:hint="eastAsia" w:ascii="宋体" w:hAnsi="宋体" w:eastAsia="宋体"/>
                                <w:color w:val="000000"/>
                                <w:sz w:val="20"/>
                              </w:rPr>
                              <w:t>含量。</w:t>
                            </w:r>
                          </w:p>
                          <w:p>
                            <w:pPr>
                              <w:spacing w:line="211" w:lineRule="exact"/>
                              <w:ind w:left="80" w:firstLine="0"/>
                              <w:jc w:val="right"/>
                            </w:pPr>
                            <w:r>
                              <w:rPr>
                                <w:rFonts w:hint="eastAsia" w:ascii="宋体" w:hAnsi="宋体" w:eastAsia="宋体"/>
                                <w:color w:val="000000"/>
                                <w:sz w:val="20"/>
                              </w:rPr>
                              <w:t>GB/T 1378</w:t>
                            </w:r>
                          </w:p>
                        </w:tc>
                        <w:tc>
                          <w:tcPr>
                            <w:tcW w:w="700" w:type="dxa"/>
                            <w:vMerge w:val="restart"/>
                            <w:vAlign w:val="bottom"/>
                          </w:tcPr>
                          <w:p>
                            <w:pPr>
                              <w:spacing w:line="329" w:lineRule="exact"/>
                              <w:jc w:val="center"/>
                            </w:pPr>
                            <w:r>
                              <w:rPr>
                                <w:rFonts w:hint="eastAsia" w:ascii="宋体" w:hAnsi="宋体" w:eastAsia="宋体"/>
                                <w:color w:val="000000"/>
                                <w:sz w:val="20"/>
                              </w:rPr>
                              <w:t>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4.1.1</w:t>
                            </w:r>
                          </w:p>
                        </w:tc>
                        <w:tc>
                          <w:tcPr>
                            <w:tcW w:w="1920" w:type="dxa"/>
                            <w:vAlign w:val="center"/>
                          </w:tcPr>
                          <w:p>
                            <w:pPr>
                              <w:spacing w:line="300" w:lineRule="exact"/>
                              <w:jc w:val="center"/>
                            </w:pPr>
                            <w:r>
                              <w:rPr>
                                <w:rFonts w:hint="eastAsia" w:ascii="宋体" w:hAnsi="宋体" w:eastAsia="宋体"/>
                                <w:color w:val="000000"/>
                                <w:sz w:val="20"/>
                              </w:rPr>
                              <w:t>屈服强度</w:t>
                            </w:r>
                          </w:p>
                        </w:tc>
                        <w:tc>
                          <w:tcPr>
                            <w:tcW w:w="3060" w:type="dxa"/>
                            <w:vMerge w:val="restart"/>
                            <w:vAlign w:val="top"/>
                          </w:tcPr>
                          <w:p>
                            <w:pPr>
                              <w:spacing w:before="164" w:line="340" w:lineRule="exact"/>
                              <w:ind w:left="320" w:firstLine="0"/>
                              <w:jc w:val="right"/>
                            </w:pPr>
                            <w:r>
                              <w:rPr>
                                <w:rFonts w:hint="eastAsia" w:ascii="宋体" w:hAnsi="宋体" w:eastAsia="宋体"/>
                                <w:color w:val="000000"/>
                                <w:sz w:val="20"/>
                              </w:rPr>
                              <w:t>《金属材料 拉伸试验 第1部</w:t>
                            </w:r>
                          </w:p>
                          <w:p>
                            <w:pPr>
                              <w:spacing w:line="340" w:lineRule="exact"/>
                              <w:jc w:val="center"/>
                            </w:pPr>
                            <w:r>
                              <w:rPr>
                                <w:rFonts w:hint="eastAsia" w:ascii="宋体" w:hAnsi="宋体" w:eastAsia="宋体"/>
                                <w:color w:val="000000"/>
                                <w:sz w:val="20"/>
                              </w:rPr>
                              <w:t>分：室温试验方法》GB／T228.1-</w:t>
                            </w:r>
                          </w:p>
                          <w:p>
                            <w:pPr>
                              <w:spacing w:line="340" w:lineRule="exact"/>
                              <w:jc w:val="center"/>
                            </w:pPr>
                            <w:r>
                              <w:rPr>
                                <w:rFonts w:hint="eastAsia" w:ascii="宋体" w:hAnsi="宋体" w:eastAsia="宋体"/>
                                <w:color w:val="000000"/>
                                <w:sz w:val="14"/>
                              </w:rPr>
                              <w:t>2010GB1T22</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4.1.2</w:t>
                            </w:r>
                          </w:p>
                        </w:tc>
                        <w:tc>
                          <w:tcPr>
                            <w:tcW w:w="1920" w:type="dxa"/>
                            <w:vAlign w:val="center"/>
                          </w:tcPr>
                          <w:p>
                            <w:pPr>
                              <w:spacing w:line="300"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4.1.3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80" w:type="dxa"/>
                            <w:vMerge w:val="continue"/>
                          </w:tcPr>
                          <w:p/>
                        </w:tc>
                        <w:tc>
                          <w:tcPr>
                            <w:tcW w:w="1240" w:type="dxa"/>
                            <w:vMerge w:val="continue"/>
                          </w:tcPr>
                          <w:p/>
                        </w:tc>
                        <w:tc>
                          <w:tcPr>
                            <w:tcW w:w="980" w:type="dxa"/>
                            <w:vAlign w:val="center"/>
                          </w:tcPr>
                          <w:p>
                            <w:pPr>
                              <w:spacing w:line="309" w:lineRule="exact"/>
                              <w:jc w:val="center"/>
                            </w:pPr>
                            <w:r>
                              <w:rPr>
                                <w:rFonts w:hint="eastAsia" w:ascii="宋体" w:hAnsi="宋体" w:eastAsia="宋体"/>
                                <w:color w:val="000000"/>
                                <w:sz w:val="20"/>
                              </w:rPr>
                              <w:t>4.1.4</w:t>
                            </w:r>
                          </w:p>
                        </w:tc>
                        <w:tc>
                          <w:tcPr>
                            <w:tcW w:w="1920" w:type="dxa"/>
                            <w:vAlign w:val="center"/>
                          </w:tcPr>
                          <w:p>
                            <w:pPr>
                              <w:spacing w:line="327" w:lineRule="exact"/>
                              <w:jc w:val="center"/>
                            </w:pPr>
                            <w:r>
                              <w:rPr>
                                <w:rFonts w:hint="eastAsia" w:ascii="宋体" w:hAnsi="宋体" w:eastAsia="宋体"/>
                                <w:color w:val="000000"/>
                                <w:sz w:val="20"/>
                              </w:rPr>
                              <w:t>弯曲性能</w:t>
                            </w:r>
                          </w:p>
                        </w:tc>
                        <w:tc>
                          <w:tcPr>
                            <w:tcW w:w="3060" w:type="dxa"/>
                            <w:vAlign w:val="center"/>
                          </w:tcPr>
                          <w:p>
                            <w:pPr>
                              <w:spacing w:line="360" w:lineRule="exact"/>
                              <w:jc w:val="center"/>
                            </w:pPr>
                            <w:r>
                              <w:rPr>
                                <w:rFonts w:hint="eastAsia" w:ascii="宋体" w:hAnsi="宋体" w:eastAsia="宋体"/>
                                <w:color w:val="000000"/>
                                <w:sz w:val="20"/>
                              </w:rPr>
                              <w:t>《金属材料弯曲试验方法》</w:t>
                            </w:r>
                          </w:p>
                          <w:p>
                            <w:pPr>
                              <w:spacing w:line="327"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4.2</w:t>
                            </w:r>
                          </w:p>
                        </w:tc>
                        <w:tc>
                          <w:tcPr>
                            <w:tcW w:w="1920" w:type="dxa"/>
                            <w:vAlign w:val="center"/>
                          </w:tcPr>
                          <w:p>
                            <w:pPr>
                              <w:spacing w:line="360" w:lineRule="exact"/>
                              <w:jc w:val="center"/>
                            </w:pPr>
                            <w:r>
                              <w:rPr>
                                <w:rFonts w:hint="eastAsia" w:ascii="宋体" w:hAnsi="宋体" w:eastAsia="宋体"/>
                                <w:color w:val="000000"/>
                                <w:sz w:val="20"/>
                              </w:rPr>
                              <w:t>低碳钢热轧圆盘条</w:t>
                            </w:r>
                          </w:p>
                        </w:tc>
                        <w:tc>
                          <w:tcPr>
                            <w:tcW w:w="3060" w:type="dxa"/>
                            <w:vAlign w:val="center"/>
                          </w:tcPr>
                          <w:p>
                            <w:pPr>
                              <w:spacing w:line="360" w:lineRule="exact"/>
                              <w:jc w:val="center"/>
                            </w:pPr>
                            <w:r>
                              <w:rPr>
                                <w:rFonts w:hint="eastAsia" w:ascii="宋体" w:hAnsi="宋体" w:eastAsia="宋体"/>
                                <w:color w:val="000000"/>
                                <w:sz w:val="20"/>
                              </w:rPr>
                              <w:t>《低碳钢热轧圆盘条》</w:t>
                            </w:r>
                          </w:p>
                          <w:p>
                            <w:pPr>
                              <w:spacing w:line="360" w:lineRule="exact"/>
                              <w:jc w:val="center"/>
                            </w:pPr>
                            <w:r>
                              <w:rPr>
                                <w:rFonts w:hint="eastAsia" w:ascii="宋体" w:hAnsi="宋体" w:eastAsia="宋体"/>
                                <w:color w:val="000000"/>
                                <w:sz w:val="20"/>
                              </w:rPr>
                              <w:t>GB/T701-2008</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4.2.1</w:t>
                            </w:r>
                          </w:p>
                        </w:tc>
                        <w:tc>
                          <w:tcPr>
                            <w:tcW w:w="1920" w:type="dxa"/>
                            <w:vAlign w:val="center"/>
                          </w:tcPr>
                          <w:p>
                            <w:pPr>
                              <w:spacing w:line="327" w:lineRule="exact"/>
                              <w:jc w:val="center"/>
                            </w:pPr>
                            <w:r>
                              <w:rPr>
                                <w:rFonts w:hint="eastAsia" w:ascii="宋体" w:hAnsi="宋体" w:eastAsia="宋体"/>
                                <w:color w:val="000000"/>
                                <w:sz w:val="20"/>
                              </w:rPr>
                              <w:t>屈服强度</w:t>
                            </w:r>
                          </w:p>
                        </w:tc>
                        <w:tc>
                          <w:tcPr>
                            <w:tcW w:w="3060" w:type="dxa"/>
                            <w:vMerge w:val="restart"/>
                            <w:vAlign w:val="top"/>
                          </w:tcPr>
                          <w:p>
                            <w:pPr>
                              <w:spacing w:before="60" w:line="360" w:lineRule="exact"/>
                              <w:ind w:left="320" w:firstLine="0"/>
                              <w:jc w:val="right"/>
                            </w:pPr>
                            <w:r>
                              <w:rPr>
                                <w:rFonts w:hint="eastAsia" w:ascii="宋体" w:hAnsi="宋体" w:eastAsia="宋体"/>
                                <w:color w:val="000000"/>
                                <w:sz w:val="20"/>
                              </w:rPr>
                              <w:t>《金属材料 拉伸试验 第1部</w:t>
                            </w:r>
                          </w:p>
                          <w:p>
                            <w:pPr>
                              <w:spacing w:line="360" w:lineRule="exact"/>
                              <w:jc w:val="center"/>
                            </w:pPr>
                            <w:r>
                              <w:rPr>
                                <w:rFonts w:hint="eastAsia" w:ascii="宋体" w:hAnsi="宋体" w:eastAsia="宋体"/>
                                <w:color w:val="000000"/>
                                <w:sz w:val="20"/>
                              </w:rPr>
                              <w:t>分：室温试验方法》</w:t>
                            </w:r>
                          </w:p>
                          <w:p>
                            <w:pPr>
                              <w:spacing w:line="327" w:lineRule="exact"/>
                              <w:jc w:val="center"/>
                            </w:pPr>
                            <w:r>
                              <w:rPr>
                                <w:rFonts w:hint="eastAsia" w:ascii="宋体" w:hAnsi="宋体" w:eastAsia="宋体"/>
                                <w:color w:val="000000"/>
                                <w:sz w:val="20"/>
                              </w:rPr>
                              <w:t>GB/T228.1-2010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4.2.2</w:t>
                            </w:r>
                          </w:p>
                        </w:tc>
                        <w:tc>
                          <w:tcPr>
                            <w:tcW w:w="1920" w:type="dxa"/>
                            <w:vAlign w:val="center"/>
                          </w:tcPr>
                          <w:p>
                            <w:pPr>
                              <w:spacing w:line="283"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4.2.3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4.2.4</w:t>
                            </w:r>
                          </w:p>
                        </w:tc>
                        <w:tc>
                          <w:tcPr>
                            <w:tcW w:w="1920" w:type="dxa"/>
                            <w:vAlign w:val="center"/>
                          </w:tcPr>
                          <w:p>
                            <w:pPr>
                              <w:spacing w:line="309" w:lineRule="exact"/>
                              <w:jc w:val="center"/>
                            </w:pPr>
                            <w:r>
                              <w:rPr>
                                <w:rFonts w:hint="eastAsia" w:ascii="宋体" w:hAnsi="宋体" w:eastAsia="宋体"/>
                                <w:color w:val="000000"/>
                                <w:sz w:val="20"/>
                              </w:rPr>
                              <w:t>弯曲性能</w:t>
                            </w:r>
                          </w:p>
                        </w:tc>
                        <w:tc>
                          <w:tcPr>
                            <w:tcW w:w="3060" w:type="dxa"/>
                            <w:vAlign w:val="top"/>
                          </w:tcPr>
                          <w:p>
                            <w:pPr>
                              <w:spacing w:before="36" w:line="320" w:lineRule="exact"/>
                              <w:jc w:val="center"/>
                            </w:pPr>
                            <w:r>
                              <w:rPr>
                                <w:rFonts w:hint="eastAsia" w:ascii="宋体" w:hAnsi="宋体" w:eastAsia="宋体"/>
                                <w:color w:val="000000"/>
                                <w:sz w:val="20"/>
                              </w:rPr>
                              <w:t>《金属材料弯曲试验方法》</w:t>
                            </w:r>
                          </w:p>
                          <w:p>
                            <w:pPr>
                              <w:spacing w:line="246" w:lineRule="exact"/>
                              <w:ind w:left="920" w:firstLine="0"/>
                              <w:jc w:val="right"/>
                            </w:pPr>
                            <w:r>
                              <w:rPr>
                                <w:rFonts w:hint="eastAsia" w:ascii="宋体" w:hAnsi="宋体" w:eastAsia="宋体"/>
                                <w:color w:val="000000"/>
                                <w:sz w:val="20"/>
                              </w:rPr>
                              <w:t>GB/T232-2010GBル</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4.3</w:t>
                            </w:r>
                          </w:p>
                        </w:tc>
                        <w:tc>
                          <w:tcPr>
                            <w:tcW w:w="1920" w:type="dxa"/>
                            <w:vAlign w:val="center"/>
                          </w:tcPr>
                          <w:p>
                            <w:pPr>
                              <w:spacing w:line="327" w:lineRule="exact"/>
                              <w:jc w:val="center"/>
                            </w:pPr>
                            <w:r>
                              <w:rPr>
                                <w:rFonts w:hint="eastAsia" w:ascii="宋体" w:hAnsi="宋体" w:eastAsia="宋体"/>
                                <w:color w:val="000000"/>
                                <w:sz w:val="20"/>
                              </w:rPr>
                              <w:t>热轧带肋钢筋</w:t>
                            </w:r>
                          </w:p>
                        </w:tc>
                        <w:tc>
                          <w:tcPr>
                            <w:tcW w:w="3060" w:type="dxa"/>
                            <w:vAlign w:val="center"/>
                          </w:tcPr>
                          <w:p>
                            <w:pPr>
                              <w:spacing w:line="460" w:lineRule="exact"/>
                              <w:ind w:left="380" w:firstLine="0"/>
                              <w:jc w:val="both"/>
                            </w:pPr>
                            <w:r>
                              <w:rPr>
                                <w:rFonts w:hint="eastAsia" w:ascii="宋体" w:hAnsi="宋体" w:eastAsia="宋体"/>
                                <w:color w:val="000000"/>
                                <w:sz w:val="20"/>
                              </w:rPr>
                              <w:t>《热轧带肋钢筋》GB1499.2-</w:t>
                            </w:r>
                          </w:p>
                          <w:p>
                            <w:pPr>
                              <w:spacing w:line="287" w:lineRule="exact"/>
                              <w:ind w:left="1460" w:firstLine="0"/>
                              <w:jc w:val="right"/>
                            </w:pPr>
                            <w:r>
                              <w:rPr>
                                <w:rFonts w:hint="eastAsia" w:ascii="宋体" w:hAnsi="宋体" w:eastAsia="宋体"/>
                                <w:color w:val="000000"/>
                                <w:sz w:val="20"/>
                              </w:rPr>
                              <w:t>2008 G314992</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4.3.1</w:t>
                            </w:r>
                          </w:p>
                        </w:tc>
                        <w:tc>
                          <w:tcPr>
                            <w:tcW w:w="1920" w:type="dxa"/>
                            <w:vAlign w:val="center"/>
                          </w:tcPr>
                          <w:p>
                            <w:pPr>
                              <w:spacing w:line="309" w:lineRule="exact"/>
                              <w:jc w:val="center"/>
                            </w:pPr>
                            <w:r>
                              <w:rPr>
                                <w:rFonts w:hint="eastAsia" w:ascii="宋体" w:hAnsi="宋体" w:eastAsia="宋体"/>
                                <w:color w:val="000000"/>
                                <w:sz w:val="20"/>
                              </w:rPr>
                              <w:t>屈服强度</w:t>
                            </w:r>
                          </w:p>
                        </w:tc>
                        <w:tc>
                          <w:tcPr>
                            <w:tcW w:w="3060" w:type="dxa"/>
                            <w:vMerge w:val="restart"/>
                            <w:vAlign w:val="top"/>
                          </w:tcPr>
                          <w:p>
                            <w:pPr>
                              <w:spacing w:before="26" w:line="340" w:lineRule="exact"/>
                              <w:ind w:left="340" w:firstLine="0"/>
                              <w:jc w:val="right"/>
                            </w:pPr>
                            <w:r>
                              <w:rPr>
                                <w:rFonts w:hint="eastAsia" w:ascii="宋体" w:hAnsi="宋体" w:eastAsia="宋体"/>
                                <w:color w:val="000000"/>
                                <w:sz w:val="20"/>
                              </w:rPr>
                              <w:t>《金属材料 拉伸试验 第1部</w:t>
                            </w:r>
                          </w:p>
                          <w:p>
                            <w:pPr>
                              <w:spacing w:line="340" w:lineRule="exact"/>
                              <w:jc w:val="center"/>
                            </w:pPr>
                            <w:r>
                              <w:rPr>
                                <w:rFonts w:hint="eastAsia" w:ascii="宋体" w:hAnsi="宋体" w:eastAsia="宋体"/>
                                <w:color w:val="000000"/>
                                <w:sz w:val="20"/>
                              </w:rPr>
                              <w:t>分：室温试验方法》GB／T228.1-</w:t>
                            </w:r>
                          </w:p>
                          <w:p>
                            <w:pPr>
                              <w:spacing w:line="340" w:lineRule="exact"/>
                              <w:jc w:val="center"/>
                            </w:pPr>
                            <w:r>
                              <w:rPr>
                                <w:rFonts w:hint="eastAsia" w:ascii="宋体" w:hAnsi="宋体" w:eastAsia="宋体"/>
                                <w:color w:val="000000"/>
                                <w:sz w:val="20"/>
                              </w:rPr>
                              <w:t>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9" w:lineRule="exact"/>
                              <w:jc w:val="center"/>
                            </w:pPr>
                            <w:r>
                              <w:rPr>
                                <w:rFonts w:hint="eastAsia" w:ascii="宋体" w:hAnsi="宋体" w:eastAsia="宋体"/>
                                <w:color w:val="000000"/>
                                <w:sz w:val="20"/>
                              </w:rPr>
                              <w:t>4.3.2</w:t>
                            </w:r>
                          </w:p>
                        </w:tc>
                        <w:tc>
                          <w:tcPr>
                            <w:tcW w:w="1920" w:type="dxa"/>
                            <w:vAlign w:val="center"/>
                          </w:tcPr>
                          <w:p>
                            <w:pPr>
                              <w:spacing w:line="320"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4.3.3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80" w:type="dxa"/>
                            <w:vMerge w:val="continue"/>
                          </w:tcPr>
                          <w:p/>
                        </w:tc>
                        <w:tc>
                          <w:tcPr>
                            <w:tcW w:w="1240" w:type="dxa"/>
                            <w:vMerge w:val="continue"/>
                          </w:tcPr>
                          <w:p/>
                        </w:tc>
                        <w:tc>
                          <w:tcPr>
                            <w:tcW w:w="980" w:type="dxa"/>
                            <w:vAlign w:val="center"/>
                          </w:tcPr>
                          <w:p>
                            <w:pPr>
                              <w:spacing w:line="291" w:lineRule="exact"/>
                              <w:jc w:val="center"/>
                            </w:pPr>
                            <w:r>
                              <w:rPr>
                                <w:rFonts w:hint="eastAsia" w:ascii="宋体" w:hAnsi="宋体" w:eastAsia="宋体"/>
                                <w:color w:val="000000"/>
                                <w:sz w:val="20"/>
                              </w:rPr>
                              <w:t>4.3.4</w:t>
                            </w:r>
                          </w:p>
                        </w:tc>
                        <w:tc>
                          <w:tcPr>
                            <w:tcW w:w="1920" w:type="dxa"/>
                            <w:vAlign w:val="center"/>
                          </w:tcPr>
                          <w:p>
                            <w:pPr>
                              <w:spacing w:line="309" w:lineRule="exact"/>
                              <w:jc w:val="center"/>
                            </w:pPr>
                            <w:r>
                              <w:rPr>
                                <w:rFonts w:hint="eastAsia" w:ascii="宋体" w:hAnsi="宋体" w:eastAsia="宋体"/>
                                <w:color w:val="000000"/>
                                <w:sz w:val="20"/>
                              </w:rPr>
                              <w:t>弯曲性能</w:t>
                            </w:r>
                          </w:p>
                        </w:tc>
                        <w:tc>
                          <w:tcPr>
                            <w:tcW w:w="3060" w:type="dxa"/>
                            <w:vAlign w:val="center"/>
                          </w:tcPr>
                          <w:p>
                            <w:pPr>
                              <w:spacing w:line="320" w:lineRule="exact"/>
                              <w:jc w:val="center"/>
                            </w:pPr>
                            <w:r>
                              <w:rPr>
                                <w:rFonts w:hint="eastAsia" w:ascii="宋体" w:hAnsi="宋体" w:eastAsia="宋体"/>
                                <w:color w:val="000000"/>
                                <w:sz w:val="20"/>
                              </w:rPr>
                              <w:t>《金属材料弯曲试验方法》</w:t>
                            </w:r>
                          </w:p>
                          <w:p>
                            <w:pPr>
                              <w:spacing w:line="320"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w:t>
                            </w:r>
                          </w:p>
                        </w:tc>
                        <w:tc>
                          <w:tcPr>
                            <w:tcW w:w="1920" w:type="dxa"/>
                            <w:vAlign w:val="center"/>
                          </w:tcPr>
                          <w:p>
                            <w:pPr>
                              <w:spacing w:line="309" w:lineRule="exact"/>
                              <w:jc w:val="center"/>
                            </w:pPr>
                            <w:r>
                              <w:rPr>
                                <w:rFonts w:hint="eastAsia" w:ascii="宋体" w:hAnsi="宋体" w:eastAsia="宋体"/>
                                <w:color w:val="000000"/>
                                <w:sz w:val="20"/>
                              </w:rPr>
                              <w:t>冷轧带肋钢筋</w:t>
                            </w:r>
                          </w:p>
                        </w:tc>
                        <w:tc>
                          <w:tcPr>
                            <w:tcW w:w="3060" w:type="dxa"/>
                            <w:vAlign w:val="center"/>
                          </w:tcPr>
                          <w:p>
                            <w:pPr>
                              <w:spacing w:line="291" w:lineRule="exact"/>
                              <w:jc w:val="center"/>
                            </w:pPr>
                            <w:r>
                              <w:rPr>
                                <w:rFonts w:hint="eastAsia" w:ascii="宋体" w:hAnsi="宋体" w:eastAsia="宋体"/>
                                <w:color w:val="000000"/>
                                <w:sz w:val="20"/>
                              </w:rPr>
                              <w:t>《冷轧带肋钢筋》GB13788-</w:t>
                            </w:r>
                          </w:p>
                          <w:p>
                            <w:pPr>
                              <w:spacing w:line="320" w:lineRule="exact"/>
                              <w:jc w:val="center"/>
                            </w:pPr>
                            <w:r>
                              <w:rPr>
                                <w:rFonts w:hint="eastAsia" w:ascii="宋体" w:hAnsi="宋体" w:eastAsia="宋体"/>
                                <w:color w:val="000000"/>
                                <w:sz w:val="20"/>
                              </w:rPr>
                              <w:t>2008</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4.4.1</w:t>
                            </w:r>
                          </w:p>
                        </w:tc>
                        <w:tc>
                          <w:tcPr>
                            <w:tcW w:w="1920" w:type="dxa"/>
                            <w:vAlign w:val="center"/>
                          </w:tcPr>
                          <w:p>
                            <w:pPr>
                              <w:spacing w:line="320" w:lineRule="exact"/>
                              <w:jc w:val="center"/>
                            </w:pPr>
                            <w:r>
                              <w:rPr>
                                <w:rFonts w:hint="eastAsia" w:ascii="宋体" w:hAnsi="宋体" w:eastAsia="宋体"/>
                                <w:color w:val="000000"/>
                                <w:sz w:val="20"/>
                              </w:rPr>
                              <w:t>屈服强度</w:t>
                            </w:r>
                          </w:p>
                        </w:tc>
                        <w:tc>
                          <w:tcPr>
                            <w:tcW w:w="3060" w:type="dxa"/>
                            <w:vMerge w:val="restart"/>
                            <w:vAlign w:val="top"/>
                          </w:tcPr>
                          <w:p>
                            <w:pPr>
                              <w:spacing w:before="87" w:line="360" w:lineRule="exact"/>
                              <w:ind w:left="320" w:firstLine="0"/>
                              <w:jc w:val="right"/>
                            </w:pPr>
                            <w:r>
                              <w:rPr>
                                <w:rFonts w:hint="eastAsia" w:ascii="宋体" w:hAnsi="宋体" w:eastAsia="宋体"/>
                                <w:color w:val="000000"/>
                                <w:sz w:val="20"/>
                              </w:rPr>
                              <w:t>《金属材料 拉伸试验 第1部</w:t>
                            </w:r>
                          </w:p>
                          <w:p>
                            <w:pPr>
                              <w:spacing w:line="360" w:lineRule="exact"/>
                              <w:jc w:val="center"/>
                            </w:pPr>
                            <w:r>
                              <w:rPr>
                                <w:rFonts w:hint="eastAsia" w:ascii="宋体" w:hAnsi="宋体" w:eastAsia="宋体"/>
                                <w:color w:val="000000"/>
                                <w:sz w:val="20"/>
                              </w:rPr>
                              <w:t>分：室温试验方法》</w:t>
                            </w:r>
                          </w:p>
                          <w:p>
                            <w:pPr>
                              <w:spacing w:line="327" w:lineRule="exact"/>
                              <w:jc w:val="center"/>
                            </w:pPr>
                            <w:r>
                              <w:rPr>
                                <w:rFonts w:hint="eastAsia" w:ascii="宋体" w:hAnsi="宋体" w:eastAsia="宋体"/>
                                <w:color w:val="000000"/>
                                <w:sz w:val="20"/>
                              </w:rPr>
                              <w:t>GB/T228.1-2010</w:t>
                            </w: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4.4.2</w:t>
                            </w:r>
                          </w:p>
                        </w:tc>
                        <w:tc>
                          <w:tcPr>
                            <w:tcW w:w="1920" w:type="dxa"/>
                            <w:vAlign w:val="center"/>
                          </w:tcPr>
                          <w:p>
                            <w:pPr>
                              <w:spacing w:line="309" w:lineRule="exact"/>
                              <w:jc w:val="center"/>
                            </w:pPr>
                            <w:r>
                              <w:rPr>
                                <w:rFonts w:hint="eastAsia" w:ascii="宋体" w:hAnsi="宋体" w:eastAsia="宋体"/>
                                <w:color w:val="000000"/>
                                <w:sz w:val="20"/>
                              </w:rPr>
                              <w:t>抗拉强度</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80" w:type="dxa"/>
                            <w:vMerge w:val="continue"/>
                          </w:tcPr>
                          <w:p/>
                        </w:tc>
                        <w:tc>
                          <w:tcPr>
                            <w:tcW w:w="1240" w:type="dxa"/>
                            <w:vMerge w:val="continue"/>
                          </w:tcPr>
                          <w:p/>
                        </w:tc>
                        <w:tc>
                          <w:tcPr>
                            <w:tcW w:w="980" w:type="dxa"/>
                            <w:vAlign w:val="center"/>
                          </w:tcPr>
                          <w:p>
                            <w:pPr>
                              <w:spacing w:line="320" w:lineRule="exact"/>
                              <w:jc w:val="center"/>
                            </w:pPr>
                            <w:r>
                              <w:rPr>
                                <w:rFonts w:hint="eastAsia" w:ascii="宋体" w:hAnsi="宋体" w:eastAsia="宋体"/>
                                <w:color w:val="000000"/>
                                <w:sz w:val="20"/>
                              </w:rPr>
                              <w:t>4.4.3</w:t>
                            </w:r>
                          </w:p>
                        </w:tc>
                        <w:tc>
                          <w:tcPr>
                            <w:tcW w:w="1920" w:type="dxa"/>
                            <w:vAlign w:val="center"/>
                          </w:tcPr>
                          <w:p>
                            <w:pPr>
                              <w:spacing w:line="309" w:lineRule="exact"/>
                              <w:jc w:val="center"/>
                            </w:pPr>
                            <w:r>
                              <w:rPr>
                                <w:rFonts w:hint="eastAsia" w:ascii="宋体" w:hAnsi="宋体" w:eastAsia="宋体"/>
                                <w:color w:val="000000"/>
                                <w:sz w:val="20"/>
                              </w:rPr>
                              <w:t>伸长率</w:t>
                            </w:r>
                          </w:p>
                        </w:tc>
                        <w:tc>
                          <w:tcPr>
                            <w:tcW w:w="3060" w:type="dxa"/>
                            <w:vMerge w:val="continue"/>
                          </w:tcPr>
                          <w:p/>
                        </w:tc>
                        <w:tc>
                          <w:tcPr>
                            <w:tcW w:w="114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80" w:type="dxa"/>
                            <w:vMerge w:val="continue"/>
                          </w:tcPr>
                          <w:p/>
                        </w:tc>
                        <w:tc>
                          <w:tcPr>
                            <w:tcW w:w="1240" w:type="dxa"/>
                            <w:vMerge w:val="continue"/>
                          </w:tcPr>
                          <w:p/>
                        </w:tc>
                        <w:tc>
                          <w:tcPr>
                            <w:tcW w:w="980" w:type="dxa"/>
                            <w:vAlign w:val="center"/>
                          </w:tcPr>
                          <w:p>
                            <w:pPr>
                              <w:spacing w:line="300" w:lineRule="exact"/>
                              <w:jc w:val="center"/>
                            </w:pPr>
                            <w:r>
                              <w:rPr>
                                <w:rFonts w:hint="eastAsia" w:ascii="宋体" w:hAnsi="宋体" w:eastAsia="宋体"/>
                                <w:color w:val="000000"/>
                                <w:sz w:val="20"/>
                              </w:rPr>
                              <w:t>4.4.4</w:t>
                            </w:r>
                          </w:p>
                        </w:tc>
                        <w:tc>
                          <w:tcPr>
                            <w:tcW w:w="1920" w:type="dxa"/>
                            <w:vAlign w:val="center"/>
                          </w:tcPr>
                          <w:p>
                            <w:pPr>
                              <w:spacing w:line="291" w:lineRule="exact"/>
                              <w:jc w:val="center"/>
                            </w:pPr>
                            <w:r>
                              <w:rPr>
                                <w:rFonts w:hint="eastAsia" w:ascii="宋体" w:hAnsi="宋体" w:eastAsia="宋体"/>
                                <w:color w:val="000000"/>
                                <w:sz w:val="20"/>
                              </w:rPr>
                              <w:t>弯曲性能</w:t>
                            </w:r>
                          </w:p>
                        </w:tc>
                        <w:tc>
                          <w:tcPr>
                            <w:tcW w:w="3060" w:type="dxa"/>
                            <w:vAlign w:val="center"/>
                          </w:tcPr>
                          <w:p>
                            <w:pPr>
                              <w:spacing w:line="320" w:lineRule="exact"/>
                              <w:jc w:val="center"/>
                            </w:pPr>
                            <w:r>
                              <w:rPr>
                                <w:rFonts w:hint="eastAsia" w:ascii="宋体" w:hAnsi="宋体" w:eastAsia="宋体"/>
                                <w:color w:val="000000"/>
                                <w:sz w:val="20"/>
                              </w:rPr>
                              <w:t>《金属材料弯曲试验方法》</w:t>
                            </w:r>
                          </w:p>
                          <w:p>
                            <w:pPr>
                              <w:spacing w:line="320" w:lineRule="exact"/>
                              <w:jc w:val="center"/>
                            </w:pPr>
                            <w:r>
                              <w:rPr>
                                <w:rFonts w:hint="eastAsia" w:ascii="宋体" w:hAnsi="宋体" w:eastAsia="宋体"/>
                                <w:color w:val="000000"/>
                                <w:sz w:val="20"/>
                              </w:rPr>
                              <w:t>GB/T232-2010</w:t>
                            </w:r>
                          </w:p>
                        </w:tc>
                        <w:tc>
                          <w:tcPr>
                            <w:tcW w:w="1140" w:type="dxa"/>
                            <w:vMerge w:val="continue"/>
                          </w:tcPr>
                          <w:p/>
                        </w:tc>
                        <w:tc>
                          <w:tcPr>
                            <w:tcW w:w="700" w:type="dxa"/>
                            <w:vMerge w:val="continue"/>
                          </w:tcPr>
                          <w:p/>
                        </w:tc>
                      </w:tr>
                    </w:tbl>
                    <w:p/>
                  </w:txbxContent>
                </v:textbox>
                <w10:wrap type="square"/>
              </v:shape>
            </w:pict>
          </mc:Fallback>
        </mc:AlternateContent>
      </w:r>
    </w:p>
    <w:p>
      <w:pPr>
        <w:sectPr>
          <w:type w:val="continuous"/>
          <w:pgSz w:w="10660" w:h="16820"/>
          <w:pgMar w:top="1320" w:right="440" w:bottom="1320" w:left="440" w:header="0" w:footer="1320" w:gutter="0"/>
          <w:cols w:space="720" w:num="1"/>
          <w:titlePg/>
        </w:sectPr>
      </w:pPr>
    </w:p>
    <w:p>
      <w:r>
        <mc:AlternateContent>
          <mc:Choice Requires="wps">
            <w:drawing>
              <wp:anchor distT="0" distB="0" distL="114300" distR="114300" simplePos="0" relativeHeight="251659264" behindDoc="0" locked="0" layoutInCell="1" allowOverlap="1">
                <wp:simplePos x="0" y="0"/>
                <wp:positionH relativeFrom="page">
                  <wp:posOffset>406400</wp:posOffset>
                </wp:positionH>
                <wp:positionV relativeFrom="page">
                  <wp:posOffset>825500</wp:posOffset>
                </wp:positionV>
                <wp:extent cx="6705600" cy="85725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4"/>
                              </w:rPr>
                              <w:t>二、批准华亭市荣昌建设工程质量检测中心的检验检测能力表</w:t>
                            </w:r>
                          </w:p>
                          <w:p>
                            <w:pPr>
                              <w:spacing w:line="360" w:lineRule="exact"/>
                              <w:ind w:firstLine="500"/>
                              <w:jc w:val="left"/>
                            </w:pPr>
                            <w:r>
                              <w:rPr>
                                <w:color w:val="000000"/>
                                <w:sz w:val="24"/>
                              </w:rPr>
                              <w:t>证书编号：182801060665</w:t>
                            </w:r>
                          </w:p>
                          <w:p>
                            <w:pPr>
                              <w:spacing w:line="360" w:lineRule="exact"/>
                              <w:ind w:firstLine="500"/>
                              <w:jc w:val="left"/>
                            </w:pPr>
                            <w:r>
                              <w:rPr>
                                <w:color w:val="000000"/>
                                <w:sz w:val="24"/>
                              </w:rPr>
                              <w:t>地址：甘肃省平凉市华亭市东大街509号        第4页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0"/>
                              <w:gridCol w:w="1360"/>
                              <w:gridCol w:w="860"/>
                              <w:gridCol w:w="1660"/>
                              <w:gridCol w:w="4040"/>
                              <w:gridCol w:w="11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restart"/>
                                  <w:vAlign w:val="center"/>
                                </w:tcPr>
                                <w:p>
                                  <w:pPr>
                                    <w:spacing w:line="740" w:lineRule="exact"/>
                                    <w:ind w:firstLine="0"/>
                                    <w:jc w:val="left"/>
                                  </w:pPr>
                                  <w:r>
                                    <w:rPr>
                                      <w:rFonts w:hint="eastAsia" w:ascii="宋体" w:hAnsi="宋体" w:eastAsia="宋体"/>
                                      <w:color w:val="000000"/>
                                      <w:sz w:val="22"/>
                                    </w:rPr>
                                    <w:t>序号</w:t>
                                  </w:r>
                                </w:p>
                              </w:tc>
                              <w:tc>
                                <w:tcPr>
                                  <w:tcW w:w="1360" w:type="dxa"/>
                                  <w:vMerge w:val="restart"/>
                                  <w:vAlign w:val="top"/>
                                </w:tcPr>
                                <w:p>
                                  <w:pPr>
                                    <w:spacing w:before="418" w:line="293" w:lineRule="exact"/>
                                    <w:jc w:val="center"/>
                                  </w:pPr>
                                  <w:r>
                                    <w:rPr>
                                      <w:rFonts w:hint="eastAsia" w:ascii="宋体" w:hAnsi="宋体" w:eastAsia="宋体"/>
                                      <w:color w:val="000000"/>
                                      <w:sz w:val="22"/>
                                    </w:rPr>
                                    <w:t>类别／（产品／</w:t>
                                  </w:r>
                                </w:p>
                                <w:p>
                                  <w:pPr>
                                    <w:spacing w:line="293" w:lineRule="exact"/>
                                    <w:jc w:val="center"/>
                                  </w:pPr>
                                  <w:r>
                                    <w:rPr>
                                      <w:rFonts w:hint="eastAsia" w:ascii="宋体" w:hAnsi="宋体" w:eastAsia="宋体"/>
                                      <w:color w:val="000000"/>
                                      <w:sz w:val="22"/>
                                    </w:rPr>
                                    <w:t>项目／参数）</w:t>
                                  </w:r>
                                </w:p>
                              </w:tc>
                              <w:tc>
                                <w:tcPr>
                                  <w:tcW w:w="2520" w:type="dxa"/>
                                  <w:gridSpan w:val="2"/>
                                  <w:vAlign w:val="center"/>
                                </w:tcPr>
                                <w:p>
                                  <w:pPr>
                                    <w:spacing w:line="360" w:lineRule="exact"/>
                                    <w:ind w:left="80" w:firstLine="0"/>
                                    <w:jc w:val="left"/>
                                  </w:pPr>
                                  <w:r>
                                    <w:rPr>
                                      <w:rFonts w:hint="eastAsia" w:ascii="宋体" w:hAnsi="宋体" w:eastAsia="宋体"/>
                                      <w:color w:val="000000"/>
                                      <w:sz w:val="22"/>
                                    </w:rPr>
                                    <w:t>产品／项目／参数</w:t>
                                  </w:r>
                                </w:p>
                              </w:tc>
                              <w:tc>
                                <w:tcPr>
                                  <w:tcW w:w="4040" w:type="dxa"/>
                                  <w:vMerge w:val="restart"/>
                                  <w:vAlign w:val="center"/>
                                </w:tcPr>
                                <w:p>
                                  <w:pPr>
                                    <w:spacing w:line="380" w:lineRule="exact"/>
                                    <w:jc w:val="center"/>
                                  </w:pPr>
                                  <w:r>
                                    <w:rPr>
                                      <w:rFonts w:hint="eastAsia" w:ascii="宋体" w:hAnsi="宋体" w:eastAsia="宋体"/>
                                      <w:color w:val="000000"/>
                                      <w:sz w:val="18"/>
                                    </w:rPr>
                                    <w:t>依据的标准（方法）名称及编号（含年号）</w:t>
                                  </w:r>
                                </w:p>
                              </w:tc>
                              <w:tc>
                                <w:tcPr>
                                  <w:tcW w:w="1160" w:type="dxa"/>
                                  <w:vMerge w:val="restart"/>
                                  <w:vAlign w:val="center"/>
                                </w:tcPr>
                                <w:p>
                                  <w:pPr>
                                    <w:spacing w:line="340" w:lineRule="exact"/>
                                    <w:jc w:val="center"/>
                                  </w:pPr>
                                  <w:r>
                                    <w:rPr>
                                      <w:rFonts w:hint="eastAsia" w:ascii="宋体" w:hAnsi="宋体" w:eastAsia="宋体"/>
                                      <w:color w:val="000000"/>
                                      <w:sz w:val="22"/>
                                    </w:rPr>
                                    <w:t>限制范围</w:t>
                                  </w:r>
                                </w:p>
                              </w:tc>
                              <w:tc>
                                <w:tcPr>
                                  <w:tcW w:w="860" w:type="dxa"/>
                                  <w:vMerge w:val="restart"/>
                                  <w:vAlign w:val="center"/>
                                </w:tcPr>
                                <w:p>
                                  <w:pPr>
                                    <w:spacing w:line="340"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60" w:type="dxa"/>
                                  <w:vMerge w:val="continue"/>
                                </w:tcPr>
                                <w:p/>
                              </w:tc>
                              <w:tc>
                                <w:tcPr>
                                  <w:tcW w:w="1360" w:type="dxa"/>
                                  <w:vMerge w:val="continue"/>
                                </w:tcPr>
                                <w:p/>
                              </w:tc>
                              <w:tc>
                                <w:tcPr>
                                  <w:tcW w:w="860" w:type="dxa"/>
                                  <w:vAlign w:val="center"/>
                                </w:tcPr>
                                <w:p>
                                  <w:pPr>
                                    <w:spacing w:line="330" w:lineRule="exact"/>
                                    <w:ind w:left="80" w:firstLine="0"/>
                                    <w:jc w:val="left"/>
                                  </w:pPr>
                                  <w:r>
                                    <w:rPr>
                                      <w:rFonts w:hint="eastAsia" w:ascii="宋体" w:hAnsi="宋体" w:eastAsia="宋体"/>
                                      <w:color w:val="000000"/>
                                      <w:sz w:val="22"/>
                                    </w:rPr>
                                    <w:t>序号</w:t>
                                  </w:r>
                                </w:p>
                              </w:tc>
                              <w:tc>
                                <w:tcPr>
                                  <w:tcW w:w="1660" w:type="dxa"/>
                                  <w:vAlign w:val="center"/>
                                </w:tcPr>
                                <w:p>
                                  <w:pPr>
                                    <w:spacing w:line="282" w:lineRule="exact"/>
                                    <w:ind w:left="100" w:firstLine="0"/>
                                    <w:jc w:val="left"/>
                                  </w:pPr>
                                  <w:r>
                                    <w:rPr>
                                      <w:rFonts w:hint="eastAsia" w:ascii="宋体" w:hAnsi="宋体" w:eastAsia="宋体"/>
                                      <w:color w:val="000000"/>
                                      <w:sz w:val="22"/>
                                    </w:rPr>
                                    <w:t>名</w:t>
                                  </w:r>
                                  <w:r>
                                    <w:rPr>
                                      <w:rFonts w:hint="eastAsia" w:ascii="宋体" w:hAnsi="宋体" w:eastAsia="宋体"/>
                                      <w:color w:val="000000"/>
                                      <w:sz w:val="22"/>
                                    </w:rPr>
                                    <w:tab/>
                                    <w:t>称</w:t>
                                  </w:r>
                                </w:p>
                              </w:tc>
                              <w:tc>
                                <w:tcPr>
                                  <w:tcW w:w="4040" w:type="dxa"/>
                                  <w:vMerge w:val="continue"/>
                                </w:tcP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460" w:type="dxa"/>
                                  <w:vMerge w:val="restart"/>
                                  <w:vAlign w:val="center"/>
                                </w:tcPr>
                                <w:p>
                                  <w:pPr>
                                    <w:spacing w:line="280" w:lineRule="exact"/>
                                    <w:ind w:left="80" w:firstLine="0"/>
                                    <w:jc w:val="left"/>
                                  </w:pPr>
                                  <w:r>
                                    <w:rPr>
                                      <w:rFonts w:hint="eastAsia" w:ascii="宋体" w:hAnsi="宋体" w:eastAsia="宋体"/>
                                      <w:color w:val="000000"/>
                                      <w:sz w:val="16"/>
                                    </w:rPr>
                                    <w:t>4</w:t>
                                  </w:r>
                                </w:p>
                              </w:tc>
                              <w:tc>
                                <w:tcPr>
                                  <w:tcW w:w="1360" w:type="dxa"/>
                                  <w:vMerge w:val="restart"/>
                                  <w:vAlign w:val="center"/>
                                </w:tcPr>
                                <w:p>
                                  <w:pPr>
                                    <w:spacing w:line="330" w:lineRule="exact"/>
                                    <w:jc w:val="center"/>
                                  </w:pPr>
                                  <w:r>
                                    <w:rPr>
                                      <w:rFonts w:hint="eastAsia" w:ascii="宋体" w:hAnsi="宋体" w:eastAsia="宋体"/>
                                      <w:color w:val="000000"/>
                                      <w:sz w:val="22"/>
                                    </w:rPr>
                                    <w:t>钢筋及接头</w:t>
                                  </w:r>
                                </w:p>
                              </w:tc>
                              <w:tc>
                                <w:tcPr>
                                  <w:tcW w:w="860" w:type="dxa"/>
                                  <w:vAlign w:val="center"/>
                                </w:tcPr>
                                <w:p>
                                  <w:pPr>
                                    <w:spacing w:line="300" w:lineRule="exact"/>
                                    <w:ind w:left="60" w:firstLine="0"/>
                                    <w:jc w:val="left"/>
                                  </w:pPr>
                                  <w:r>
                                    <w:rPr>
                                      <w:rFonts w:hint="eastAsia" w:ascii="宋体" w:hAnsi="宋体" w:eastAsia="宋体"/>
                                      <w:color w:val="000000"/>
                                      <w:sz w:val="22"/>
                                    </w:rPr>
                                    <w:t>4.5</w:t>
                                  </w:r>
                                </w:p>
                              </w:tc>
                              <w:tc>
                                <w:tcPr>
                                  <w:tcW w:w="1660" w:type="dxa"/>
                                  <w:vAlign w:val="center"/>
                                </w:tcPr>
                                <w:p>
                                  <w:pPr>
                                    <w:spacing w:line="330" w:lineRule="exact"/>
                                    <w:ind w:left="60" w:firstLine="0"/>
                                    <w:jc w:val="left"/>
                                  </w:pPr>
                                  <w:r>
                                    <w:rPr>
                                      <w:rFonts w:hint="eastAsia" w:ascii="宋体" w:hAnsi="宋体" w:eastAsia="宋体"/>
                                      <w:color w:val="000000"/>
                                      <w:sz w:val="22"/>
                                    </w:rPr>
                                    <w:t>钢筋焊接</w:t>
                                  </w:r>
                                </w:p>
                              </w:tc>
                              <w:tc>
                                <w:tcPr>
                                  <w:tcW w:w="4040" w:type="dxa"/>
                                  <w:vAlign w:val="center"/>
                                </w:tcPr>
                                <w:p>
                                  <w:pPr>
                                    <w:spacing w:line="330" w:lineRule="exact"/>
                                    <w:jc w:val="center"/>
                                  </w:pPr>
                                  <w:r>
                                    <w:rPr>
                                      <w:rFonts w:hint="eastAsia" w:ascii="宋体" w:hAnsi="宋体" w:eastAsia="宋体"/>
                                      <w:color w:val="000000"/>
                                      <w:sz w:val="22"/>
                                    </w:rPr>
                                    <w:t>《钢筋焊接及验收规程》JGJ18-2012</w:t>
                                  </w:r>
                                </w:p>
                              </w:tc>
                              <w:tc>
                                <w:tcPr>
                                  <w:tcW w:w="1160" w:type="dxa"/>
                                  <w:vMerge w:val="restart"/>
                                  <w:vAlign w:val="top"/>
                                </w:tcPr>
                                <w:p>
                                  <w:pPr>
                                    <w:spacing w:before="159" w:line="275"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碳、硅、</w:t>
                                  </w:r>
                                </w:p>
                                <w:p>
                                  <w:pPr>
                                    <w:spacing w:line="275" w:lineRule="exact"/>
                                    <w:jc w:val="center"/>
                                  </w:pPr>
                                  <w:r>
                                    <w:rPr>
                                      <w:rFonts w:hint="eastAsia" w:ascii="宋体" w:hAnsi="宋体" w:eastAsia="宋体"/>
                                      <w:color w:val="000000"/>
                                      <w:sz w:val="22"/>
                                    </w:rPr>
                                    <w:t>锰、磷、</w:t>
                                  </w:r>
                                </w:p>
                                <w:p>
                                  <w:pPr>
                                    <w:spacing w:line="300" w:lineRule="exact"/>
                                    <w:jc w:val="center"/>
                                  </w:pPr>
                                  <w:r>
                                    <w:rPr>
                                      <w:rFonts w:hint="eastAsia" w:ascii="宋体" w:hAnsi="宋体" w:eastAsia="宋体"/>
                                      <w:color w:val="000000"/>
                                      <w:sz w:val="22"/>
                                    </w:rPr>
                                    <w:t>镍、铬、</w:t>
                                  </w:r>
                                </w:p>
                                <w:p>
                                  <w:pPr>
                                    <w:spacing w:line="300" w:lineRule="exact"/>
                                    <w:jc w:val="center"/>
                                  </w:pPr>
                                  <w:r>
                                    <w:rPr>
                                      <w:rFonts w:hint="eastAsia" w:ascii="宋体" w:hAnsi="宋体" w:eastAsia="宋体"/>
                                      <w:color w:val="000000"/>
                                      <w:sz w:val="22"/>
                                    </w:rPr>
                                    <w:t>硫、铜的</w:t>
                                  </w:r>
                                </w:p>
                                <w:p>
                                  <w:pPr>
                                    <w:spacing w:line="300" w:lineRule="exact"/>
                                    <w:ind w:left="100" w:firstLine="0"/>
                                    <w:jc w:val="left"/>
                                  </w:pPr>
                                  <w:r>
                                    <w:rPr>
                                      <w:rFonts w:hint="eastAsia" w:ascii="宋体" w:hAnsi="宋体" w:eastAsia="宋体"/>
                                      <w:color w:val="000000"/>
                                      <w:sz w:val="22"/>
                                    </w:rPr>
                                    <w:t>含量。</w:t>
                                  </w:r>
                                </w:p>
                              </w:tc>
                              <w:tc>
                                <w:tcPr>
                                  <w:tcW w:w="8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460" w:type="dxa"/>
                                  <w:vMerge w:val="continue"/>
                                </w:tcPr>
                                <w:p/>
                              </w:tc>
                              <w:tc>
                                <w:tcPr>
                                  <w:tcW w:w="1360" w:type="dxa"/>
                                  <w:vMerge w:val="continue"/>
                                </w:tcPr>
                                <w:p/>
                              </w:tc>
                              <w:tc>
                                <w:tcPr>
                                  <w:tcW w:w="860" w:type="dxa"/>
                                  <w:vAlign w:val="center"/>
                                </w:tcPr>
                                <w:p>
                                  <w:pPr>
                                    <w:spacing w:line="320" w:lineRule="exact"/>
                                    <w:ind w:left="40" w:firstLine="0"/>
                                    <w:jc w:val="left"/>
                                  </w:pPr>
                                  <w:r>
                                    <w:rPr>
                                      <w:rFonts w:hint="eastAsia" w:ascii="宋体" w:hAnsi="宋体" w:eastAsia="宋体"/>
                                      <w:color w:val="000000"/>
                                      <w:sz w:val="22"/>
                                    </w:rPr>
                                    <w:t>4.5.1</w:t>
                                  </w:r>
                                </w:p>
                              </w:tc>
                              <w:tc>
                                <w:tcPr>
                                  <w:tcW w:w="1660" w:type="dxa"/>
                                  <w:vAlign w:val="center"/>
                                </w:tcPr>
                                <w:p>
                                  <w:pPr>
                                    <w:spacing w:line="330" w:lineRule="exact"/>
                                    <w:ind w:left="80" w:firstLine="0"/>
                                    <w:jc w:val="left"/>
                                  </w:pPr>
                                  <w:r>
                                    <w:rPr>
                                      <w:rFonts w:hint="eastAsia" w:ascii="宋体" w:hAnsi="宋体" w:eastAsia="宋体"/>
                                      <w:color w:val="000000"/>
                                      <w:sz w:val="22"/>
                                    </w:rPr>
                                    <w:t>抗拉强度</w:t>
                                  </w:r>
                                </w:p>
                              </w:tc>
                              <w:tc>
                                <w:tcPr>
                                  <w:tcW w:w="4040" w:type="dxa"/>
                                  <w:vAlign w:val="center"/>
                                </w:tcPr>
                                <w:p>
                                  <w:pPr>
                                    <w:spacing w:line="330" w:lineRule="exact"/>
                                    <w:jc w:val="center"/>
                                  </w:pPr>
                                  <w:r>
                                    <w:rPr>
                                      <w:rFonts w:hint="eastAsia" w:ascii="宋体" w:hAnsi="宋体" w:eastAsia="宋体"/>
                                      <w:color w:val="000000"/>
                                      <w:sz w:val="22"/>
                                    </w:rPr>
                                    <w:t>《钢筋焊接接头试验方法》JGJ／T27-2014</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40" w:firstLine="0"/>
                                    <w:jc w:val="left"/>
                                  </w:pPr>
                                  <w:r>
                                    <w:rPr>
                                      <w:rFonts w:hint="eastAsia" w:ascii="宋体" w:hAnsi="宋体" w:eastAsia="宋体"/>
                                      <w:color w:val="000000"/>
                                      <w:sz w:val="22"/>
                                    </w:rPr>
                                    <w:t>4.6</w:t>
                                  </w:r>
                                </w:p>
                              </w:tc>
                              <w:tc>
                                <w:tcPr>
                                  <w:tcW w:w="1660" w:type="dxa"/>
                                  <w:vAlign w:val="center"/>
                                </w:tcPr>
                                <w:p>
                                  <w:pPr>
                                    <w:spacing w:line="348" w:lineRule="exact"/>
                                    <w:ind w:firstLine="0"/>
                                    <w:jc w:val="left"/>
                                  </w:pPr>
                                  <w:r>
                                    <w:rPr>
                                      <w:rFonts w:hint="eastAsia" w:ascii="宋体" w:hAnsi="宋体" w:eastAsia="宋体"/>
                                      <w:color w:val="000000"/>
                                      <w:sz w:val="22"/>
                                    </w:rPr>
                                    <w:t>钢筋机械连接</w:t>
                                  </w:r>
                                </w:p>
                              </w:tc>
                              <w:tc>
                                <w:tcPr>
                                  <w:tcW w:w="4040" w:type="dxa"/>
                                  <w:vAlign w:val="center"/>
                                </w:tcPr>
                                <w:p>
                                  <w:pPr>
                                    <w:spacing w:line="348" w:lineRule="exact"/>
                                    <w:jc w:val="center"/>
                                  </w:pPr>
                                  <w:r>
                                    <w:rPr>
                                      <w:rFonts w:hint="eastAsia" w:ascii="宋体" w:hAnsi="宋体" w:eastAsia="宋体"/>
                                      <w:color w:val="000000"/>
                                      <w:sz w:val="22"/>
                                    </w:rPr>
                                    <w:t>《钢筋机械连接技术规程》JGJ107-2016</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00" w:lineRule="exact"/>
                                    <w:ind w:left="60" w:firstLine="0"/>
                                    <w:jc w:val="left"/>
                                  </w:pPr>
                                  <w:r>
                                    <w:rPr>
                                      <w:rFonts w:hint="eastAsia" w:ascii="宋体" w:hAnsi="宋体" w:eastAsia="宋体"/>
                                      <w:color w:val="000000"/>
                                      <w:sz w:val="22"/>
                                    </w:rPr>
                                    <w:t>4.6.1</w:t>
                                  </w:r>
                                </w:p>
                              </w:tc>
                              <w:tc>
                                <w:tcPr>
                                  <w:tcW w:w="1660" w:type="dxa"/>
                                  <w:vAlign w:val="center"/>
                                </w:tcPr>
                                <w:p>
                                  <w:pPr>
                                    <w:spacing w:line="330" w:lineRule="exact"/>
                                    <w:ind w:left="80" w:firstLine="0"/>
                                    <w:jc w:val="left"/>
                                  </w:pPr>
                                  <w:r>
                                    <w:rPr>
                                      <w:rFonts w:hint="eastAsia" w:ascii="宋体" w:hAnsi="宋体" w:eastAsia="宋体"/>
                                      <w:color w:val="000000"/>
                                      <w:sz w:val="22"/>
                                    </w:rPr>
                                    <w:t>抗拉强度</w:t>
                                  </w:r>
                                </w:p>
                              </w:tc>
                              <w:tc>
                                <w:tcPr>
                                  <w:tcW w:w="4040" w:type="dxa"/>
                                  <w:vAlign w:val="center"/>
                                </w:tcPr>
                                <w:p>
                                  <w:pPr>
                                    <w:spacing w:line="320" w:lineRule="exact"/>
                                    <w:ind w:left="180" w:firstLine="0"/>
                                    <w:jc w:val="right"/>
                                  </w:pPr>
                                  <w:r>
                                    <w:rPr>
                                      <w:rFonts w:hint="eastAsia" w:ascii="宋体" w:hAnsi="宋体" w:eastAsia="宋体"/>
                                      <w:color w:val="000000"/>
                                      <w:sz w:val="22"/>
                                    </w:rPr>
                                    <w:t>《金属材料 拉伸试验 第1部分：室温试</w:t>
                                  </w:r>
                                </w:p>
                                <w:p>
                                  <w:pPr>
                                    <w:spacing w:line="293" w:lineRule="exact"/>
                                    <w:ind w:left="80" w:firstLine="0"/>
                                    <w:jc w:val="left"/>
                                  </w:pPr>
                                  <w:r>
                                    <w:rPr>
                                      <w:rFonts w:hint="eastAsia" w:ascii="宋体" w:hAnsi="宋体" w:eastAsia="宋体"/>
                                      <w:color w:val="000000"/>
                                      <w:sz w:val="22"/>
                                    </w:rPr>
                                    <w:t>验方法》GB／T228.1-2010</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trPr>
                              <w:tc>
                                <w:tcPr>
                                  <w:tcW w:w="460" w:type="dxa"/>
                                  <w:vMerge w:val="restart"/>
                                  <w:vAlign w:val="center"/>
                                </w:tcPr>
                                <w:p>
                                  <w:pPr>
                                    <w:spacing w:line="300" w:lineRule="exact"/>
                                    <w:ind w:left="40" w:firstLine="0"/>
                                    <w:jc w:val="left"/>
                                  </w:pPr>
                                  <w:r>
                                    <w:rPr>
                                      <w:rFonts w:hint="eastAsia" w:ascii="宋体" w:hAnsi="宋体" w:eastAsia="宋体"/>
                                      <w:color w:val="000000"/>
                                      <w:sz w:val="16"/>
                                    </w:rPr>
                                    <w:t>5</w:t>
                                  </w:r>
                                </w:p>
                              </w:tc>
                              <w:tc>
                                <w:tcPr>
                                  <w:tcW w:w="1360" w:type="dxa"/>
                                  <w:vMerge w:val="restart"/>
                                  <w:vAlign w:val="center"/>
                                </w:tcPr>
                                <w:p>
                                  <w:pPr>
                                    <w:spacing w:line="348" w:lineRule="exact"/>
                                    <w:jc w:val="center"/>
                                  </w:pPr>
                                  <w:r>
                                    <w:rPr>
                                      <w:rFonts w:hint="eastAsia" w:ascii="宋体" w:hAnsi="宋体" w:eastAsia="宋体"/>
                                      <w:color w:val="000000"/>
                                      <w:sz w:val="22"/>
                                    </w:rPr>
                                    <w:t>防水卷材</w:t>
                                  </w:r>
                                </w:p>
                              </w:tc>
                              <w:tc>
                                <w:tcPr>
                                  <w:tcW w:w="860" w:type="dxa"/>
                                  <w:vAlign w:val="center"/>
                                </w:tcPr>
                                <w:p>
                                  <w:pPr>
                                    <w:spacing w:line="320" w:lineRule="exact"/>
                                    <w:ind w:left="80" w:firstLine="0"/>
                                    <w:jc w:val="left"/>
                                  </w:pPr>
                                  <w:r>
                                    <w:rPr>
                                      <w:rFonts w:hint="eastAsia" w:ascii="宋体" w:hAnsi="宋体" w:eastAsia="宋体"/>
                                      <w:color w:val="000000"/>
                                      <w:sz w:val="22"/>
                                    </w:rPr>
                                    <w:t>5.1</w:t>
                                  </w:r>
                                </w:p>
                              </w:tc>
                              <w:tc>
                                <w:tcPr>
                                  <w:tcW w:w="1660" w:type="dxa"/>
                                  <w:vAlign w:val="top"/>
                                </w:tcPr>
                                <w:p>
                                  <w:pPr>
                                    <w:spacing w:before="331" w:line="275" w:lineRule="exact"/>
                                    <w:jc w:val="center"/>
                                  </w:pPr>
                                  <w:r>
                                    <w:rPr>
                                      <w:rFonts w:hint="eastAsia" w:ascii="宋体" w:hAnsi="宋体" w:eastAsia="宋体"/>
                                      <w:color w:val="000000"/>
                                      <w:sz w:val="22"/>
                                    </w:rPr>
                                    <w:t>改性沥青聚乙</w:t>
                                  </w:r>
                                </w:p>
                                <w:p>
                                  <w:pPr>
                                    <w:spacing w:line="275" w:lineRule="exact"/>
                                    <w:jc w:val="center"/>
                                  </w:pPr>
                                  <w:r>
                                    <w:rPr>
                                      <w:rFonts w:hint="eastAsia" w:ascii="宋体" w:hAnsi="宋体" w:eastAsia="宋体"/>
                                      <w:color w:val="000000"/>
                                      <w:sz w:val="22"/>
                                    </w:rPr>
                                    <w:t>烯胎防水卷材</w:t>
                                  </w:r>
                                </w:p>
                              </w:tc>
                              <w:tc>
                                <w:tcPr>
                                  <w:tcW w:w="4040" w:type="dxa"/>
                                  <w:vAlign w:val="top"/>
                                </w:tcPr>
                                <w:p>
                                  <w:pPr>
                                    <w:spacing w:before="316" w:line="293" w:lineRule="exact"/>
                                    <w:ind w:left="180" w:firstLine="0"/>
                                    <w:jc w:val="right"/>
                                  </w:pPr>
                                  <w:r>
                                    <w:rPr>
                                      <w:rFonts w:hint="eastAsia" w:ascii="宋体" w:hAnsi="宋体" w:eastAsia="宋体"/>
                                      <w:color w:val="000000"/>
                                      <w:sz w:val="22"/>
                                    </w:rPr>
                                    <w:t>《改性沥青聚乙烯胎防水卷材》GB18967-</w:t>
                                  </w:r>
                                </w:p>
                                <w:p>
                                  <w:pPr>
                                    <w:spacing w:line="320" w:lineRule="exact"/>
                                    <w:ind w:left="80" w:firstLine="0"/>
                                    <w:jc w:val="left"/>
                                  </w:pPr>
                                  <w:r>
                                    <w:rPr>
                                      <w:rFonts w:hint="eastAsia" w:ascii="宋体" w:hAnsi="宋体" w:eastAsia="宋体"/>
                                      <w:color w:val="000000"/>
                                      <w:sz w:val="22"/>
                                    </w:rPr>
                                    <w:t>2009</w:t>
                                  </w:r>
                                </w:p>
                              </w:tc>
                              <w:tc>
                                <w:tcPr>
                                  <w:tcW w:w="1160" w:type="dxa"/>
                                  <w:vMerge w:val="restart"/>
                                  <w:vAlign w:val="top"/>
                                </w:tcPr>
                                <w:p>
                                  <w:pPr>
                                    <w:spacing w:before="3139" w:line="275"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可溶物含</w:t>
                                  </w:r>
                                </w:p>
                                <w:p>
                                  <w:pPr>
                                    <w:spacing w:line="275" w:lineRule="exact"/>
                                    <w:jc w:val="center"/>
                                  </w:pPr>
                                  <w:r>
                                    <w:rPr>
                                      <w:rFonts w:hint="eastAsia" w:ascii="宋体" w:hAnsi="宋体" w:eastAsia="宋体"/>
                                      <w:color w:val="000000"/>
                                      <w:sz w:val="22"/>
                                    </w:rPr>
                                    <w:t>量、人工</w:t>
                                  </w:r>
                                </w:p>
                                <w:p>
                                  <w:pPr>
                                    <w:spacing w:line="300" w:lineRule="exact"/>
                                    <w:jc w:val="center"/>
                                  </w:pPr>
                                  <w:r>
                                    <w:rPr>
                                      <w:rFonts w:hint="eastAsia" w:ascii="宋体" w:hAnsi="宋体" w:eastAsia="宋体"/>
                                      <w:color w:val="000000"/>
                                      <w:sz w:val="22"/>
                                    </w:rPr>
                                    <w:t>气候加速</w:t>
                                  </w:r>
                                </w:p>
                                <w:p>
                                  <w:pPr>
                                    <w:spacing w:line="300" w:lineRule="exact"/>
                                    <w:jc w:val="center"/>
                                  </w:pPr>
                                  <w:r>
                                    <w:rPr>
                                      <w:rFonts w:hint="eastAsia" w:ascii="宋体" w:hAnsi="宋体" w:eastAsia="宋体"/>
                                      <w:color w:val="000000"/>
                                      <w:sz w:val="22"/>
                                    </w:rPr>
                                    <w:t>老化、撕</w:t>
                                  </w:r>
                                </w:p>
                                <w:p>
                                  <w:pPr>
                                    <w:spacing w:line="300" w:lineRule="exact"/>
                                    <w:jc w:val="center"/>
                                  </w:pPr>
                                  <w:r>
                                    <w:rPr>
                                      <w:rFonts w:hint="eastAsia" w:ascii="宋体" w:hAnsi="宋体" w:eastAsia="宋体"/>
                                      <w:color w:val="000000"/>
                                      <w:sz w:val="22"/>
                                    </w:rPr>
                                    <w:t>裂强度。</w:t>
                                  </w:r>
                                </w:p>
                              </w:tc>
                              <w:tc>
                                <w:tcPr>
                                  <w:tcW w:w="8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5.1.1</w:t>
                                  </w:r>
                                </w:p>
                              </w:tc>
                              <w:tc>
                                <w:tcPr>
                                  <w:tcW w:w="1660" w:type="dxa"/>
                                  <w:vAlign w:val="center"/>
                                </w:tcPr>
                                <w:p>
                                  <w:pPr>
                                    <w:spacing w:line="330" w:lineRule="exact"/>
                                    <w:ind w:left="120" w:firstLine="0"/>
                                    <w:jc w:val="left"/>
                                  </w:pPr>
                                  <w:r>
                                    <w:rPr>
                                      <w:rFonts w:hint="eastAsia" w:ascii="宋体" w:hAnsi="宋体" w:eastAsia="宋体"/>
                                      <w:color w:val="000000"/>
                                      <w:sz w:val="22"/>
                                    </w:rPr>
                                    <w:t>厚度</w:t>
                                  </w:r>
                                </w:p>
                              </w:tc>
                              <w:tc>
                                <w:tcPr>
                                  <w:tcW w:w="4040" w:type="dxa"/>
                                  <w:vAlign w:val="top"/>
                                </w:tcPr>
                                <w:p>
                                  <w:pPr>
                                    <w:spacing w:before="13" w:line="300" w:lineRule="exact"/>
                                    <w:jc w:val="center"/>
                                  </w:pPr>
                                  <w:r>
                                    <w:rPr>
                                      <w:rFonts w:hint="eastAsia" w:ascii="宋体" w:hAnsi="宋体" w:eastAsia="宋体"/>
                                      <w:color w:val="000000"/>
                                      <w:sz w:val="22"/>
                                    </w:rPr>
                                    <w:t>《建筑防水卷材试验方法第4部分：沥</w:t>
                                  </w:r>
                                </w:p>
                                <w:p>
                                  <w:pPr>
                                    <w:spacing w:line="300" w:lineRule="exact"/>
                                    <w:jc w:val="center"/>
                                  </w:pPr>
                                  <w:r>
                                    <w:rPr>
                                      <w:rFonts w:hint="eastAsia" w:ascii="宋体" w:hAnsi="宋体" w:eastAsia="宋体"/>
                                      <w:color w:val="000000"/>
                                      <w:sz w:val="22"/>
                                    </w:rPr>
                                    <w:t>青防水卷材 厚度单位面积质量》</w:t>
                                  </w:r>
                                </w:p>
                                <w:p>
                                  <w:pPr>
                                    <w:spacing w:line="300" w:lineRule="exact"/>
                                    <w:ind w:left="80" w:firstLine="0"/>
                                    <w:jc w:val="left"/>
                                  </w:pPr>
                                  <w:r>
                                    <w:rPr>
                                      <w:rFonts w:hint="eastAsia" w:ascii="宋体" w:hAnsi="宋体" w:eastAsia="宋体"/>
                                      <w:color w:val="000000"/>
                                      <w:sz w:val="22"/>
                                    </w:rPr>
                                    <w:t>GB/T328.4-2007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5.1.2</w:t>
                                  </w:r>
                                </w:p>
                              </w:tc>
                              <w:tc>
                                <w:tcPr>
                                  <w:tcW w:w="1660" w:type="dxa"/>
                                  <w:vAlign w:val="center"/>
                                </w:tcPr>
                                <w:p>
                                  <w:pPr>
                                    <w:spacing w:line="330" w:lineRule="exact"/>
                                    <w:ind w:left="100" w:firstLine="0"/>
                                    <w:jc w:val="left"/>
                                  </w:pPr>
                                  <w:r>
                                    <w:rPr>
                                      <w:rFonts w:hint="eastAsia" w:ascii="宋体" w:hAnsi="宋体" w:eastAsia="宋体"/>
                                      <w:color w:val="000000"/>
                                      <w:sz w:val="22"/>
                                    </w:rPr>
                                    <w:t>不透水性</w:t>
                                  </w:r>
                                </w:p>
                              </w:tc>
                              <w:tc>
                                <w:tcPr>
                                  <w:tcW w:w="4040" w:type="dxa"/>
                                  <w:vAlign w:val="center"/>
                                </w:tcPr>
                                <w:p>
                                  <w:pPr>
                                    <w:spacing w:line="300" w:lineRule="exact"/>
                                    <w:jc w:val="center"/>
                                  </w:pPr>
                                  <w:r>
                                    <w:rPr>
                                      <w:rFonts w:hint="eastAsia" w:ascii="宋体" w:hAnsi="宋体" w:eastAsia="宋体"/>
                                      <w:color w:val="000000"/>
                                      <w:sz w:val="22"/>
                                    </w:rPr>
                                    <w:t>《建筑防水卷材试验方法 第10部分：沥</w:t>
                                  </w:r>
                                </w:p>
                                <w:p>
                                  <w:pPr>
                                    <w:spacing w:line="300" w:lineRule="exact"/>
                                    <w:jc w:val="center"/>
                                  </w:pPr>
                                  <w:r>
                                    <w:rPr>
                                      <w:rFonts w:hint="eastAsia" w:ascii="宋体" w:hAnsi="宋体" w:eastAsia="宋体"/>
                                      <w:color w:val="000000"/>
                                      <w:sz w:val="22"/>
                                    </w:rPr>
                                    <w:t>青和高分子防水卷材不透水性》</w:t>
                                  </w:r>
                                </w:p>
                                <w:p>
                                  <w:pPr>
                                    <w:spacing w:line="300" w:lineRule="exact"/>
                                    <w:ind w:left="80" w:firstLine="0"/>
                                    <w:jc w:val="left"/>
                                  </w:pPr>
                                  <w:r>
                                    <w:rPr>
                                      <w:rFonts w:hint="eastAsia" w:ascii="宋体" w:hAnsi="宋体" w:eastAsia="宋体"/>
                                      <w:color w:val="000000"/>
                                      <w:sz w:val="22"/>
                                    </w:rPr>
                                    <w:t>GB/T328.10-2007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100" w:firstLine="0"/>
                                    <w:jc w:val="left"/>
                                  </w:pPr>
                                  <w:r>
                                    <w:rPr>
                                      <w:rFonts w:hint="eastAsia" w:ascii="宋体" w:hAnsi="宋体" w:eastAsia="宋体"/>
                                      <w:color w:val="000000"/>
                                      <w:sz w:val="22"/>
                                    </w:rPr>
                                    <w:t>5.1.3</w:t>
                                  </w:r>
                                </w:p>
                              </w:tc>
                              <w:tc>
                                <w:tcPr>
                                  <w:tcW w:w="1660" w:type="dxa"/>
                                  <w:vAlign w:val="center"/>
                                </w:tcPr>
                                <w:p>
                                  <w:pPr>
                                    <w:spacing w:line="330" w:lineRule="exact"/>
                                    <w:ind w:left="100" w:firstLine="0"/>
                                    <w:jc w:val="left"/>
                                  </w:pPr>
                                  <w:r>
                                    <w:rPr>
                                      <w:rFonts w:hint="eastAsia" w:ascii="宋体" w:hAnsi="宋体" w:eastAsia="宋体"/>
                                      <w:color w:val="000000"/>
                                      <w:sz w:val="22"/>
                                    </w:rPr>
                                    <w:t>拉伸性能</w:t>
                                  </w:r>
                                </w:p>
                              </w:tc>
                              <w:tc>
                                <w:tcPr>
                                  <w:tcW w:w="4040" w:type="dxa"/>
                                  <w:vAlign w:val="center"/>
                                </w:tcPr>
                                <w:p>
                                  <w:pPr>
                                    <w:spacing w:line="300" w:lineRule="exact"/>
                                    <w:jc w:val="center"/>
                                  </w:pPr>
                                  <w:r>
                                    <w:rPr>
                                      <w:rFonts w:hint="eastAsia" w:ascii="宋体" w:hAnsi="宋体" w:eastAsia="宋体"/>
                                      <w:color w:val="000000"/>
                                      <w:sz w:val="22"/>
                                    </w:rPr>
                                    <w:t>《建筑防水卷材试验方法 第8部分：沥</w:t>
                                  </w:r>
                                </w:p>
                                <w:p>
                                  <w:pPr>
                                    <w:spacing w:line="275" w:lineRule="exact"/>
                                    <w:jc w:val="center"/>
                                  </w:pPr>
                                  <w:r>
                                    <w:rPr>
                                      <w:rFonts w:hint="eastAsia" w:ascii="宋体" w:hAnsi="宋体" w:eastAsia="宋体"/>
                                      <w:color w:val="000000"/>
                                      <w:sz w:val="22"/>
                                    </w:rPr>
                                    <w:t>青防水卷材 拉伸性能》GB／T328.8-2007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5.1.4</w:t>
                                  </w:r>
                                </w:p>
                              </w:tc>
                              <w:tc>
                                <w:tcPr>
                                  <w:tcW w:w="1660" w:type="dxa"/>
                                  <w:vAlign w:val="center"/>
                                </w:tcPr>
                                <w:p>
                                  <w:pPr>
                                    <w:spacing w:line="330" w:lineRule="exact"/>
                                    <w:ind w:left="100" w:firstLine="0"/>
                                    <w:jc w:val="left"/>
                                  </w:pPr>
                                  <w:r>
                                    <w:rPr>
                                      <w:rFonts w:hint="eastAsia" w:ascii="宋体" w:hAnsi="宋体" w:eastAsia="宋体"/>
                                      <w:color w:val="000000"/>
                                      <w:sz w:val="22"/>
                                    </w:rPr>
                                    <w:t>低温柔性</w:t>
                                  </w:r>
                                </w:p>
                              </w:tc>
                              <w:tc>
                                <w:tcPr>
                                  <w:tcW w:w="4040" w:type="dxa"/>
                                  <w:vAlign w:val="top"/>
                                </w:tcPr>
                                <w:p>
                                  <w:pPr>
                                    <w:spacing w:before="27" w:line="300" w:lineRule="exact"/>
                                    <w:ind w:left="180" w:firstLine="0"/>
                                    <w:jc w:val="right"/>
                                  </w:pPr>
                                  <w:r>
                                    <w:rPr>
                                      <w:rFonts w:hint="eastAsia" w:ascii="宋体" w:hAnsi="宋体" w:eastAsia="宋体"/>
                                      <w:color w:val="000000"/>
                                      <w:sz w:val="22"/>
                                    </w:rPr>
                                    <w:t>《建筑防水卷材试验方法 第14部分：沥</w:t>
                                  </w:r>
                                </w:p>
                                <w:p>
                                  <w:pPr>
                                    <w:spacing w:line="275" w:lineRule="exact"/>
                                    <w:jc w:val="center"/>
                                  </w:pPr>
                                  <w:r>
                                    <w:rPr>
                                      <w:rFonts w:hint="eastAsia" w:ascii="宋体" w:hAnsi="宋体" w:eastAsia="宋体"/>
                                      <w:color w:val="000000"/>
                                      <w:sz w:val="22"/>
                                    </w:rPr>
                                    <w:t>青防水卷材低温柔性》GB／T328.14-2007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5.1.5</w:t>
                                  </w:r>
                                </w:p>
                              </w:tc>
                              <w:tc>
                                <w:tcPr>
                                  <w:tcW w:w="1660" w:type="dxa"/>
                                  <w:vAlign w:val="center"/>
                                </w:tcPr>
                                <w:p>
                                  <w:pPr>
                                    <w:spacing w:line="330" w:lineRule="exact"/>
                                    <w:ind w:left="80" w:firstLine="0"/>
                                    <w:jc w:val="left"/>
                                  </w:pPr>
                                  <w:r>
                                    <w:rPr>
                                      <w:rFonts w:hint="eastAsia" w:ascii="宋体" w:hAnsi="宋体" w:eastAsia="宋体"/>
                                      <w:color w:val="000000"/>
                                      <w:sz w:val="22"/>
                                    </w:rPr>
                                    <w:t>耐热性</w:t>
                                  </w:r>
                                </w:p>
                              </w:tc>
                              <w:tc>
                                <w:tcPr>
                                  <w:tcW w:w="4040" w:type="dxa"/>
                                  <w:vAlign w:val="top"/>
                                </w:tcPr>
                                <w:p>
                                  <w:pPr>
                                    <w:spacing w:before="25" w:line="300" w:lineRule="exact"/>
                                    <w:ind w:left="180" w:firstLine="0"/>
                                    <w:jc w:val="right"/>
                                  </w:pPr>
                                  <w:r>
                                    <w:rPr>
                                      <w:rFonts w:hint="eastAsia" w:ascii="宋体" w:hAnsi="宋体" w:eastAsia="宋体"/>
                                      <w:color w:val="000000"/>
                                      <w:sz w:val="22"/>
                                    </w:rPr>
                                    <w:t>《建筑防水卷材试验方法 第11部分：沥</w:t>
                                  </w:r>
                                </w:p>
                                <w:p>
                                  <w:pPr>
                                    <w:spacing w:line="300" w:lineRule="exact"/>
                                    <w:ind w:left="80" w:firstLine="0"/>
                                    <w:jc w:val="left"/>
                                  </w:pPr>
                                  <w:r>
                                    <w:rPr>
                                      <w:rFonts w:hint="eastAsia" w:ascii="宋体" w:hAnsi="宋体" w:eastAsia="宋体"/>
                                      <w:color w:val="000000"/>
                                      <w:sz w:val="22"/>
                                    </w:rPr>
                                    <w:t>青防水卷材耐热性》GB／T328.11-2007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60" w:firstLine="0"/>
                                    <w:jc w:val="left"/>
                                  </w:pPr>
                                  <w:r>
                                    <w:rPr>
                                      <w:rFonts w:hint="eastAsia" w:ascii="宋体" w:hAnsi="宋体" w:eastAsia="宋体"/>
                                      <w:color w:val="000000"/>
                                      <w:sz w:val="22"/>
                                    </w:rPr>
                                    <w:t>5.2</w:t>
                                  </w:r>
                                </w:p>
                              </w:tc>
                              <w:tc>
                                <w:tcPr>
                                  <w:tcW w:w="1660" w:type="dxa"/>
                                  <w:vAlign w:val="center"/>
                                </w:tcPr>
                                <w:p>
                                  <w:pPr>
                                    <w:spacing w:line="275" w:lineRule="exact"/>
                                    <w:jc w:val="center"/>
                                  </w:pPr>
                                  <w:r>
                                    <w:rPr>
                                      <w:rFonts w:hint="eastAsia" w:ascii="宋体" w:hAnsi="宋体" w:eastAsia="宋体"/>
                                      <w:color w:val="000000"/>
                                      <w:sz w:val="22"/>
                                    </w:rPr>
                                    <w:t>沥青复合胎柔</w:t>
                                  </w:r>
                                </w:p>
                                <w:p>
                                  <w:pPr>
                                    <w:spacing w:line="275" w:lineRule="exact"/>
                                    <w:ind w:left="100" w:firstLine="0"/>
                                    <w:jc w:val="left"/>
                                  </w:pPr>
                                  <w:r>
                                    <w:rPr>
                                      <w:rFonts w:hint="eastAsia" w:ascii="宋体" w:hAnsi="宋体" w:eastAsia="宋体"/>
                                      <w:color w:val="000000"/>
                                      <w:sz w:val="22"/>
                                    </w:rPr>
                                    <w:t>性防水卷材</w:t>
                                  </w:r>
                                </w:p>
                              </w:tc>
                              <w:tc>
                                <w:tcPr>
                                  <w:tcW w:w="4040" w:type="dxa"/>
                                  <w:vAlign w:val="top"/>
                                </w:tcPr>
                                <w:p>
                                  <w:pPr>
                                    <w:spacing w:line="280" w:lineRule="exact"/>
                                    <w:ind w:left="160" w:firstLine="0"/>
                                    <w:jc w:val="right"/>
                                  </w:pPr>
                                  <w:r>
                                    <w:rPr>
                                      <w:rFonts w:hint="eastAsia" w:ascii="宋体" w:hAnsi="宋体" w:eastAsia="宋体"/>
                                      <w:color w:val="000000"/>
                                      <w:sz w:val="22"/>
                                    </w:rPr>
                                    <w:t>《沥青复合胎柔性防水卷材》JC／T690～</w:t>
                                  </w:r>
                                </w:p>
                                <w:p>
                                  <w:pPr>
                                    <w:spacing w:line="280" w:lineRule="exact"/>
                                    <w:ind w:left="80" w:firstLine="0"/>
                                    <w:jc w:val="left"/>
                                  </w:pPr>
                                  <w:r>
                                    <w:rPr>
                                      <w:rFonts w:hint="eastAsia" w:ascii="宋体" w:hAnsi="宋体" w:eastAsia="宋体"/>
                                      <w:color w:val="000000"/>
                                      <w:sz w:val="22"/>
                                    </w:rPr>
                                    <w:t>2008</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460" w:type="dxa"/>
                                  <w:vMerge w:val="continue"/>
                                </w:tcPr>
                                <w:p/>
                              </w:tc>
                              <w:tc>
                                <w:tcPr>
                                  <w:tcW w:w="1360" w:type="dxa"/>
                                  <w:vMerge w:val="continue"/>
                                </w:tcPr>
                                <w:p/>
                              </w:tc>
                              <w:tc>
                                <w:tcPr>
                                  <w:tcW w:w="860" w:type="dxa"/>
                                  <w:vAlign w:val="center"/>
                                </w:tcPr>
                                <w:p>
                                  <w:pPr>
                                    <w:spacing w:line="340" w:lineRule="exact"/>
                                    <w:ind w:left="60" w:firstLine="0"/>
                                    <w:jc w:val="left"/>
                                  </w:pPr>
                                  <w:r>
                                    <w:rPr>
                                      <w:rFonts w:hint="eastAsia" w:ascii="宋体" w:hAnsi="宋体" w:eastAsia="宋体"/>
                                      <w:color w:val="000000"/>
                                      <w:sz w:val="22"/>
                                    </w:rPr>
                                    <w:t>5.2.1</w:t>
                                  </w:r>
                                </w:p>
                              </w:tc>
                              <w:tc>
                                <w:tcPr>
                                  <w:tcW w:w="1660" w:type="dxa"/>
                                  <w:vAlign w:val="center"/>
                                </w:tcPr>
                                <w:p>
                                  <w:pPr>
                                    <w:spacing w:line="330" w:lineRule="exact"/>
                                    <w:ind w:left="80" w:firstLine="0"/>
                                    <w:jc w:val="left"/>
                                  </w:pPr>
                                  <w:r>
                                    <w:rPr>
                                      <w:rFonts w:hint="eastAsia" w:ascii="宋体" w:hAnsi="宋体" w:eastAsia="宋体"/>
                                      <w:color w:val="000000"/>
                                      <w:sz w:val="22"/>
                                    </w:rPr>
                                    <w:t>厚度</w:t>
                                  </w:r>
                                </w:p>
                              </w:tc>
                              <w:tc>
                                <w:tcPr>
                                  <w:tcW w:w="4040" w:type="dxa"/>
                                  <w:vAlign w:val="center"/>
                                </w:tcPr>
                                <w:p>
                                  <w:pPr>
                                    <w:spacing w:line="300" w:lineRule="exact"/>
                                    <w:ind w:left="180" w:firstLine="0"/>
                                    <w:jc w:val="right"/>
                                  </w:pPr>
                                  <w:r>
                                    <w:rPr>
                                      <w:rFonts w:hint="eastAsia" w:ascii="宋体" w:hAnsi="宋体" w:eastAsia="宋体"/>
                                      <w:color w:val="000000"/>
                                      <w:sz w:val="22"/>
                                    </w:rPr>
                                    <w:t>《建筑防水卷材试验方法 第4部分：沥</w:t>
                                  </w:r>
                                </w:p>
                                <w:p>
                                  <w:pPr>
                                    <w:spacing w:line="300" w:lineRule="exact"/>
                                    <w:jc w:val="center"/>
                                  </w:pPr>
                                  <w:r>
                                    <w:rPr>
                                      <w:rFonts w:hint="eastAsia" w:ascii="宋体" w:hAnsi="宋体" w:eastAsia="宋体"/>
                                      <w:color w:val="000000"/>
                                      <w:sz w:val="22"/>
                                    </w:rPr>
                                    <w:t>青防水卷材 厚度单位面积质量》</w:t>
                                  </w:r>
                                </w:p>
                                <w:p>
                                  <w:pPr>
                                    <w:spacing w:line="300" w:lineRule="exact"/>
                                    <w:ind w:left="80" w:firstLine="0"/>
                                    <w:jc w:val="left"/>
                                  </w:pPr>
                                  <w:r>
                                    <w:rPr>
                                      <w:rFonts w:hint="eastAsia" w:ascii="宋体" w:hAnsi="宋体" w:eastAsia="宋体"/>
                                      <w:color w:val="000000"/>
                                      <w:sz w:val="22"/>
                                    </w:rPr>
                                    <w:t>GB/T328.4-2007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460" w:type="dxa"/>
                                  <w:vMerge w:val="continue"/>
                                </w:tcPr>
                                <w:p/>
                              </w:tc>
                              <w:tc>
                                <w:tcPr>
                                  <w:tcW w:w="1360" w:type="dxa"/>
                                  <w:vMerge w:val="continue"/>
                                </w:tcPr>
                                <w:p/>
                              </w:tc>
                              <w:tc>
                                <w:tcPr>
                                  <w:tcW w:w="860" w:type="dxa"/>
                                  <w:vAlign w:val="center"/>
                                </w:tcPr>
                                <w:p>
                                  <w:pPr>
                                    <w:spacing w:line="320" w:lineRule="exact"/>
                                    <w:ind w:left="60" w:firstLine="0"/>
                                    <w:jc w:val="left"/>
                                  </w:pPr>
                                  <w:r>
                                    <w:rPr>
                                      <w:rFonts w:hint="eastAsia" w:ascii="宋体" w:hAnsi="宋体" w:eastAsia="宋体"/>
                                      <w:color w:val="000000"/>
                                      <w:sz w:val="22"/>
                                    </w:rPr>
                                    <w:t>5.2.2</w:t>
                                  </w:r>
                                </w:p>
                              </w:tc>
                              <w:tc>
                                <w:tcPr>
                                  <w:tcW w:w="1660" w:type="dxa"/>
                                  <w:vAlign w:val="center"/>
                                </w:tcPr>
                                <w:p>
                                  <w:pPr>
                                    <w:spacing w:line="330" w:lineRule="exact"/>
                                    <w:ind w:left="80" w:firstLine="0"/>
                                    <w:jc w:val="left"/>
                                  </w:pPr>
                                  <w:r>
                                    <w:rPr>
                                      <w:rFonts w:hint="eastAsia" w:ascii="宋体" w:hAnsi="宋体" w:eastAsia="宋体"/>
                                      <w:color w:val="000000"/>
                                      <w:sz w:val="22"/>
                                    </w:rPr>
                                    <w:t>不透水性</w:t>
                                  </w:r>
                                </w:p>
                              </w:tc>
                              <w:tc>
                                <w:tcPr>
                                  <w:tcW w:w="4040" w:type="dxa"/>
                                  <w:vAlign w:val="top"/>
                                </w:tcPr>
                                <w:p>
                                  <w:pPr>
                                    <w:spacing w:before="56" w:line="300" w:lineRule="exact"/>
                                    <w:ind w:left="180" w:firstLine="0"/>
                                    <w:jc w:val="right"/>
                                  </w:pPr>
                                  <w:r>
                                    <w:rPr>
                                      <w:rFonts w:hint="eastAsia" w:ascii="宋体" w:hAnsi="宋体" w:eastAsia="宋体"/>
                                      <w:color w:val="000000"/>
                                      <w:sz w:val="22"/>
                                    </w:rPr>
                                    <w:t>《建筑防水卷材试验方法 第10部分：沥</w:t>
                                  </w:r>
                                </w:p>
                                <w:p>
                                  <w:pPr>
                                    <w:spacing w:line="300" w:lineRule="exact"/>
                                    <w:jc w:val="center"/>
                                  </w:pPr>
                                  <w:r>
                                    <w:rPr>
                                      <w:rFonts w:hint="eastAsia" w:ascii="宋体" w:hAnsi="宋体" w:eastAsia="宋体"/>
                                      <w:color w:val="000000"/>
                                      <w:sz w:val="22"/>
                                    </w:rPr>
                                    <w:t>青和高分子防水卷材不透水性》</w:t>
                                  </w:r>
                                </w:p>
                                <w:p>
                                  <w:pPr>
                                    <w:spacing w:line="300" w:lineRule="exact"/>
                                    <w:ind w:left="60" w:firstLine="0"/>
                                    <w:jc w:val="left"/>
                                  </w:pPr>
                                  <w:r>
                                    <w:rPr>
                                      <w:rFonts w:hint="eastAsia" w:ascii="宋体" w:hAnsi="宋体" w:eastAsia="宋体"/>
                                      <w:color w:val="000000"/>
                                      <w:sz w:val="22"/>
                                    </w:rPr>
                                    <w:t>GB/T328.10-2007</w:t>
                                  </w:r>
                                </w:p>
                              </w:tc>
                              <w:tc>
                                <w:tcPr>
                                  <w:tcW w:w="1160" w:type="dxa"/>
                                  <w:vMerge w:val="continue"/>
                                </w:tcPr>
                                <w:p/>
                              </w:tc>
                              <w:tc>
                                <w:tcPr>
                                  <w:tcW w:w="86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32pt;margin-top:65pt;height:675pt;width:52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NkSYKBn7+&#10;9fP8++/5zw9URnkG6xvIurOQF8b3ZoSlefB7cEbWI3cqfoEPivE6L66uQeJTi8uiWlXFchKajQFR&#10;SABnuaqXGFHIqKrrulyljOwRyjofPjCjUDRa7GCSSWBy/OQDtAWpDymxsja3Qso0TanRAHSqZZ4e&#10;XCLwQmp4GAlNjUcrjLtxZrkz3QlIyo8aBC6XV3lcmHQBwz317mbvVPndIRguUlMRcYKZC8HYUq/z&#10;isW9eHpPWY+/1eY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NJWTtcAAAAMAQAADwAAAAAAAAAB&#10;ACAAAAAiAAAAZHJzL2Rvd25yZXYueG1sUEsBAhQAFAAAAAgAh07iQKntrmPYAQAAngMAAA4AAAAA&#10;AAAAAQAgAAAAJgEAAGRycy9lMm9Eb2MueG1sUEsFBgAAAAAGAAYAWQEAAHAFAAAAAA==&#10;">
                <v:fill on="f" focussize="0,0"/>
                <v:stroke on="f" weight="0.5pt"/>
                <v:imagedata o:title=""/>
                <o:lock v:ext="edit" aspectratio="f"/>
                <v:textbox inset="2pt,0mm,2pt,0mm">
                  <w:txbxContent>
                    <w:p>
                      <w:pPr>
                        <w:spacing w:line="360" w:lineRule="exact"/>
                        <w:jc w:val="center"/>
                      </w:pPr>
                      <w:r>
                        <w:rPr>
                          <w:color w:val="000000"/>
                          <w:sz w:val="24"/>
                        </w:rPr>
                        <w:t>二、批准华亭市荣昌建设工程质量检测中心的检验检测能力表</w:t>
                      </w:r>
                    </w:p>
                    <w:p>
                      <w:pPr>
                        <w:spacing w:line="360" w:lineRule="exact"/>
                        <w:ind w:firstLine="500"/>
                        <w:jc w:val="left"/>
                      </w:pPr>
                      <w:r>
                        <w:rPr>
                          <w:color w:val="000000"/>
                          <w:sz w:val="24"/>
                        </w:rPr>
                        <w:t>证书编号：182801060665</w:t>
                      </w:r>
                    </w:p>
                    <w:p>
                      <w:pPr>
                        <w:spacing w:line="360" w:lineRule="exact"/>
                        <w:ind w:firstLine="500"/>
                        <w:jc w:val="left"/>
                      </w:pPr>
                      <w:r>
                        <w:rPr>
                          <w:color w:val="000000"/>
                          <w:sz w:val="24"/>
                        </w:rPr>
                        <w:t>地址：甘肃省平凉市华亭市东大街509号        第4页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0"/>
                        <w:gridCol w:w="1360"/>
                        <w:gridCol w:w="860"/>
                        <w:gridCol w:w="1660"/>
                        <w:gridCol w:w="4040"/>
                        <w:gridCol w:w="11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restart"/>
                            <w:vAlign w:val="center"/>
                          </w:tcPr>
                          <w:p>
                            <w:pPr>
                              <w:spacing w:line="740" w:lineRule="exact"/>
                              <w:ind w:firstLine="0"/>
                              <w:jc w:val="left"/>
                            </w:pPr>
                            <w:r>
                              <w:rPr>
                                <w:rFonts w:hint="eastAsia" w:ascii="宋体" w:hAnsi="宋体" w:eastAsia="宋体"/>
                                <w:color w:val="000000"/>
                                <w:sz w:val="22"/>
                              </w:rPr>
                              <w:t>序号</w:t>
                            </w:r>
                          </w:p>
                        </w:tc>
                        <w:tc>
                          <w:tcPr>
                            <w:tcW w:w="1360" w:type="dxa"/>
                            <w:vMerge w:val="restart"/>
                            <w:vAlign w:val="top"/>
                          </w:tcPr>
                          <w:p>
                            <w:pPr>
                              <w:spacing w:before="418" w:line="293" w:lineRule="exact"/>
                              <w:jc w:val="center"/>
                            </w:pPr>
                            <w:r>
                              <w:rPr>
                                <w:rFonts w:hint="eastAsia" w:ascii="宋体" w:hAnsi="宋体" w:eastAsia="宋体"/>
                                <w:color w:val="000000"/>
                                <w:sz w:val="22"/>
                              </w:rPr>
                              <w:t>类别／（产品／</w:t>
                            </w:r>
                          </w:p>
                          <w:p>
                            <w:pPr>
                              <w:spacing w:line="293" w:lineRule="exact"/>
                              <w:jc w:val="center"/>
                            </w:pPr>
                            <w:r>
                              <w:rPr>
                                <w:rFonts w:hint="eastAsia" w:ascii="宋体" w:hAnsi="宋体" w:eastAsia="宋体"/>
                                <w:color w:val="000000"/>
                                <w:sz w:val="22"/>
                              </w:rPr>
                              <w:t>项目／参数）</w:t>
                            </w:r>
                          </w:p>
                        </w:tc>
                        <w:tc>
                          <w:tcPr>
                            <w:tcW w:w="2520" w:type="dxa"/>
                            <w:gridSpan w:val="2"/>
                            <w:vAlign w:val="center"/>
                          </w:tcPr>
                          <w:p>
                            <w:pPr>
                              <w:spacing w:line="360" w:lineRule="exact"/>
                              <w:ind w:left="80" w:firstLine="0"/>
                              <w:jc w:val="left"/>
                            </w:pPr>
                            <w:r>
                              <w:rPr>
                                <w:rFonts w:hint="eastAsia" w:ascii="宋体" w:hAnsi="宋体" w:eastAsia="宋体"/>
                                <w:color w:val="000000"/>
                                <w:sz w:val="22"/>
                              </w:rPr>
                              <w:t>产品／项目／参数</w:t>
                            </w:r>
                          </w:p>
                        </w:tc>
                        <w:tc>
                          <w:tcPr>
                            <w:tcW w:w="4040" w:type="dxa"/>
                            <w:vMerge w:val="restart"/>
                            <w:vAlign w:val="center"/>
                          </w:tcPr>
                          <w:p>
                            <w:pPr>
                              <w:spacing w:line="380" w:lineRule="exact"/>
                              <w:jc w:val="center"/>
                            </w:pPr>
                            <w:r>
                              <w:rPr>
                                <w:rFonts w:hint="eastAsia" w:ascii="宋体" w:hAnsi="宋体" w:eastAsia="宋体"/>
                                <w:color w:val="000000"/>
                                <w:sz w:val="18"/>
                              </w:rPr>
                              <w:t>依据的标准（方法）名称及编号（含年号）</w:t>
                            </w:r>
                          </w:p>
                        </w:tc>
                        <w:tc>
                          <w:tcPr>
                            <w:tcW w:w="1160" w:type="dxa"/>
                            <w:vMerge w:val="restart"/>
                            <w:vAlign w:val="center"/>
                          </w:tcPr>
                          <w:p>
                            <w:pPr>
                              <w:spacing w:line="340" w:lineRule="exact"/>
                              <w:jc w:val="center"/>
                            </w:pPr>
                            <w:r>
                              <w:rPr>
                                <w:rFonts w:hint="eastAsia" w:ascii="宋体" w:hAnsi="宋体" w:eastAsia="宋体"/>
                                <w:color w:val="000000"/>
                                <w:sz w:val="22"/>
                              </w:rPr>
                              <w:t>限制范围</w:t>
                            </w:r>
                          </w:p>
                        </w:tc>
                        <w:tc>
                          <w:tcPr>
                            <w:tcW w:w="860" w:type="dxa"/>
                            <w:vMerge w:val="restart"/>
                            <w:vAlign w:val="center"/>
                          </w:tcPr>
                          <w:p>
                            <w:pPr>
                              <w:spacing w:line="340"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60" w:type="dxa"/>
                            <w:vMerge w:val="continue"/>
                          </w:tcPr>
                          <w:p/>
                        </w:tc>
                        <w:tc>
                          <w:tcPr>
                            <w:tcW w:w="1360" w:type="dxa"/>
                            <w:vMerge w:val="continue"/>
                          </w:tcPr>
                          <w:p/>
                        </w:tc>
                        <w:tc>
                          <w:tcPr>
                            <w:tcW w:w="860" w:type="dxa"/>
                            <w:vAlign w:val="center"/>
                          </w:tcPr>
                          <w:p>
                            <w:pPr>
                              <w:spacing w:line="330" w:lineRule="exact"/>
                              <w:ind w:left="80" w:firstLine="0"/>
                              <w:jc w:val="left"/>
                            </w:pPr>
                            <w:r>
                              <w:rPr>
                                <w:rFonts w:hint="eastAsia" w:ascii="宋体" w:hAnsi="宋体" w:eastAsia="宋体"/>
                                <w:color w:val="000000"/>
                                <w:sz w:val="22"/>
                              </w:rPr>
                              <w:t>序号</w:t>
                            </w:r>
                          </w:p>
                        </w:tc>
                        <w:tc>
                          <w:tcPr>
                            <w:tcW w:w="1660" w:type="dxa"/>
                            <w:vAlign w:val="center"/>
                          </w:tcPr>
                          <w:p>
                            <w:pPr>
                              <w:spacing w:line="282" w:lineRule="exact"/>
                              <w:ind w:left="100" w:firstLine="0"/>
                              <w:jc w:val="left"/>
                            </w:pPr>
                            <w:r>
                              <w:rPr>
                                <w:rFonts w:hint="eastAsia" w:ascii="宋体" w:hAnsi="宋体" w:eastAsia="宋体"/>
                                <w:color w:val="000000"/>
                                <w:sz w:val="22"/>
                              </w:rPr>
                              <w:t>名</w:t>
                            </w:r>
                            <w:r>
                              <w:rPr>
                                <w:rFonts w:hint="eastAsia" w:ascii="宋体" w:hAnsi="宋体" w:eastAsia="宋体"/>
                                <w:color w:val="000000"/>
                                <w:sz w:val="22"/>
                              </w:rPr>
                              <w:tab/>
                              <w:t>称</w:t>
                            </w:r>
                          </w:p>
                        </w:tc>
                        <w:tc>
                          <w:tcPr>
                            <w:tcW w:w="4040" w:type="dxa"/>
                            <w:vMerge w:val="continue"/>
                          </w:tcP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460" w:type="dxa"/>
                            <w:vMerge w:val="restart"/>
                            <w:vAlign w:val="center"/>
                          </w:tcPr>
                          <w:p>
                            <w:pPr>
                              <w:spacing w:line="280" w:lineRule="exact"/>
                              <w:ind w:left="80" w:firstLine="0"/>
                              <w:jc w:val="left"/>
                            </w:pPr>
                            <w:r>
                              <w:rPr>
                                <w:rFonts w:hint="eastAsia" w:ascii="宋体" w:hAnsi="宋体" w:eastAsia="宋体"/>
                                <w:color w:val="000000"/>
                                <w:sz w:val="16"/>
                              </w:rPr>
                              <w:t>4</w:t>
                            </w:r>
                          </w:p>
                        </w:tc>
                        <w:tc>
                          <w:tcPr>
                            <w:tcW w:w="1360" w:type="dxa"/>
                            <w:vMerge w:val="restart"/>
                            <w:vAlign w:val="center"/>
                          </w:tcPr>
                          <w:p>
                            <w:pPr>
                              <w:spacing w:line="330" w:lineRule="exact"/>
                              <w:jc w:val="center"/>
                            </w:pPr>
                            <w:r>
                              <w:rPr>
                                <w:rFonts w:hint="eastAsia" w:ascii="宋体" w:hAnsi="宋体" w:eastAsia="宋体"/>
                                <w:color w:val="000000"/>
                                <w:sz w:val="22"/>
                              </w:rPr>
                              <w:t>钢筋及接头</w:t>
                            </w:r>
                          </w:p>
                        </w:tc>
                        <w:tc>
                          <w:tcPr>
                            <w:tcW w:w="860" w:type="dxa"/>
                            <w:vAlign w:val="center"/>
                          </w:tcPr>
                          <w:p>
                            <w:pPr>
                              <w:spacing w:line="300" w:lineRule="exact"/>
                              <w:ind w:left="60" w:firstLine="0"/>
                              <w:jc w:val="left"/>
                            </w:pPr>
                            <w:r>
                              <w:rPr>
                                <w:rFonts w:hint="eastAsia" w:ascii="宋体" w:hAnsi="宋体" w:eastAsia="宋体"/>
                                <w:color w:val="000000"/>
                                <w:sz w:val="22"/>
                              </w:rPr>
                              <w:t>4.5</w:t>
                            </w:r>
                          </w:p>
                        </w:tc>
                        <w:tc>
                          <w:tcPr>
                            <w:tcW w:w="1660" w:type="dxa"/>
                            <w:vAlign w:val="center"/>
                          </w:tcPr>
                          <w:p>
                            <w:pPr>
                              <w:spacing w:line="330" w:lineRule="exact"/>
                              <w:ind w:left="60" w:firstLine="0"/>
                              <w:jc w:val="left"/>
                            </w:pPr>
                            <w:r>
                              <w:rPr>
                                <w:rFonts w:hint="eastAsia" w:ascii="宋体" w:hAnsi="宋体" w:eastAsia="宋体"/>
                                <w:color w:val="000000"/>
                                <w:sz w:val="22"/>
                              </w:rPr>
                              <w:t>钢筋焊接</w:t>
                            </w:r>
                          </w:p>
                        </w:tc>
                        <w:tc>
                          <w:tcPr>
                            <w:tcW w:w="4040" w:type="dxa"/>
                            <w:vAlign w:val="center"/>
                          </w:tcPr>
                          <w:p>
                            <w:pPr>
                              <w:spacing w:line="330" w:lineRule="exact"/>
                              <w:jc w:val="center"/>
                            </w:pPr>
                            <w:r>
                              <w:rPr>
                                <w:rFonts w:hint="eastAsia" w:ascii="宋体" w:hAnsi="宋体" w:eastAsia="宋体"/>
                                <w:color w:val="000000"/>
                                <w:sz w:val="22"/>
                              </w:rPr>
                              <w:t>《钢筋焊接及验收规程》JGJ18-2012</w:t>
                            </w:r>
                          </w:p>
                        </w:tc>
                        <w:tc>
                          <w:tcPr>
                            <w:tcW w:w="1160" w:type="dxa"/>
                            <w:vMerge w:val="restart"/>
                            <w:vAlign w:val="top"/>
                          </w:tcPr>
                          <w:p>
                            <w:pPr>
                              <w:spacing w:before="159" w:line="275"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碳、硅、</w:t>
                            </w:r>
                          </w:p>
                          <w:p>
                            <w:pPr>
                              <w:spacing w:line="275" w:lineRule="exact"/>
                              <w:jc w:val="center"/>
                            </w:pPr>
                            <w:r>
                              <w:rPr>
                                <w:rFonts w:hint="eastAsia" w:ascii="宋体" w:hAnsi="宋体" w:eastAsia="宋体"/>
                                <w:color w:val="000000"/>
                                <w:sz w:val="22"/>
                              </w:rPr>
                              <w:t>锰、磷、</w:t>
                            </w:r>
                          </w:p>
                          <w:p>
                            <w:pPr>
                              <w:spacing w:line="300" w:lineRule="exact"/>
                              <w:jc w:val="center"/>
                            </w:pPr>
                            <w:r>
                              <w:rPr>
                                <w:rFonts w:hint="eastAsia" w:ascii="宋体" w:hAnsi="宋体" w:eastAsia="宋体"/>
                                <w:color w:val="000000"/>
                                <w:sz w:val="22"/>
                              </w:rPr>
                              <w:t>镍、铬、</w:t>
                            </w:r>
                          </w:p>
                          <w:p>
                            <w:pPr>
                              <w:spacing w:line="300" w:lineRule="exact"/>
                              <w:jc w:val="center"/>
                            </w:pPr>
                            <w:r>
                              <w:rPr>
                                <w:rFonts w:hint="eastAsia" w:ascii="宋体" w:hAnsi="宋体" w:eastAsia="宋体"/>
                                <w:color w:val="000000"/>
                                <w:sz w:val="22"/>
                              </w:rPr>
                              <w:t>硫、铜的</w:t>
                            </w:r>
                          </w:p>
                          <w:p>
                            <w:pPr>
                              <w:spacing w:line="300" w:lineRule="exact"/>
                              <w:ind w:left="100" w:firstLine="0"/>
                              <w:jc w:val="left"/>
                            </w:pPr>
                            <w:r>
                              <w:rPr>
                                <w:rFonts w:hint="eastAsia" w:ascii="宋体" w:hAnsi="宋体" w:eastAsia="宋体"/>
                                <w:color w:val="000000"/>
                                <w:sz w:val="22"/>
                              </w:rPr>
                              <w:t>含量。</w:t>
                            </w:r>
                          </w:p>
                        </w:tc>
                        <w:tc>
                          <w:tcPr>
                            <w:tcW w:w="8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460" w:type="dxa"/>
                            <w:vMerge w:val="continue"/>
                          </w:tcPr>
                          <w:p/>
                        </w:tc>
                        <w:tc>
                          <w:tcPr>
                            <w:tcW w:w="1360" w:type="dxa"/>
                            <w:vMerge w:val="continue"/>
                          </w:tcPr>
                          <w:p/>
                        </w:tc>
                        <w:tc>
                          <w:tcPr>
                            <w:tcW w:w="860" w:type="dxa"/>
                            <w:vAlign w:val="center"/>
                          </w:tcPr>
                          <w:p>
                            <w:pPr>
                              <w:spacing w:line="320" w:lineRule="exact"/>
                              <w:ind w:left="40" w:firstLine="0"/>
                              <w:jc w:val="left"/>
                            </w:pPr>
                            <w:r>
                              <w:rPr>
                                <w:rFonts w:hint="eastAsia" w:ascii="宋体" w:hAnsi="宋体" w:eastAsia="宋体"/>
                                <w:color w:val="000000"/>
                                <w:sz w:val="22"/>
                              </w:rPr>
                              <w:t>4.5.1</w:t>
                            </w:r>
                          </w:p>
                        </w:tc>
                        <w:tc>
                          <w:tcPr>
                            <w:tcW w:w="1660" w:type="dxa"/>
                            <w:vAlign w:val="center"/>
                          </w:tcPr>
                          <w:p>
                            <w:pPr>
                              <w:spacing w:line="330" w:lineRule="exact"/>
                              <w:ind w:left="80" w:firstLine="0"/>
                              <w:jc w:val="left"/>
                            </w:pPr>
                            <w:r>
                              <w:rPr>
                                <w:rFonts w:hint="eastAsia" w:ascii="宋体" w:hAnsi="宋体" w:eastAsia="宋体"/>
                                <w:color w:val="000000"/>
                                <w:sz w:val="22"/>
                              </w:rPr>
                              <w:t>抗拉强度</w:t>
                            </w:r>
                          </w:p>
                        </w:tc>
                        <w:tc>
                          <w:tcPr>
                            <w:tcW w:w="4040" w:type="dxa"/>
                            <w:vAlign w:val="center"/>
                          </w:tcPr>
                          <w:p>
                            <w:pPr>
                              <w:spacing w:line="330" w:lineRule="exact"/>
                              <w:jc w:val="center"/>
                            </w:pPr>
                            <w:r>
                              <w:rPr>
                                <w:rFonts w:hint="eastAsia" w:ascii="宋体" w:hAnsi="宋体" w:eastAsia="宋体"/>
                                <w:color w:val="000000"/>
                                <w:sz w:val="22"/>
                              </w:rPr>
                              <w:t>《钢筋焊接接头试验方法》JGJ／T27-2014</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40" w:firstLine="0"/>
                              <w:jc w:val="left"/>
                            </w:pPr>
                            <w:r>
                              <w:rPr>
                                <w:rFonts w:hint="eastAsia" w:ascii="宋体" w:hAnsi="宋体" w:eastAsia="宋体"/>
                                <w:color w:val="000000"/>
                                <w:sz w:val="22"/>
                              </w:rPr>
                              <w:t>4.6</w:t>
                            </w:r>
                          </w:p>
                        </w:tc>
                        <w:tc>
                          <w:tcPr>
                            <w:tcW w:w="1660" w:type="dxa"/>
                            <w:vAlign w:val="center"/>
                          </w:tcPr>
                          <w:p>
                            <w:pPr>
                              <w:spacing w:line="348" w:lineRule="exact"/>
                              <w:ind w:firstLine="0"/>
                              <w:jc w:val="left"/>
                            </w:pPr>
                            <w:r>
                              <w:rPr>
                                <w:rFonts w:hint="eastAsia" w:ascii="宋体" w:hAnsi="宋体" w:eastAsia="宋体"/>
                                <w:color w:val="000000"/>
                                <w:sz w:val="22"/>
                              </w:rPr>
                              <w:t>钢筋机械连接</w:t>
                            </w:r>
                          </w:p>
                        </w:tc>
                        <w:tc>
                          <w:tcPr>
                            <w:tcW w:w="4040" w:type="dxa"/>
                            <w:vAlign w:val="center"/>
                          </w:tcPr>
                          <w:p>
                            <w:pPr>
                              <w:spacing w:line="348" w:lineRule="exact"/>
                              <w:jc w:val="center"/>
                            </w:pPr>
                            <w:r>
                              <w:rPr>
                                <w:rFonts w:hint="eastAsia" w:ascii="宋体" w:hAnsi="宋体" w:eastAsia="宋体"/>
                                <w:color w:val="000000"/>
                                <w:sz w:val="22"/>
                              </w:rPr>
                              <w:t>《钢筋机械连接技术规程》JGJ107-2016</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00" w:lineRule="exact"/>
                              <w:ind w:left="60" w:firstLine="0"/>
                              <w:jc w:val="left"/>
                            </w:pPr>
                            <w:r>
                              <w:rPr>
                                <w:rFonts w:hint="eastAsia" w:ascii="宋体" w:hAnsi="宋体" w:eastAsia="宋体"/>
                                <w:color w:val="000000"/>
                                <w:sz w:val="22"/>
                              </w:rPr>
                              <w:t>4.6.1</w:t>
                            </w:r>
                          </w:p>
                        </w:tc>
                        <w:tc>
                          <w:tcPr>
                            <w:tcW w:w="1660" w:type="dxa"/>
                            <w:vAlign w:val="center"/>
                          </w:tcPr>
                          <w:p>
                            <w:pPr>
                              <w:spacing w:line="330" w:lineRule="exact"/>
                              <w:ind w:left="80" w:firstLine="0"/>
                              <w:jc w:val="left"/>
                            </w:pPr>
                            <w:r>
                              <w:rPr>
                                <w:rFonts w:hint="eastAsia" w:ascii="宋体" w:hAnsi="宋体" w:eastAsia="宋体"/>
                                <w:color w:val="000000"/>
                                <w:sz w:val="22"/>
                              </w:rPr>
                              <w:t>抗拉强度</w:t>
                            </w:r>
                          </w:p>
                        </w:tc>
                        <w:tc>
                          <w:tcPr>
                            <w:tcW w:w="4040" w:type="dxa"/>
                            <w:vAlign w:val="center"/>
                          </w:tcPr>
                          <w:p>
                            <w:pPr>
                              <w:spacing w:line="320" w:lineRule="exact"/>
                              <w:ind w:left="180" w:firstLine="0"/>
                              <w:jc w:val="right"/>
                            </w:pPr>
                            <w:r>
                              <w:rPr>
                                <w:rFonts w:hint="eastAsia" w:ascii="宋体" w:hAnsi="宋体" w:eastAsia="宋体"/>
                                <w:color w:val="000000"/>
                                <w:sz w:val="22"/>
                              </w:rPr>
                              <w:t>《金属材料 拉伸试验 第1部分：室温试</w:t>
                            </w:r>
                          </w:p>
                          <w:p>
                            <w:pPr>
                              <w:spacing w:line="293" w:lineRule="exact"/>
                              <w:ind w:left="80" w:firstLine="0"/>
                              <w:jc w:val="left"/>
                            </w:pPr>
                            <w:r>
                              <w:rPr>
                                <w:rFonts w:hint="eastAsia" w:ascii="宋体" w:hAnsi="宋体" w:eastAsia="宋体"/>
                                <w:color w:val="000000"/>
                                <w:sz w:val="22"/>
                              </w:rPr>
                              <w:t>验方法》GB／T228.1-2010</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trPr>
                        <w:tc>
                          <w:tcPr>
                            <w:tcW w:w="460" w:type="dxa"/>
                            <w:vMerge w:val="restart"/>
                            <w:vAlign w:val="center"/>
                          </w:tcPr>
                          <w:p>
                            <w:pPr>
                              <w:spacing w:line="300" w:lineRule="exact"/>
                              <w:ind w:left="40" w:firstLine="0"/>
                              <w:jc w:val="left"/>
                            </w:pPr>
                            <w:r>
                              <w:rPr>
                                <w:rFonts w:hint="eastAsia" w:ascii="宋体" w:hAnsi="宋体" w:eastAsia="宋体"/>
                                <w:color w:val="000000"/>
                                <w:sz w:val="16"/>
                              </w:rPr>
                              <w:t>5</w:t>
                            </w:r>
                          </w:p>
                        </w:tc>
                        <w:tc>
                          <w:tcPr>
                            <w:tcW w:w="1360" w:type="dxa"/>
                            <w:vMerge w:val="restart"/>
                            <w:vAlign w:val="center"/>
                          </w:tcPr>
                          <w:p>
                            <w:pPr>
                              <w:spacing w:line="348" w:lineRule="exact"/>
                              <w:jc w:val="center"/>
                            </w:pPr>
                            <w:r>
                              <w:rPr>
                                <w:rFonts w:hint="eastAsia" w:ascii="宋体" w:hAnsi="宋体" w:eastAsia="宋体"/>
                                <w:color w:val="000000"/>
                                <w:sz w:val="22"/>
                              </w:rPr>
                              <w:t>防水卷材</w:t>
                            </w:r>
                          </w:p>
                        </w:tc>
                        <w:tc>
                          <w:tcPr>
                            <w:tcW w:w="860" w:type="dxa"/>
                            <w:vAlign w:val="center"/>
                          </w:tcPr>
                          <w:p>
                            <w:pPr>
                              <w:spacing w:line="320" w:lineRule="exact"/>
                              <w:ind w:left="80" w:firstLine="0"/>
                              <w:jc w:val="left"/>
                            </w:pPr>
                            <w:r>
                              <w:rPr>
                                <w:rFonts w:hint="eastAsia" w:ascii="宋体" w:hAnsi="宋体" w:eastAsia="宋体"/>
                                <w:color w:val="000000"/>
                                <w:sz w:val="22"/>
                              </w:rPr>
                              <w:t>5.1</w:t>
                            </w:r>
                          </w:p>
                        </w:tc>
                        <w:tc>
                          <w:tcPr>
                            <w:tcW w:w="1660" w:type="dxa"/>
                            <w:vAlign w:val="top"/>
                          </w:tcPr>
                          <w:p>
                            <w:pPr>
                              <w:spacing w:before="331" w:line="275" w:lineRule="exact"/>
                              <w:jc w:val="center"/>
                            </w:pPr>
                            <w:r>
                              <w:rPr>
                                <w:rFonts w:hint="eastAsia" w:ascii="宋体" w:hAnsi="宋体" w:eastAsia="宋体"/>
                                <w:color w:val="000000"/>
                                <w:sz w:val="22"/>
                              </w:rPr>
                              <w:t>改性沥青聚乙</w:t>
                            </w:r>
                          </w:p>
                          <w:p>
                            <w:pPr>
                              <w:spacing w:line="275" w:lineRule="exact"/>
                              <w:jc w:val="center"/>
                            </w:pPr>
                            <w:r>
                              <w:rPr>
                                <w:rFonts w:hint="eastAsia" w:ascii="宋体" w:hAnsi="宋体" w:eastAsia="宋体"/>
                                <w:color w:val="000000"/>
                                <w:sz w:val="22"/>
                              </w:rPr>
                              <w:t>烯胎防水卷材</w:t>
                            </w:r>
                          </w:p>
                        </w:tc>
                        <w:tc>
                          <w:tcPr>
                            <w:tcW w:w="4040" w:type="dxa"/>
                            <w:vAlign w:val="top"/>
                          </w:tcPr>
                          <w:p>
                            <w:pPr>
                              <w:spacing w:before="316" w:line="293" w:lineRule="exact"/>
                              <w:ind w:left="180" w:firstLine="0"/>
                              <w:jc w:val="right"/>
                            </w:pPr>
                            <w:r>
                              <w:rPr>
                                <w:rFonts w:hint="eastAsia" w:ascii="宋体" w:hAnsi="宋体" w:eastAsia="宋体"/>
                                <w:color w:val="000000"/>
                                <w:sz w:val="22"/>
                              </w:rPr>
                              <w:t>《改性沥青聚乙烯胎防水卷材》GB18967-</w:t>
                            </w:r>
                          </w:p>
                          <w:p>
                            <w:pPr>
                              <w:spacing w:line="320" w:lineRule="exact"/>
                              <w:ind w:left="80" w:firstLine="0"/>
                              <w:jc w:val="left"/>
                            </w:pPr>
                            <w:r>
                              <w:rPr>
                                <w:rFonts w:hint="eastAsia" w:ascii="宋体" w:hAnsi="宋体" w:eastAsia="宋体"/>
                                <w:color w:val="000000"/>
                                <w:sz w:val="22"/>
                              </w:rPr>
                              <w:t>2009</w:t>
                            </w:r>
                          </w:p>
                        </w:tc>
                        <w:tc>
                          <w:tcPr>
                            <w:tcW w:w="1160" w:type="dxa"/>
                            <w:vMerge w:val="restart"/>
                            <w:vAlign w:val="top"/>
                          </w:tcPr>
                          <w:p>
                            <w:pPr>
                              <w:spacing w:before="3139" w:line="275"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可溶物含</w:t>
                            </w:r>
                          </w:p>
                          <w:p>
                            <w:pPr>
                              <w:spacing w:line="275" w:lineRule="exact"/>
                              <w:jc w:val="center"/>
                            </w:pPr>
                            <w:r>
                              <w:rPr>
                                <w:rFonts w:hint="eastAsia" w:ascii="宋体" w:hAnsi="宋体" w:eastAsia="宋体"/>
                                <w:color w:val="000000"/>
                                <w:sz w:val="22"/>
                              </w:rPr>
                              <w:t>量、人工</w:t>
                            </w:r>
                          </w:p>
                          <w:p>
                            <w:pPr>
                              <w:spacing w:line="300" w:lineRule="exact"/>
                              <w:jc w:val="center"/>
                            </w:pPr>
                            <w:r>
                              <w:rPr>
                                <w:rFonts w:hint="eastAsia" w:ascii="宋体" w:hAnsi="宋体" w:eastAsia="宋体"/>
                                <w:color w:val="000000"/>
                                <w:sz w:val="22"/>
                              </w:rPr>
                              <w:t>气候加速</w:t>
                            </w:r>
                          </w:p>
                          <w:p>
                            <w:pPr>
                              <w:spacing w:line="300" w:lineRule="exact"/>
                              <w:jc w:val="center"/>
                            </w:pPr>
                            <w:r>
                              <w:rPr>
                                <w:rFonts w:hint="eastAsia" w:ascii="宋体" w:hAnsi="宋体" w:eastAsia="宋体"/>
                                <w:color w:val="000000"/>
                                <w:sz w:val="22"/>
                              </w:rPr>
                              <w:t>老化、撕</w:t>
                            </w:r>
                          </w:p>
                          <w:p>
                            <w:pPr>
                              <w:spacing w:line="300" w:lineRule="exact"/>
                              <w:jc w:val="center"/>
                            </w:pPr>
                            <w:r>
                              <w:rPr>
                                <w:rFonts w:hint="eastAsia" w:ascii="宋体" w:hAnsi="宋体" w:eastAsia="宋体"/>
                                <w:color w:val="000000"/>
                                <w:sz w:val="22"/>
                              </w:rPr>
                              <w:t>裂强度。</w:t>
                            </w:r>
                          </w:p>
                        </w:tc>
                        <w:tc>
                          <w:tcPr>
                            <w:tcW w:w="8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5.1.1</w:t>
                            </w:r>
                          </w:p>
                        </w:tc>
                        <w:tc>
                          <w:tcPr>
                            <w:tcW w:w="1660" w:type="dxa"/>
                            <w:vAlign w:val="center"/>
                          </w:tcPr>
                          <w:p>
                            <w:pPr>
                              <w:spacing w:line="330" w:lineRule="exact"/>
                              <w:ind w:left="120" w:firstLine="0"/>
                              <w:jc w:val="left"/>
                            </w:pPr>
                            <w:r>
                              <w:rPr>
                                <w:rFonts w:hint="eastAsia" w:ascii="宋体" w:hAnsi="宋体" w:eastAsia="宋体"/>
                                <w:color w:val="000000"/>
                                <w:sz w:val="22"/>
                              </w:rPr>
                              <w:t>厚度</w:t>
                            </w:r>
                          </w:p>
                        </w:tc>
                        <w:tc>
                          <w:tcPr>
                            <w:tcW w:w="4040" w:type="dxa"/>
                            <w:vAlign w:val="top"/>
                          </w:tcPr>
                          <w:p>
                            <w:pPr>
                              <w:spacing w:before="13" w:line="300" w:lineRule="exact"/>
                              <w:jc w:val="center"/>
                            </w:pPr>
                            <w:r>
                              <w:rPr>
                                <w:rFonts w:hint="eastAsia" w:ascii="宋体" w:hAnsi="宋体" w:eastAsia="宋体"/>
                                <w:color w:val="000000"/>
                                <w:sz w:val="22"/>
                              </w:rPr>
                              <w:t>《建筑防水卷材试验方法第4部分：沥</w:t>
                            </w:r>
                          </w:p>
                          <w:p>
                            <w:pPr>
                              <w:spacing w:line="300" w:lineRule="exact"/>
                              <w:jc w:val="center"/>
                            </w:pPr>
                            <w:r>
                              <w:rPr>
                                <w:rFonts w:hint="eastAsia" w:ascii="宋体" w:hAnsi="宋体" w:eastAsia="宋体"/>
                                <w:color w:val="000000"/>
                                <w:sz w:val="22"/>
                              </w:rPr>
                              <w:t>青防水卷材 厚度单位面积质量》</w:t>
                            </w:r>
                          </w:p>
                          <w:p>
                            <w:pPr>
                              <w:spacing w:line="300" w:lineRule="exact"/>
                              <w:ind w:left="80" w:firstLine="0"/>
                              <w:jc w:val="left"/>
                            </w:pPr>
                            <w:r>
                              <w:rPr>
                                <w:rFonts w:hint="eastAsia" w:ascii="宋体" w:hAnsi="宋体" w:eastAsia="宋体"/>
                                <w:color w:val="000000"/>
                                <w:sz w:val="22"/>
                              </w:rPr>
                              <w:t>GB/T328.4-2007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5.1.2</w:t>
                            </w:r>
                          </w:p>
                        </w:tc>
                        <w:tc>
                          <w:tcPr>
                            <w:tcW w:w="1660" w:type="dxa"/>
                            <w:vAlign w:val="center"/>
                          </w:tcPr>
                          <w:p>
                            <w:pPr>
                              <w:spacing w:line="330" w:lineRule="exact"/>
                              <w:ind w:left="100" w:firstLine="0"/>
                              <w:jc w:val="left"/>
                            </w:pPr>
                            <w:r>
                              <w:rPr>
                                <w:rFonts w:hint="eastAsia" w:ascii="宋体" w:hAnsi="宋体" w:eastAsia="宋体"/>
                                <w:color w:val="000000"/>
                                <w:sz w:val="22"/>
                              </w:rPr>
                              <w:t>不透水性</w:t>
                            </w:r>
                          </w:p>
                        </w:tc>
                        <w:tc>
                          <w:tcPr>
                            <w:tcW w:w="4040" w:type="dxa"/>
                            <w:vAlign w:val="center"/>
                          </w:tcPr>
                          <w:p>
                            <w:pPr>
                              <w:spacing w:line="300" w:lineRule="exact"/>
                              <w:jc w:val="center"/>
                            </w:pPr>
                            <w:r>
                              <w:rPr>
                                <w:rFonts w:hint="eastAsia" w:ascii="宋体" w:hAnsi="宋体" w:eastAsia="宋体"/>
                                <w:color w:val="000000"/>
                                <w:sz w:val="22"/>
                              </w:rPr>
                              <w:t>《建筑防水卷材试验方法 第10部分：沥</w:t>
                            </w:r>
                          </w:p>
                          <w:p>
                            <w:pPr>
                              <w:spacing w:line="300" w:lineRule="exact"/>
                              <w:jc w:val="center"/>
                            </w:pPr>
                            <w:r>
                              <w:rPr>
                                <w:rFonts w:hint="eastAsia" w:ascii="宋体" w:hAnsi="宋体" w:eastAsia="宋体"/>
                                <w:color w:val="000000"/>
                                <w:sz w:val="22"/>
                              </w:rPr>
                              <w:t>青和高分子防水卷材不透水性》</w:t>
                            </w:r>
                          </w:p>
                          <w:p>
                            <w:pPr>
                              <w:spacing w:line="300" w:lineRule="exact"/>
                              <w:ind w:left="80" w:firstLine="0"/>
                              <w:jc w:val="left"/>
                            </w:pPr>
                            <w:r>
                              <w:rPr>
                                <w:rFonts w:hint="eastAsia" w:ascii="宋体" w:hAnsi="宋体" w:eastAsia="宋体"/>
                                <w:color w:val="000000"/>
                                <w:sz w:val="22"/>
                              </w:rPr>
                              <w:t>GB/T328.10-2007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100" w:firstLine="0"/>
                              <w:jc w:val="left"/>
                            </w:pPr>
                            <w:r>
                              <w:rPr>
                                <w:rFonts w:hint="eastAsia" w:ascii="宋体" w:hAnsi="宋体" w:eastAsia="宋体"/>
                                <w:color w:val="000000"/>
                                <w:sz w:val="22"/>
                              </w:rPr>
                              <w:t>5.1.3</w:t>
                            </w:r>
                          </w:p>
                        </w:tc>
                        <w:tc>
                          <w:tcPr>
                            <w:tcW w:w="1660" w:type="dxa"/>
                            <w:vAlign w:val="center"/>
                          </w:tcPr>
                          <w:p>
                            <w:pPr>
                              <w:spacing w:line="330" w:lineRule="exact"/>
                              <w:ind w:left="100" w:firstLine="0"/>
                              <w:jc w:val="left"/>
                            </w:pPr>
                            <w:r>
                              <w:rPr>
                                <w:rFonts w:hint="eastAsia" w:ascii="宋体" w:hAnsi="宋体" w:eastAsia="宋体"/>
                                <w:color w:val="000000"/>
                                <w:sz w:val="22"/>
                              </w:rPr>
                              <w:t>拉伸性能</w:t>
                            </w:r>
                          </w:p>
                        </w:tc>
                        <w:tc>
                          <w:tcPr>
                            <w:tcW w:w="4040" w:type="dxa"/>
                            <w:vAlign w:val="center"/>
                          </w:tcPr>
                          <w:p>
                            <w:pPr>
                              <w:spacing w:line="300" w:lineRule="exact"/>
                              <w:jc w:val="center"/>
                            </w:pPr>
                            <w:r>
                              <w:rPr>
                                <w:rFonts w:hint="eastAsia" w:ascii="宋体" w:hAnsi="宋体" w:eastAsia="宋体"/>
                                <w:color w:val="000000"/>
                                <w:sz w:val="22"/>
                              </w:rPr>
                              <w:t>《建筑防水卷材试验方法 第8部分：沥</w:t>
                            </w:r>
                          </w:p>
                          <w:p>
                            <w:pPr>
                              <w:spacing w:line="275" w:lineRule="exact"/>
                              <w:jc w:val="center"/>
                            </w:pPr>
                            <w:r>
                              <w:rPr>
                                <w:rFonts w:hint="eastAsia" w:ascii="宋体" w:hAnsi="宋体" w:eastAsia="宋体"/>
                                <w:color w:val="000000"/>
                                <w:sz w:val="22"/>
                              </w:rPr>
                              <w:t>青防水卷材 拉伸性能》GB／T328.8-2007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5.1.4</w:t>
                            </w:r>
                          </w:p>
                        </w:tc>
                        <w:tc>
                          <w:tcPr>
                            <w:tcW w:w="1660" w:type="dxa"/>
                            <w:vAlign w:val="center"/>
                          </w:tcPr>
                          <w:p>
                            <w:pPr>
                              <w:spacing w:line="330" w:lineRule="exact"/>
                              <w:ind w:left="100" w:firstLine="0"/>
                              <w:jc w:val="left"/>
                            </w:pPr>
                            <w:r>
                              <w:rPr>
                                <w:rFonts w:hint="eastAsia" w:ascii="宋体" w:hAnsi="宋体" w:eastAsia="宋体"/>
                                <w:color w:val="000000"/>
                                <w:sz w:val="22"/>
                              </w:rPr>
                              <w:t>低温柔性</w:t>
                            </w:r>
                          </w:p>
                        </w:tc>
                        <w:tc>
                          <w:tcPr>
                            <w:tcW w:w="4040" w:type="dxa"/>
                            <w:vAlign w:val="top"/>
                          </w:tcPr>
                          <w:p>
                            <w:pPr>
                              <w:spacing w:before="27" w:line="300" w:lineRule="exact"/>
                              <w:ind w:left="180" w:firstLine="0"/>
                              <w:jc w:val="right"/>
                            </w:pPr>
                            <w:r>
                              <w:rPr>
                                <w:rFonts w:hint="eastAsia" w:ascii="宋体" w:hAnsi="宋体" w:eastAsia="宋体"/>
                                <w:color w:val="000000"/>
                                <w:sz w:val="22"/>
                              </w:rPr>
                              <w:t>《建筑防水卷材试验方法 第14部分：沥</w:t>
                            </w:r>
                          </w:p>
                          <w:p>
                            <w:pPr>
                              <w:spacing w:line="275" w:lineRule="exact"/>
                              <w:jc w:val="center"/>
                            </w:pPr>
                            <w:r>
                              <w:rPr>
                                <w:rFonts w:hint="eastAsia" w:ascii="宋体" w:hAnsi="宋体" w:eastAsia="宋体"/>
                                <w:color w:val="000000"/>
                                <w:sz w:val="22"/>
                              </w:rPr>
                              <w:t>青防水卷材低温柔性》GB／T328.14-2007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80" w:firstLine="0"/>
                              <w:jc w:val="left"/>
                            </w:pPr>
                            <w:r>
                              <w:rPr>
                                <w:rFonts w:hint="eastAsia" w:ascii="宋体" w:hAnsi="宋体" w:eastAsia="宋体"/>
                                <w:color w:val="000000"/>
                                <w:sz w:val="22"/>
                              </w:rPr>
                              <w:t>5.1.5</w:t>
                            </w:r>
                          </w:p>
                        </w:tc>
                        <w:tc>
                          <w:tcPr>
                            <w:tcW w:w="1660" w:type="dxa"/>
                            <w:vAlign w:val="center"/>
                          </w:tcPr>
                          <w:p>
                            <w:pPr>
                              <w:spacing w:line="330" w:lineRule="exact"/>
                              <w:ind w:left="80" w:firstLine="0"/>
                              <w:jc w:val="left"/>
                            </w:pPr>
                            <w:r>
                              <w:rPr>
                                <w:rFonts w:hint="eastAsia" w:ascii="宋体" w:hAnsi="宋体" w:eastAsia="宋体"/>
                                <w:color w:val="000000"/>
                                <w:sz w:val="22"/>
                              </w:rPr>
                              <w:t>耐热性</w:t>
                            </w:r>
                          </w:p>
                        </w:tc>
                        <w:tc>
                          <w:tcPr>
                            <w:tcW w:w="4040" w:type="dxa"/>
                            <w:vAlign w:val="top"/>
                          </w:tcPr>
                          <w:p>
                            <w:pPr>
                              <w:spacing w:before="25" w:line="300" w:lineRule="exact"/>
                              <w:ind w:left="180" w:firstLine="0"/>
                              <w:jc w:val="right"/>
                            </w:pPr>
                            <w:r>
                              <w:rPr>
                                <w:rFonts w:hint="eastAsia" w:ascii="宋体" w:hAnsi="宋体" w:eastAsia="宋体"/>
                                <w:color w:val="000000"/>
                                <w:sz w:val="22"/>
                              </w:rPr>
                              <w:t>《建筑防水卷材试验方法 第11部分：沥</w:t>
                            </w:r>
                          </w:p>
                          <w:p>
                            <w:pPr>
                              <w:spacing w:line="300" w:lineRule="exact"/>
                              <w:ind w:left="80" w:firstLine="0"/>
                              <w:jc w:val="left"/>
                            </w:pPr>
                            <w:r>
                              <w:rPr>
                                <w:rFonts w:hint="eastAsia" w:ascii="宋体" w:hAnsi="宋体" w:eastAsia="宋体"/>
                                <w:color w:val="000000"/>
                                <w:sz w:val="22"/>
                              </w:rPr>
                              <w:t>青防水卷材耐热性》GB／T328.11-2007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460" w:type="dxa"/>
                            <w:vMerge w:val="continue"/>
                          </w:tcPr>
                          <w:p/>
                        </w:tc>
                        <w:tc>
                          <w:tcPr>
                            <w:tcW w:w="1360" w:type="dxa"/>
                            <w:vMerge w:val="continue"/>
                          </w:tcPr>
                          <w:p/>
                        </w:tc>
                        <w:tc>
                          <w:tcPr>
                            <w:tcW w:w="860" w:type="dxa"/>
                            <w:vAlign w:val="center"/>
                          </w:tcPr>
                          <w:p>
                            <w:pPr>
                              <w:spacing w:line="320" w:lineRule="exact"/>
                              <w:ind w:left="60" w:firstLine="0"/>
                              <w:jc w:val="left"/>
                            </w:pPr>
                            <w:r>
                              <w:rPr>
                                <w:rFonts w:hint="eastAsia" w:ascii="宋体" w:hAnsi="宋体" w:eastAsia="宋体"/>
                                <w:color w:val="000000"/>
                                <w:sz w:val="22"/>
                              </w:rPr>
                              <w:t>5.2</w:t>
                            </w:r>
                          </w:p>
                        </w:tc>
                        <w:tc>
                          <w:tcPr>
                            <w:tcW w:w="1660" w:type="dxa"/>
                            <w:vAlign w:val="center"/>
                          </w:tcPr>
                          <w:p>
                            <w:pPr>
                              <w:spacing w:line="275" w:lineRule="exact"/>
                              <w:jc w:val="center"/>
                            </w:pPr>
                            <w:r>
                              <w:rPr>
                                <w:rFonts w:hint="eastAsia" w:ascii="宋体" w:hAnsi="宋体" w:eastAsia="宋体"/>
                                <w:color w:val="000000"/>
                                <w:sz w:val="22"/>
                              </w:rPr>
                              <w:t>沥青复合胎柔</w:t>
                            </w:r>
                          </w:p>
                          <w:p>
                            <w:pPr>
                              <w:spacing w:line="275" w:lineRule="exact"/>
                              <w:ind w:left="100" w:firstLine="0"/>
                              <w:jc w:val="left"/>
                            </w:pPr>
                            <w:r>
                              <w:rPr>
                                <w:rFonts w:hint="eastAsia" w:ascii="宋体" w:hAnsi="宋体" w:eastAsia="宋体"/>
                                <w:color w:val="000000"/>
                                <w:sz w:val="22"/>
                              </w:rPr>
                              <w:t>性防水卷材</w:t>
                            </w:r>
                          </w:p>
                        </w:tc>
                        <w:tc>
                          <w:tcPr>
                            <w:tcW w:w="4040" w:type="dxa"/>
                            <w:vAlign w:val="top"/>
                          </w:tcPr>
                          <w:p>
                            <w:pPr>
                              <w:spacing w:line="280" w:lineRule="exact"/>
                              <w:ind w:left="160" w:firstLine="0"/>
                              <w:jc w:val="right"/>
                            </w:pPr>
                            <w:r>
                              <w:rPr>
                                <w:rFonts w:hint="eastAsia" w:ascii="宋体" w:hAnsi="宋体" w:eastAsia="宋体"/>
                                <w:color w:val="000000"/>
                                <w:sz w:val="22"/>
                              </w:rPr>
                              <w:t>《沥青复合胎柔性防水卷材》JC／T690～</w:t>
                            </w:r>
                          </w:p>
                          <w:p>
                            <w:pPr>
                              <w:spacing w:line="280" w:lineRule="exact"/>
                              <w:ind w:left="80" w:firstLine="0"/>
                              <w:jc w:val="left"/>
                            </w:pPr>
                            <w:r>
                              <w:rPr>
                                <w:rFonts w:hint="eastAsia" w:ascii="宋体" w:hAnsi="宋体" w:eastAsia="宋体"/>
                                <w:color w:val="000000"/>
                                <w:sz w:val="22"/>
                              </w:rPr>
                              <w:t>2008</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460" w:type="dxa"/>
                            <w:vMerge w:val="continue"/>
                          </w:tcPr>
                          <w:p/>
                        </w:tc>
                        <w:tc>
                          <w:tcPr>
                            <w:tcW w:w="1360" w:type="dxa"/>
                            <w:vMerge w:val="continue"/>
                          </w:tcPr>
                          <w:p/>
                        </w:tc>
                        <w:tc>
                          <w:tcPr>
                            <w:tcW w:w="860" w:type="dxa"/>
                            <w:vAlign w:val="center"/>
                          </w:tcPr>
                          <w:p>
                            <w:pPr>
                              <w:spacing w:line="340" w:lineRule="exact"/>
                              <w:ind w:left="60" w:firstLine="0"/>
                              <w:jc w:val="left"/>
                            </w:pPr>
                            <w:r>
                              <w:rPr>
                                <w:rFonts w:hint="eastAsia" w:ascii="宋体" w:hAnsi="宋体" w:eastAsia="宋体"/>
                                <w:color w:val="000000"/>
                                <w:sz w:val="22"/>
                              </w:rPr>
                              <w:t>5.2.1</w:t>
                            </w:r>
                          </w:p>
                        </w:tc>
                        <w:tc>
                          <w:tcPr>
                            <w:tcW w:w="1660" w:type="dxa"/>
                            <w:vAlign w:val="center"/>
                          </w:tcPr>
                          <w:p>
                            <w:pPr>
                              <w:spacing w:line="330" w:lineRule="exact"/>
                              <w:ind w:left="80" w:firstLine="0"/>
                              <w:jc w:val="left"/>
                            </w:pPr>
                            <w:r>
                              <w:rPr>
                                <w:rFonts w:hint="eastAsia" w:ascii="宋体" w:hAnsi="宋体" w:eastAsia="宋体"/>
                                <w:color w:val="000000"/>
                                <w:sz w:val="22"/>
                              </w:rPr>
                              <w:t>厚度</w:t>
                            </w:r>
                          </w:p>
                        </w:tc>
                        <w:tc>
                          <w:tcPr>
                            <w:tcW w:w="4040" w:type="dxa"/>
                            <w:vAlign w:val="center"/>
                          </w:tcPr>
                          <w:p>
                            <w:pPr>
                              <w:spacing w:line="300" w:lineRule="exact"/>
                              <w:ind w:left="180" w:firstLine="0"/>
                              <w:jc w:val="right"/>
                            </w:pPr>
                            <w:r>
                              <w:rPr>
                                <w:rFonts w:hint="eastAsia" w:ascii="宋体" w:hAnsi="宋体" w:eastAsia="宋体"/>
                                <w:color w:val="000000"/>
                                <w:sz w:val="22"/>
                              </w:rPr>
                              <w:t>《建筑防水卷材试验方法 第4部分：沥</w:t>
                            </w:r>
                          </w:p>
                          <w:p>
                            <w:pPr>
                              <w:spacing w:line="300" w:lineRule="exact"/>
                              <w:jc w:val="center"/>
                            </w:pPr>
                            <w:r>
                              <w:rPr>
                                <w:rFonts w:hint="eastAsia" w:ascii="宋体" w:hAnsi="宋体" w:eastAsia="宋体"/>
                                <w:color w:val="000000"/>
                                <w:sz w:val="22"/>
                              </w:rPr>
                              <w:t>青防水卷材 厚度单位面积质量》</w:t>
                            </w:r>
                          </w:p>
                          <w:p>
                            <w:pPr>
                              <w:spacing w:line="300" w:lineRule="exact"/>
                              <w:ind w:left="80" w:firstLine="0"/>
                              <w:jc w:val="left"/>
                            </w:pPr>
                            <w:r>
                              <w:rPr>
                                <w:rFonts w:hint="eastAsia" w:ascii="宋体" w:hAnsi="宋体" w:eastAsia="宋体"/>
                                <w:color w:val="000000"/>
                                <w:sz w:val="22"/>
                              </w:rPr>
                              <w:t>GB/T328.4-2007</w:t>
                            </w:r>
                          </w:p>
                        </w:tc>
                        <w:tc>
                          <w:tcPr>
                            <w:tcW w:w="1160" w:type="dxa"/>
                            <w:vMerge w:val="continue"/>
                          </w:tcP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460" w:type="dxa"/>
                            <w:vMerge w:val="continue"/>
                          </w:tcPr>
                          <w:p/>
                        </w:tc>
                        <w:tc>
                          <w:tcPr>
                            <w:tcW w:w="1360" w:type="dxa"/>
                            <w:vMerge w:val="continue"/>
                          </w:tcPr>
                          <w:p/>
                        </w:tc>
                        <w:tc>
                          <w:tcPr>
                            <w:tcW w:w="860" w:type="dxa"/>
                            <w:vAlign w:val="center"/>
                          </w:tcPr>
                          <w:p>
                            <w:pPr>
                              <w:spacing w:line="320" w:lineRule="exact"/>
                              <w:ind w:left="60" w:firstLine="0"/>
                              <w:jc w:val="left"/>
                            </w:pPr>
                            <w:r>
                              <w:rPr>
                                <w:rFonts w:hint="eastAsia" w:ascii="宋体" w:hAnsi="宋体" w:eastAsia="宋体"/>
                                <w:color w:val="000000"/>
                                <w:sz w:val="22"/>
                              </w:rPr>
                              <w:t>5.2.2</w:t>
                            </w:r>
                          </w:p>
                        </w:tc>
                        <w:tc>
                          <w:tcPr>
                            <w:tcW w:w="1660" w:type="dxa"/>
                            <w:vAlign w:val="center"/>
                          </w:tcPr>
                          <w:p>
                            <w:pPr>
                              <w:spacing w:line="330" w:lineRule="exact"/>
                              <w:ind w:left="80" w:firstLine="0"/>
                              <w:jc w:val="left"/>
                            </w:pPr>
                            <w:r>
                              <w:rPr>
                                <w:rFonts w:hint="eastAsia" w:ascii="宋体" w:hAnsi="宋体" w:eastAsia="宋体"/>
                                <w:color w:val="000000"/>
                                <w:sz w:val="22"/>
                              </w:rPr>
                              <w:t>不透水性</w:t>
                            </w:r>
                          </w:p>
                        </w:tc>
                        <w:tc>
                          <w:tcPr>
                            <w:tcW w:w="4040" w:type="dxa"/>
                            <w:vAlign w:val="top"/>
                          </w:tcPr>
                          <w:p>
                            <w:pPr>
                              <w:spacing w:before="56" w:line="300" w:lineRule="exact"/>
                              <w:ind w:left="180" w:firstLine="0"/>
                              <w:jc w:val="right"/>
                            </w:pPr>
                            <w:r>
                              <w:rPr>
                                <w:rFonts w:hint="eastAsia" w:ascii="宋体" w:hAnsi="宋体" w:eastAsia="宋体"/>
                                <w:color w:val="000000"/>
                                <w:sz w:val="22"/>
                              </w:rPr>
                              <w:t>《建筑防水卷材试验方法 第10部分：沥</w:t>
                            </w:r>
                          </w:p>
                          <w:p>
                            <w:pPr>
                              <w:spacing w:line="300" w:lineRule="exact"/>
                              <w:jc w:val="center"/>
                            </w:pPr>
                            <w:r>
                              <w:rPr>
                                <w:rFonts w:hint="eastAsia" w:ascii="宋体" w:hAnsi="宋体" w:eastAsia="宋体"/>
                                <w:color w:val="000000"/>
                                <w:sz w:val="22"/>
                              </w:rPr>
                              <w:t>青和高分子防水卷材不透水性》</w:t>
                            </w:r>
                          </w:p>
                          <w:p>
                            <w:pPr>
                              <w:spacing w:line="300" w:lineRule="exact"/>
                              <w:ind w:left="60" w:firstLine="0"/>
                              <w:jc w:val="left"/>
                            </w:pPr>
                            <w:r>
                              <w:rPr>
                                <w:rFonts w:hint="eastAsia" w:ascii="宋体" w:hAnsi="宋体" w:eastAsia="宋体"/>
                                <w:color w:val="000000"/>
                                <w:sz w:val="22"/>
                              </w:rPr>
                              <w:t>GB/T328.10-2007</w:t>
                            </w:r>
                          </w:p>
                        </w:tc>
                        <w:tc>
                          <w:tcPr>
                            <w:tcW w:w="1160" w:type="dxa"/>
                            <w:vMerge w:val="continue"/>
                          </w:tcPr>
                          <w:p/>
                        </w:tc>
                        <w:tc>
                          <w:tcPr>
                            <w:tcW w:w="860" w:type="dxa"/>
                            <w:vMerge w:val="continue"/>
                          </w:tcPr>
                          <w:p/>
                        </w:tc>
                      </w:tr>
                    </w:tbl>
                    <w:p/>
                  </w:txbxContent>
                </v:textbox>
                <w10:wrap type="square"/>
              </v:shape>
            </w:pict>
          </mc:Fallback>
        </mc:AlternateContent>
      </w:r>
    </w:p>
    <w:p>
      <w:pPr>
        <w:sectPr>
          <w:type w:val="continuous"/>
          <w:pgSz w:w="11900" w:h="16840"/>
          <w:pgMar w:top="1200" w:right="540" w:bottom="1200" w:left="540" w:header="0" w:footer="1200" w:gutter="0"/>
          <w:cols w:space="720" w:num="1"/>
          <w:titlePg/>
        </w:sectPr>
      </w:pPr>
    </w:p>
    <w:p>
      <w:r>
        <mc:AlternateContent>
          <mc:Choice Requires="wps">
            <w:drawing>
              <wp:anchor distT="0" distB="0" distL="114300" distR="114300" simplePos="0" relativeHeight="251659264" behindDoc="0" locked="0" layoutInCell="1" allowOverlap="1">
                <wp:simplePos x="0" y="0"/>
                <wp:positionH relativeFrom="page">
                  <wp:posOffset>127000</wp:posOffset>
                </wp:positionH>
                <wp:positionV relativeFrom="page">
                  <wp:posOffset>774700</wp:posOffset>
                </wp:positionV>
                <wp:extent cx="6261100" cy="91567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2240"/>
                              <w:jc w:val="left"/>
                            </w:pPr>
                            <w:r>
                              <w:rPr>
                                <w:color w:val="000000"/>
                                <w:sz w:val="22"/>
                              </w:rPr>
                              <w:t>二、批准华亭市荣昌建设工程质量检测中心的检验检测能力表</w:t>
                            </w:r>
                          </w:p>
                          <w:p>
                            <w:pPr>
                              <w:spacing w:line="340" w:lineRule="exact"/>
                              <w:ind w:firstLine="820"/>
                              <w:jc w:val="left"/>
                            </w:pPr>
                            <w:r>
                              <w:rPr>
                                <w:color w:val="000000"/>
                                <w:sz w:val="22"/>
                              </w:rPr>
                              <w:t>证书编号：182801060665</w:t>
                            </w:r>
                          </w:p>
                          <w:p>
                            <w:pPr>
                              <w:spacing w:line="340" w:lineRule="exact"/>
                              <w:ind w:firstLine="820"/>
                              <w:jc w:val="left"/>
                            </w:pPr>
                            <w:r>
                              <w:rPr>
                                <w:color w:val="000000"/>
                                <w:sz w:val="22"/>
                              </w:rPr>
                              <w:t>地址：甘肃省平凉市华亭市东大街509号        第5页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1200"/>
                              <w:gridCol w:w="900"/>
                              <w:gridCol w:w="1580"/>
                              <w:gridCol w:w="3880"/>
                              <w:gridCol w:w="110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20" w:type="dxa"/>
                                  <w:vMerge w:val="restart"/>
                                  <w:vAlign w:val="center"/>
                                </w:tcPr>
                                <w:p>
                                  <w:pPr>
                                    <w:spacing w:line="760" w:lineRule="exact"/>
                                    <w:ind w:firstLine="0"/>
                                    <w:jc w:val="left"/>
                                  </w:pPr>
                                  <w:r>
                                    <w:rPr>
                                      <w:rFonts w:hint="eastAsia" w:ascii="宋体" w:hAnsi="宋体" w:eastAsia="宋体"/>
                                      <w:color w:val="000000"/>
                                      <w:sz w:val="20"/>
                                    </w:rPr>
                                    <w:t>序号</w:t>
                                  </w:r>
                                </w:p>
                              </w:tc>
                              <w:tc>
                                <w:tcPr>
                                  <w:tcW w:w="1200" w:type="dxa"/>
                                  <w:vMerge w:val="restart"/>
                                  <w:vAlign w:val="top"/>
                                </w:tcPr>
                                <w:p>
                                  <w:pPr>
                                    <w:spacing w:before="73" w:line="266" w:lineRule="exact"/>
                                    <w:ind w:left="120" w:firstLine="0"/>
                                    <w:jc w:val="right"/>
                                  </w:pPr>
                                  <w:r>
                                    <w:rPr>
                                      <w:rFonts w:hint="eastAsia" w:ascii="宋体" w:hAnsi="宋体" w:eastAsia="宋体"/>
                                      <w:color w:val="000000"/>
                                      <w:sz w:val="20"/>
                                    </w:rPr>
                                    <w:t>类别／（产品／</w:t>
                                  </w:r>
                                </w:p>
                                <w:p>
                                  <w:pPr>
                                    <w:spacing w:line="291" w:lineRule="exact"/>
                                    <w:jc w:val="center"/>
                                  </w:pPr>
                                  <w:r>
                                    <w:rPr>
                                      <w:rFonts w:hint="eastAsia" w:ascii="宋体" w:hAnsi="宋体" w:eastAsia="宋体"/>
                                      <w:color w:val="000000"/>
                                      <w:sz w:val="20"/>
                                    </w:rPr>
                                    <w:t>项目／参</w:t>
                                  </w:r>
                                </w:p>
                                <w:p>
                                  <w:pPr>
                                    <w:spacing w:line="320" w:lineRule="exact"/>
                                    <w:jc w:val="center"/>
                                  </w:pPr>
                                  <w:r>
                                    <w:rPr>
                                      <w:rFonts w:hint="eastAsia" w:ascii="宋体" w:hAnsi="宋体" w:eastAsia="宋体"/>
                                      <w:color w:val="000000"/>
                                      <w:sz w:val="20"/>
                                    </w:rPr>
                                    <w:t>数）</w:t>
                                  </w:r>
                                </w:p>
                              </w:tc>
                              <w:tc>
                                <w:tcPr>
                                  <w:tcW w:w="2480" w:type="dxa"/>
                                  <w:gridSpan w:val="2"/>
                                  <w:vAlign w:val="center"/>
                                </w:tcPr>
                                <w:p>
                                  <w:pPr>
                                    <w:spacing w:line="360" w:lineRule="exact"/>
                                    <w:jc w:val="center"/>
                                  </w:pPr>
                                  <w:r>
                                    <w:rPr>
                                      <w:rFonts w:hint="eastAsia" w:ascii="宋体" w:hAnsi="宋体" w:eastAsia="宋体"/>
                                      <w:color w:val="000000"/>
                                      <w:sz w:val="20"/>
                                    </w:rPr>
                                    <w:t>产品／项目／参数</w:t>
                                  </w:r>
                                </w:p>
                              </w:tc>
                              <w:tc>
                                <w:tcPr>
                                  <w:tcW w:w="3880" w:type="dxa"/>
                                  <w:vMerge w:val="restart"/>
                                  <w:vAlign w:val="top"/>
                                </w:tcPr>
                                <w:p>
                                  <w:pPr>
                                    <w:spacing w:before="221" w:line="340" w:lineRule="exact"/>
                                    <w:jc w:val="center"/>
                                  </w:pPr>
                                  <w:r>
                                    <w:rPr>
                                      <w:rFonts w:hint="eastAsia" w:ascii="宋体" w:hAnsi="宋体" w:eastAsia="宋体"/>
                                      <w:color w:val="000000"/>
                                      <w:sz w:val="20"/>
                                    </w:rPr>
                                    <w:t>依据的标准（方法）名称及编号（含年</w:t>
                                  </w:r>
                                </w:p>
                                <w:p>
                                  <w:pPr>
                                    <w:spacing w:line="309" w:lineRule="exact"/>
                                    <w:jc w:val="center"/>
                                  </w:pPr>
                                  <w:r>
                                    <w:rPr>
                                      <w:rFonts w:hint="eastAsia" w:ascii="宋体" w:hAnsi="宋体" w:eastAsia="宋体"/>
                                      <w:color w:val="000000"/>
                                      <w:sz w:val="20"/>
                                    </w:rPr>
                                    <w:t>号）</w:t>
                                  </w:r>
                                </w:p>
                              </w:tc>
                              <w:tc>
                                <w:tcPr>
                                  <w:tcW w:w="1100" w:type="dxa"/>
                                  <w:vMerge w:val="restart"/>
                                  <w:vAlign w:val="center"/>
                                </w:tcPr>
                                <w:p>
                                  <w:pPr>
                                    <w:spacing w:line="309" w:lineRule="exact"/>
                                    <w:jc w:val="center"/>
                                  </w:pPr>
                                  <w:r>
                                    <w:rPr>
                                      <w:rFonts w:hint="eastAsia" w:ascii="宋体" w:hAnsi="宋体" w:eastAsia="宋体"/>
                                      <w:color w:val="000000"/>
                                      <w:sz w:val="20"/>
                                    </w:rPr>
                                    <w:t>限制范围</w:t>
                                  </w:r>
                                </w:p>
                              </w:tc>
                              <w:tc>
                                <w:tcPr>
                                  <w:tcW w:w="66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序号</w:t>
                                  </w:r>
                                </w:p>
                              </w:tc>
                              <w:tc>
                                <w:tcPr>
                                  <w:tcW w:w="1580" w:type="dxa"/>
                                  <w:vAlign w:val="center"/>
                                </w:tcPr>
                                <w:p>
                                  <w:pPr>
                                    <w:spacing w:line="309" w:lineRule="exact"/>
                                    <w:jc w:val="center"/>
                                  </w:pPr>
                                  <w:r>
                                    <w:rPr>
                                      <w:rFonts w:hint="eastAsia" w:ascii="宋体" w:hAnsi="宋体" w:eastAsia="宋体"/>
                                      <w:color w:val="000000"/>
                                      <w:sz w:val="20"/>
                                    </w:rPr>
                                    <w:t>名称</w:t>
                                  </w:r>
                                </w:p>
                              </w:tc>
                              <w:tc>
                                <w:tcPr>
                                  <w:tcW w:w="3880" w:type="dxa"/>
                                  <w:vMerge w:val="continue"/>
                                </w:tcP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420" w:type="dxa"/>
                                  <w:vMerge w:val="restart"/>
                                  <w:vAlign w:val="center"/>
                                </w:tcPr>
                                <w:p>
                                  <w:pPr>
                                    <w:spacing w:line="300" w:lineRule="exact"/>
                                    <w:ind w:left="20" w:firstLine="0"/>
                                    <w:jc w:val="left"/>
                                  </w:pPr>
                                  <w:r>
                                    <w:rPr>
                                      <w:rFonts w:hint="eastAsia" w:ascii="宋体" w:hAnsi="宋体" w:eastAsia="宋体"/>
                                      <w:color w:val="000000"/>
                                      <w:sz w:val="14"/>
                                    </w:rPr>
                                    <w:t>5</w:t>
                                  </w:r>
                                </w:p>
                              </w:tc>
                              <w:tc>
                                <w:tcPr>
                                  <w:tcW w:w="1200" w:type="dxa"/>
                                  <w:vMerge w:val="restart"/>
                                  <w:vAlign w:val="center"/>
                                </w:tcPr>
                                <w:p>
                                  <w:pPr>
                                    <w:spacing w:line="309" w:lineRule="exact"/>
                                    <w:ind w:left="60" w:firstLine="0"/>
                                    <w:jc w:val="left"/>
                                  </w:pPr>
                                  <w:r>
                                    <w:rPr>
                                      <w:rFonts w:hint="eastAsia" w:ascii="宋体" w:hAnsi="宋体" w:eastAsia="宋体"/>
                                      <w:color w:val="000000"/>
                                      <w:sz w:val="20"/>
                                    </w:rPr>
                                    <w:t>防水卷材</w:t>
                                  </w:r>
                                </w:p>
                              </w:tc>
                              <w:tc>
                                <w:tcPr>
                                  <w:tcW w:w="900" w:type="dxa"/>
                                  <w:vAlign w:val="center"/>
                                </w:tcPr>
                                <w:p>
                                  <w:pPr>
                                    <w:spacing w:line="320" w:lineRule="exact"/>
                                    <w:jc w:val="center"/>
                                  </w:pPr>
                                  <w:r>
                                    <w:rPr>
                                      <w:rFonts w:hint="eastAsia" w:ascii="宋体" w:hAnsi="宋体" w:eastAsia="宋体"/>
                                      <w:color w:val="000000"/>
                                      <w:sz w:val="20"/>
                                    </w:rPr>
                                    <w:t>5.2.3</w:t>
                                  </w:r>
                                </w:p>
                              </w:tc>
                              <w:tc>
                                <w:tcPr>
                                  <w:tcW w:w="1580" w:type="dxa"/>
                                  <w:vAlign w:val="center"/>
                                </w:tcPr>
                                <w:p>
                                  <w:pPr>
                                    <w:spacing w:line="300" w:lineRule="exact"/>
                                    <w:jc w:val="center"/>
                                  </w:pPr>
                                  <w:r>
                                    <w:rPr>
                                      <w:rFonts w:hint="eastAsia" w:ascii="宋体" w:hAnsi="宋体" w:eastAsia="宋体"/>
                                      <w:color w:val="000000"/>
                                      <w:sz w:val="20"/>
                                    </w:rPr>
                                    <w:t>低温柔性</w:t>
                                  </w:r>
                                </w:p>
                              </w:tc>
                              <w:tc>
                                <w:tcPr>
                                  <w:tcW w:w="3880" w:type="dxa"/>
                                  <w:vAlign w:val="center"/>
                                </w:tcPr>
                                <w:p>
                                  <w:pPr>
                                    <w:spacing w:line="360" w:lineRule="exact"/>
                                    <w:jc w:val="center"/>
                                  </w:pPr>
                                  <w:r>
                                    <w:rPr>
                                      <w:rFonts w:hint="eastAsia" w:ascii="宋体" w:hAnsi="宋体" w:eastAsia="宋体"/>
                                      <w:color w:val="000000"/>
                                      <w:sz w:val="20"/>
                                    </w:rPr>
                                    <w:t>《建筑防水卷材试验方法第14部分：</w:t>
                                  </w:r>
                                </w:p>
                                <w:p>
                                  <w:pPr>
                                    <w:spacing w:line="360" w:lineRule="exact"/>
                                    <w:jc w:val="center"/>
                                  </w:pPr>
                                  <w:r>
                                    <w:rPr>
                                      <w:rFonts w:hint="eastAsia" w:ascii="宋体" w:hAnsi="宋体" w:eastAsia="宋体"/>
                                      <w:color w:val="000000"/>
                                      <w:sz w:val="20"/>
                                    </w:rPr>
                                    <w:t>沥青防水卷材低温柔性》GB／T328.14-</w:t>
                                  </w:r>
                                </w:p>
                                <w:p>
                                  <w:pPr>
                                    <w:spacing w:line="360" w:lineRule="exact"/>
                                    <w:jc w:val="center"/>
                                  </w:pPr>
                                  <w:r>
                                    <w:rPr>
                                      <w:rFonts w:hint="eastAsia" w:ascii="宋体" w:hAnsi="宋体" w:eastAsia="宋体"/>
                                      <w:color w:val="000000"/>
                                      <w:sz w:val="20"/>
                                    </w:rPr>
                                    <w:t>2007</w:t>
                                  </w:r>
                                </w:p>
                              </w:tc>
                              <w:tc>
                                <w:tcPr>
                                  <w:tcW w:w="1100" w:type="dxa"/>
                                  <w:vMerge w:val="restart"/>
                                  <w:vAlign w:val="top"/>
                                </w:tcPr>
                                <w:p>
                                  <w:pPr>
                                    <w:spacing w:before="4865" w:line="309" w:lineRule="exact"/>
                                    <w:ind w:left="60" w:firstLine="0"/>
                                    <w:jc w:val="left"/>
                                  </w:pPr>
                                  <w:r>
                                    <w:rPr>
                                      <w:rFonts w:hint="eastAsia" w:ascii="宋体" w:hAnsi="宋体" w:eastAsia="宋体"/>
                                      <w:color w:val="000000"/>
                                      <w:sz w:val="20"/>
                                    </w:rPr>
                                    <w:t>不能检：</w:t>
                                  </w:r>
                                </w:p>
                                <w:p>
                                  <w:pPr>
                                    <w:spacing w:line="309" w:lineRule="exact"/>
                                    <w:jc w:val="center"/>
                                  </w:pPr>
                                  <w:r>
                                    <w:rPr>
                                      <w:rFonts w:hint="eastAsia" w:ascii="宋体" w:hAnsi="宋体" w:eastAsia="宋体"/>
                                      <w:color w:val="000000"/>
                                      <w:sz w:val="20"/>
                                    </w:rPr>
                                    <w:t>可溶物含</w:t>
                                  </w:r>
                                </w:p>
                                <w:p>
                                  <w:pPr>
                                    <w:spacing w:line="309" w:lineRule="exact"/>
                                    <w:jc w:val="center"/>
                                  </w:pPr>
                                  <w:r>
                                    <w:rPr>
                                      <w:rFonts w:hint="eastAsia" w:ascii="宋体" w:hAnsi="宋体" w:eastAsia="宋体"/>
                                      <w:color w:val="000000"/>
                                      <w:sz w:val="20"/>
                                    </w:rPr>
                                    <w:t>量、人工</w:t>
                                  </w:r>
                                </w:p>
                                <w:p>
                                  <w:pPr>
                                    <w:spacing w:line="309" w:lineRule="exact"/>
                                    <w:jc w:val="center"/>
                                  </w:pPr>
                                  <w:r>
                                    <w:rPr>
                                      <w:rFonts w:hint="eastAsia" w:ascii="宋体" w:hAnsi="宋体" w:eastAsia="宋体"/>
                                      <w:color w:val="000000"/>
                                      <w:sz w:val="20"/>
                                    </w:rPr>
                                    <w:t>气候加速</w:t>
                                  </w:r>
                                </w:p>
                                <w:p>
                                  <w:pPr>
                                    <w:spacing w:line="309" w:lineRule="exact"/>
                                    <w:jc w:val="center"/>
                                  </w:pPr>
                                  <w:r>
                                    <w:rPr>
                                      <w:rFonts w:hint="eastAsia" w:ascii="宋体" w:hAnsi="宋体" w:eastAsia="宋体"/>
                                      <w:color w:val="000000"/>
                                      <w:sz w:val="20"/>
                                    </w:rPr>
                                    <w:t>老化、撕</w:t>
                                  </w:r>
                                </w:p>
                                <w:p>
                                  <w:pPr>
                                    <w:spacing w:line="309" w:lineRule="exact"/>
                                    <w:ind w:left="80" w:firstLine="0"/>
                                    <w:jc w:val="left"/>
                                  </w:pPr>
                                  <w:r>
                                    <w:rPr>
                                      <w:rFonts w:hint="eastAsia" w:ascii="宋体" w:hAnsi="宋体" w:eastAsia="宋体"/>
                                      <w:color w:val="000000"/>
                                      <w:sz w:val="20"/>
                                    </w:rPr>
                                    <w:t>裂强度。</w:t>
                                  </w:r>
                                </w:p>
                              </w:tc>
                              <w:tc>
                                <w:tcPr>
                                  <w:tcW w:w="6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5.2.4</w:t>
                                  </w:r>
                                </w:p>
                              </w:tc>
                              <w:tc>
                                <w:tcPr>
                                  <w:tcW w:w="1580" w:type="dxa"/>
                                  <w:vAlign w:val="center"/>
                                </w:tcPr>
                                <w:p>
                                  <w:pPr>
                                    <w:spacing w:line="300" w:lineRule="exact"/>
                                    <w:jc w:val="center"/>
                                  </w:pPr>
                                  <w:r>
                                    <w:rPr>
                                      <w:rFonts w:hint="eastAsia" w:ascii="宋体" w:hAnsi="宋体" w:eastAsia="宋体"/>
                                      <w:color w:val="000000"/>
                                      <w:sz w:val="20"/>
                                    </w:rPr>
                                    <w:t>耐热性</w:t>
                                  </w:r>
                                </w:p>
                              </w:tc>
                              <w:tc>
                                <w:tcPr>
                                  <w:tcW w:w="3880" w:type="dxa"/>
                                  <w:vAlign w:val="center"/>
                                </w:tcPr>
                                <w:p>
                                  <w:pPr>
                                    <w:spacing w:line="360" w:lineRule="exact"/>
                                    <w:jc w:val="center"/>
                                  </w:pPr>
                                  <w:r>
                                    <w:rPr>
                                      <w:rFonts w:hint="eastAsia" w:ascii="宋体" w:hAnsi="宋体" w:eastAsia="宋体"/>
                                      <w:color w:val="000000"/>
                                      <w:sz w:val="20"/>
                                    </w:rPr>
                                    <w:t>《建筑防水卷材试验方法 第11部分：</w:t>
                                  </w:r>
                                </w:p>
                                <w:p>
                                  <w:pPr>
                                    <w:spacing w:line="327"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w:t>
                                  </w:r>
                                </w:p>
                              </w:tc>
                              <w:tc>
                                <w:tcPr>
                                  <w:tcW w:w="1580" w:type="dxa"/>
                                  <w:vAlign w:val="top"/>
                                </w:tcPr>
                                <w:p>
                                  <w:pPr>
                                    <w:spacing w:before="87" w:line="254" w:lineRule="exact"/>
                                    <w:jc w:val="center"/>
                                  </w:pPr>
                                  <w:r>
                                    <w:rPr>
                                      <w:rFonts w:hint="eastAsia" w:ascii="宋体" w:hAnsi="宋体" w:eastAsia="宋体"/>
                                      <w:color w:val="000000"/>
                                      <w:sz w:val="20"/>
                                    </w:rPr>
                                    <w:t>弹性体改性沥</w:t>
                                  </w:r>
                                </w:p>
                                <w:p>
                                  <w:pPr>
                                    <w:spacing w:line="233" w:lineRule="exact"/>
                                    <w:jc w:val="center"/>
                                  </w:pPr>
                                  <w:r>
                                    <w:rPr>
                                      <w:rFonts w:hint="eastAsia" w:ascii="宋体" w:hAnsi="宋体" w:eastAsia="宋体"/>
                                      <w:color w:val="000000"/>
                                      <w:sz w:val="20"/>
                                    </w:rPr>
                                    <w:t>青防水卷材</w:t>
                                  </w:r>
                                </w:p>
                              </w:tc>
                              <w:tc>
                                <w:tcPr>
                                  <w:tcW w:w="3880" w:type="dxa"/>
                                  <w:vAlign w:val="center"/>
                                </w:tcPr>
                                <w:p>
                                  <w:pPr>
                                    <w:spacing w:line="340" w:lineRule="exact"/>
                                    <w:ind w:left="300" w:firstLine="0"/>
                                    <w:jc w:val="right"/>
                                  </w:pPr>
                                  <w:r>
                                    <w:rPr>
                                      <w:rFonts w:hint="eastAsia" w:ascii="宋体" w:hAnsi="宋体" w:eastAsia="宋体"/>
                                      <w:color w:val="000000"/>
                                      <w:sz w:val="20"/>
                                    </w:rPr>
                                    <w:t>《弹性体改性沥青防水卷材》GB18242-</w:t>
                                  </w:r>
                                </w:p>
                                <w:p>
                                  <w:pPr>
                                    <w:spacing w:line="340" w:lineRule="exact"/>
                                    <w:jc w:val="center"/>
                                  </w:pPr>
                                  <w:r>
                                    <w:rPr>
                                      <w:rFonts w:hint="eastAsia" w:ascii="宋体" w:hAnsi="宋体" w:eastAsia="宋体"/>
                                      <w:color w:val="000000"/>
                                      <w:sz w:val="20"/>
                                    </w:rPr>
                                    <w:t>2008</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5.3.1</w:t>
                                  </w:r>
                                </w:p>
                              </w:tc>
                              <w:tc>
                                <w:tcPr>
                                  <w:tcW w:w="1580" w:type="dxa"/>
                                  <w:vAlign w:val="center"/>
                                </w:tcPr>
                                <w:p>
                                  <w:pPr>
                                    <w:spacing w:line="300" w:lineRule="exact"/>
                                    <w:jc w:val="center"/>
                                  </w:pPr>
                                  <w:r>
                                    <w:rPr>
                                      <w:rFonts w:hint="eastAsia" w:ascii="宋体" w:hAnsi="宋体" w:eastAsia="宋体"/>
                                      <w:color w:val="000000"/>
                                      <w:sz w:val="20"/>
                                    </w:rPr>
                                    <w:t>厚度</w:t>
                                  </w:r>
                                </w:p>
                              </w:tc>
                              <w:tc>
                                <w:tcPr>
                                  <w:tcW w:w="3880" w:type="dxa"/>
                                  <w:vAlign w:val="center"/>
                                </w:tcPr>
                                <w:p>
                                  <w:pPr>
                                    <w:spacing w:line="260" w:lineRule="exact"/>
                                    <w:jc w:val="center"/>
                                  </w:pPr>
                                  <w:r>
                                    <w:rPr>
                                      <w:rFonts w:hint="eastAsia" w:ascii="宋体" w:hAnsi="宋体" w:eastAsia="宋体"/>
                                      <w:color w:val="000000"/>
                                      <w:sz w:val="20"/>
                                    </w:rPr>
                                    <w:t>《建筑防水卷材试验方法 第4部分：</w:t>
                                  </w:r>
                                </w:p>
                                <w:p>
                                  <w:pPr>
                                    <w:spacing w:line="260" w:lineRule="exact"/>
                                    <w:jc w:val="center"/>
                                  </w:pPr>
                                  <w:r>
                                    <w:rPr>
                                      <w:rFonts w:hint="eastAsia" w:ascii="宋体" w:hAnsi="宋体" w:eastAsia="宋体"/>
                                      <w:color w:val="000000"/>
                                      <w:sz w:val="20"/>
                                    </w:rPr>
                                    <w:t>沥青防水卷材 厚度单位面积质量》</w:t>
                                  </w:r>
                                </w:p>
                                <w:p>
                                  <w:pPr>
                                    <w:spacing w:line="260" w:lineRule="exact"/>
                                    <w:jc w:val="center"/>
                                  </w:pPr>
                                  <w:r>
                                    <w:rPr>
                                      <w:rFonts w:hint="eastAsia" w:ascii="宋体" w:hAnsi="宋体" w:eastAsia="宋体"/>
                                      <w:color w:val="000000"/>
                                      <w:sz w:val="20"/>
                                    </w:rPr>
                                    <w:t>GB/T328.4-2007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5.3.2</w:t>
                                  </w:r>
                                </w:p>
                              </w:tc>
                              <w:tc>
                                <w:tcPr>
                                  <w:tcW w:w="1580" w:type="dxa"/>
                                  <w:vAlign w:val="center"/>
                                </w:tcPr>
                                <w:p>
                                  <w:pPr>
                                    <w:spacing w:line="309" w:lineRule="exact"/>
                                    <w:jc w:val="center"/>
                                  </w:pPr>
                                  <w:r>
                                    <w:rPr>
                                      <w:rFonts w:hint="eastAsia" w:ascii="宋体" w:hAnsi="宋体" w:eastAsia="宋体"/>
                                      <w:color w:val="000000"/>
                                      <w:sz w:val="20"/>
                                    </w:rPr>
                                    <w:t>不透水性</w:t>
                                  </w:r>
                                </w:p>
                              </w:tc>
                              <w:tc>
                                <w:tcPr>
                                  <w:tcW w:w="3880" w:type="dxa"/>
                                  <w:vAlign w:val="center"/>
                                </w:tcPr>
                                <w:p>
                                  <w:pPr>
                                    <w:spacing w:line="260" w:lineRule="exact"/>
                                    <w:jc w:val="center"/>
                                  </w:pPr>
                                  <w:r>
                                    <w:rPr>
                                      <w:rFonts w:hint="eastAsia" w:ascii="宋体" w:hAnsi="宋体" w:eastAsia="宋体"/>
                                      <w:color w:val="000000"/>
                                      <w:sz w:val="20"/>
                                    </w:rPr>
                                    <w:t>《建筑防水卷材试验方法 第10部分：</w:t>
                                  </w:r>
                                </w:p>
                                <w:p>
                                  <w:pPr>
                                    <w:spacing w:line="260" w:lineRule="exact"/>
                                    <w:jc w:val="center"/>
                                  </w:pPr>
                                  <w:r>
                                    <w:rPr>
                                      <w:rFonts w:hint="eastAsia" w:ascii="宋体" w:hAnsi="宋体" w:eastAsia="宋体"/>
                                      <w:color w:val="000000"/>
                                      <w:sz w:val="20"/>
                                    </w:rPr>
                                    <w:t>沥青和高分子防水卷材 不透水性》</w:t>
                                  </w:r>
                                </w:p>
                                <w:p>
                                  <w:pPr>
                                    <w:spacing w:line="260" w:lineRule="exact"/>
                                    <w:jc w:val="center"/>
                                  </w:pPr>
                                  <w:r>
                                    <w:rPr>
                                      <w:rFonts w:hint="eastAsia" w:ascii="宋体" w:hAnsi="宋体" w:eastAsia="宋体"/>
                                      <w:color w:val="000000"/>
                                      <w:sz w:val="20"/>
                                    </w:rPr>
                                    <w:t>GB/T328.10-2007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5.3.3</w:t>
                                  </w:r>
                                </w:p>
                              </w:tc>
                              <w:tc>
                                <w:tcPr>
                                  <w:tcW w:w="1580" w:type="dxa"/>
                                  <w:vAlign w:val="center"/>
                                </w:tcPr>
                                <w:p>
                                  <w:pPr>
                                    <w:spacing w:line="309" w:lineRule="exact"/>
                                    <w:jc w:val="center"/>
                                  </w:pPr>
                                  <w:r>
                                    <w:rPr>
                                      <w:rFonts w:hint="eastAsia" w:ascii="宋体" w:hAnsi="宋体" w:eastAsia="宋体"/>
                                      <w:color w:val="000000"/>
                                      <w:sz w:val="20"/>
                                    </w:rPr>
                                    <w:t>低温柔性</w:t>
                                  </w:r>
                                </w:p>
                              </w:tc>
                              <w:tc>
                                <w:tcPr>
                                  <w:tcW w:w="3880" w:type="dxa"/>
                                  <w:vAlign w:val="center"/>
                                </w:tcPr>
                                <w:p>
                                  <w:pPr>
                                    <w:spacing w:line="260" w:lineRule="exact"/>
                                    <w:jc w:val="center"/>
                                  </w:pPr>
                                  <w:r>
                                    <w:rPr>
                                      <w:rFonts w:hint="eastAsia" w:ascii="宋体" w:hAnsi="宋体" w:eastAsia="宋体"/>
                                      <w:color w:val="000000"/>
                                      <w:sz w:val="20"/>
                                    </w:rPr>
                                    <w:t>《建筑防水卷材试验方法 第14部分：</w:t>
                                  </w:r>
                                </w:p>
                                <w:p>
                                  <w:pPr>
                                    <w:spacing w:line="260" w:lineRule="exact"/>
                                    <w:jc w:val="center"/>
                                  </w:pPr>
                                  <w:r>
                                    <w:rPr>
                                      <w:rFonts w:hint="eastAsia" w:ascii="宋体" w:hAnsi="宋体" w:eastAsia="宋体"/>
                                      <w:color w:val="000000"/>
                                      <w:sz w:val="20"/>
                                    </w:rPr>
                                    <w:t>沥青防水卷材低温柔性》GB／T328.14-</w:t>
                                  </w:r>
                                </w:p>
                                <w:p>
                                  <w:pPr>
                                    <w:spacing w:line="260" w:lineRule="exact"/>
                                    <w:jc w:val="center"/>
                                  </w:pPr>
                                  <w:r>
                                    <w:rPr>
                                      <w:rFonts w:hint="eastAsia" w:ascii="宋体" w:hAnsi="宋体" w:eastAsia="宋体"/>
                                      <w:color w:val="000000"/>
                                      <w:sz w:val="20"/>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5.3.4</w:t>
                                  </w:r>
                                </w:p>
                              </w:tc>
                              <w:tc>
                                <w:tcPr>
                                  <w:tcW w:w="1580" w:type="dxa"/>
                                  <w:vAlign w:val="center"/>
                                </w:tcPr>
                                <w:p>
                                  <w:pPr>
                                    <w:spacing w:line="300" w:lineRule="exact"/>
                                    <w:jc w:val="center"/>
                                  </w:pPr>
                                  <w:r>
                                    <w:rPr>
                                      <w:rFonts w:hint="eastAsia" w:ascii="宋体" w:hAnsi="宋体" w:eastAsia="宋体"/>
                                      <w:color w:val="000000"/>
                                      <w:sz w:val="20"/>
                                    </w:rPr>
                                    <w:t>耐热性</w:t>
                                  </w:r>
                                </w:p>
                              </w:tc>
                              <w:tc>
                                <w:tcPr>
                                  <w:tcW w:w="3880" w:type="dxa"/>
                                  <w:vAlign w:val="center"/>
                                </w:tcPr>
                                <w:p>
                                  <w:pPr>
                                    <w:spacing w:line="260" w:lineRule="exact"/>
                                    <w:jc w:val="center"/>
                                  </w:pPr>
                                  <w:r>
                                    <w:rPr>
                                      <w:rFonts w:hint="eastAsia" w:ascii="宋体" w:hAnsi="宋体" w:eastAsia="宋体"/>
                                      <w:color w:val="000000"/>
                                      <w:sz w:val="20"/>
                                    </w:rPr>
                                    <w:t>《建筑防水卷材试验方法 第11部分：</w:t>
                                  </w:r>
                                </w:p>
                                <w:p>
                                  <w:pPr>
                                    <w:spacing w:line="260"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5.3.5</w:t>
                                  </w:r>
                                </w:p>
                              </w:tc>
                              <w:tc>
                                <w:tcPr>
                                  <w:tcW w:w="1580" w:type="dxa"/>
                                  <w:vAlign w:val="center"/>
                                </w:tcPr>
                                <w:p>
                                  <w:pPr>
                                    <w:spacing w:line="309" w:lineRule="exact"/>
                                    <w:jc w:val="center"/>
                                  </w:pPr>
                                  <w:r>
                                    <w:rPr>
                                      <w:rFonts w:hint="eastAsia" w:ascii="宋体" w:hAnsi="宋体" w:eastAsia="宋体"/>
                                      <w:color w:val="000000"/>
                                      <w:sz w:val="20"/>
                                    </w:rPr>
                                    <w:t>拉伸性能</w:t>
                                  </w:r>
                                </w:p>
                              </w:tc>
                              <w:tc>
                                <w:tcPr>
                                  <w:tcW w:w="3880" w:type="dxa"/>
                                  <w:vAlign w:val="top"/>
                                </w:tcPr>
                                <w:p>
                                  <w:pPr>
                                    <w:spacing w:before="9" w:line="240" w:lineRule="exact"/>
                                    <w:jc w:val="center"/>
                                  </w:pPr>
                                  <w:r>
                                    <w:rPr>
                                      <w:rFonts w:hint="eastAsia" w:ascii="宋体" w:hAnsi="宋体" w:eastAsia="宋体"/>
                                      <w:color w:val="000000"/>
                                      <w:sz w:val="20"/>
                                    </w:rPr>
                                    <w:t>《建筑防水卷材试验方法 第8部分：</w:t>
                                  </w:r>
                                </w:p>
                                <w:p>
                                  <w:pPr>
                                    <w:spacing w:line="240" w:lineRule="exact"/>
                                    <w:jc w:val="center"/>
                                  </w:pPr>
                                  <w:r>
                                    <w:rPr>
                                      <w:rFonts w:hint="eastAsia" w:ascii="宋体" w:hAnsi="宋体" w:eastAsia="宋体"/>
                                      <w:color w:val="000000"/>
                                      <w:sz w:val="20"/>
                                    </w:rPr>
                                    <w:t>沥青防水卷材 拉伸性能》GB／T328.8-</w:t>
                                  </w:r>
                                </w:p>
                                <w:p>
                                  <w:pPr>
                                    <w:spacing w:line="240" w:lineRule="exact"/>
                                    <w:jc w:val="center"/>
                                  </w:pPr>
                                  <w:r>
                                    <w:rPr>
                                      <w:rFonts w:hint="eastAsia" w:ascii="宋体" w:hAnsi="宋体" w:eastAsia="宋体"/>
                                      <w:color w:val="000000"/>
                                      <w:sz w:val="16"/>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0" w:lineRule="exact"/>
                                    <w:jc w:val="center"/>
                                  </w:pPr>
                                  <w:r>
                                    <w:rPr>
                                      <w:rFonts w:hint="eastAsia" w:ascii="宋体" w:hAnsi="宋体" w:eastAsia="宋体"/>
                                      <w:color w:val="000000"/>
                                      <w:sz w:val="20"/>
                                    </w:rPr>
                                    <w:t>5.4</w:t>
                                  </w:r>
                                </w:p>
                              </w:tc>
                              <w:tc>
                                <w:tcPr>
                                  <w:tcW w:w="1580" w:type="dxa"/>
                                  <w:vAlign w:val="center"/>
                                </w:tcPr>
                                <w:p>
                                  <w:pPr>
                                    <w:spacing w:line="236" w:lineRule="exact"/>
                                    <w:jc w:val="center"/>
                                  </w:pPr>
                                  <w:r>
                                    <w:rPr>
                                      <w:rFonts w:hint="eastAsia" w:ascii="宋体" w:hAnsi="宋体" w:eastAsia="宋体"/>
                                      <w:color w:val="000000"/>
                                      <w:sz w:val="20"/>
                                    </w:rPr>
                                    <w:t>自粘聚合物改</w:t>
                                  </w:r>
                                </w:p>
                                <w:p>
                                  <w:pPr>
                                    <w:spacing w:line="236" w:lineRule="exact"/>
                                    <w:jc w:val="center"/>
                                  </w:pPr>
                                  <w:r>
                                    <w:rPr>
                                      <w:rFonts w:hint="eastAsia" w:ascii="宋体" w:hAnsi="宋体" w:eastAsia="宋体"/>
                                      <w:color w:val="000000"/>
                                      <w:sz w:val="20"/>
                                    </w:rPr>
                                    <w:t>性沥青聚酯胎</w:t>
                                  </w:r>
                                </w:p>
                                <w:p>
                                  <w:pPr>
                                    <w:spacing w:line="216" w:lineRule="exact"/>
                                    <w:jc w:val="center"/>
                                  </w:pPr>
                                  <w:r>
                                    <w:rPr>
                                      <w:rFonts w:hint="eastAsia" w:ascii="宋体" w:hAnsi="宋体" w:eastAsia="宋体"/>
                                      <w:color w:val="000000"/>
                                      <w:sz w:val="20"/>
                                    </w:rPr>
                                    <w:t>防水卷材</w:t>
                                  </w:r>
                                </w:p>
                              </w:tc>
                              <w:tc>
                                <w:tcPr>
                                  <w:tcW w:w="3880" w:type="dxa"/>
                                  <w:vAlign w:val="center"/>
                                </w:tcPr>
                                <w:p>
                                  <w:pPr>
                                    <w:spacing w:line="260" w:lineRule="exact"/>
                                    <w:jc w:val="center"/>
                                  </w:pPr>
                                  <w:r>
                                    <w:rPr>
                                      <w:rFonts w:hint="eastAsia" w:ascii="宋体" w:hAnsi="宋体" w:eastAsia="宋体"/>
                                      <w:color w:val="000000"/>
                                      <w:sz w:val="20"/>
                                    </w:rPr>
                                    <w:t>《自粘聚合物改性沥青聚酯胎防水卷</w:t>
                                  </w:r>
                                </w:p>
                                <w:p>
                                  <w:pPr>
                                    <w:spacing w:line="260" w:lineRule="exact"/>
                                    <w:jc w:val="center"/>
                                  </w:pPr>
                                  <w:r>
                                    <w:rPr>
                                      <w:rFonts w:hint="eastAsia" w:ascii="宋体" w:hAnsi="宋体" w:eastAsia="宋体"/>
                                      <w:color w:val="000000"/>
                                      <w:sz w:val="20"/>
                                    </w:rPr>
                                    <w:t>材》JC898-2002-200°</w:t>
                                  </w:r>
                                </w:p>
                                <w:p>
                                  <w:pPr>
                                    <w:spacing w:line="260" w:lineRule="exact"/>
                                    <w:jc w:val="center"/>
                                  </w:pPr>
                                  <w:r>
                                    <w:rPr>
                                      <w:rFonts w:hint="eastAsia" w:ascii="宋体" w:hAnsi="宋体" w:eastAsia="宋体"/>
                                      <w:color w:val="000000"/>
                                      <w:sz w:val="20"/>
                                    </w:rPr>
                                    <w:t>3244</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291" w:lineRule="exact"/>
                                    <w:jc w:val="center"/>
                                  </w:pPr>
                                  <w:r>
                                    <w:rPr>
                                      <w:rFonts w:hint="eastAsia" w:ascii="宋体" w:hAnsi="宋体" w:eastAsia="宋体"/>
                                      <w:color w:val="000000"/>
                                      <w:sz w:val="20"/>
                                    </w:rPr>
                                    <w:t>5.4.1</w:t>
                                  </w:r>
                                </w:p>
                              </w:tc>
                              <w:tc>
                                <w:tcPr>
                                  <w:tcW w:w="1580" w:type="dxa"/>
                                  <w:vAlign w:val="center"/>
                                </w:tcPr>
                                <w:p>
                                  <w:pPr>
                                    <w:spacing w:line="300" w:lineRule="exact"/>
                                    <w:jc w:val="center"/>
                                  </w:pPr>
                                  <w:r>
                                    <w:rPr>
                                      <w:rFonts w:hint="eastAsia" w:ascii="宋体" w:hAnsi="宋体" w:eastAsia="宋体"/>
                                      <w:color w:val="000000"/>
                                      <w:sz w:val="20"/>
                                    </w:rPr>
                                    <w:t>厚度</w:t>
                                  </w:r>
                                </w:p>
                              </w:tc>
                              <w:tc>
                                <w:tcPr>
                                  <w:tcW w:w="3880" w:type="dxa"/>
                                  <w:vAlign w:val="center"/>
                                </w:tcPr>
                                <w:p>
                                  <w:pPr>
                                    <w:spacing w:line="233" w:lineRule="exact"/>
                                    <w:jc w:val="center"/>
                                  </w:pPr>
                                  <w:r>
                                    <w:rPr>
                                      <w:rFonts w:hint="eastAsia" w:ascii="宋体" w:hAnsi="宋体" w:eastAsia="宋体"/>
                                      <w:color w:val="000000"/>
                                      <w:sz w:val="20"/>
                                    </w:rPr>
                                    <w:t>《建筑防水卷材试验方法 第4部分：</w:t>
                                  </w:r>
                                </w:p>
                                <w:p>
                                  <w:pPr>
                                    <w:spacing w:line="280" w:lineRule="exact"/>
                                    <w:jc w:val="center"/>
                                  </w:pPr>
                                  <w:r>
                                    <w:rPr>
                                      <w:rFonts w:hint="eastAsia" w:ascii="宋体" w:hAnsi="宋体" w:eastAsia="宋体"/>
                                      <w:color w:val="000000"/>
                                      <w:sz w:val="20"/>
                                    </w:rPr>
                                    <w:t>沥青防水卷材 厚度单位面积质量》</w:t>
                                  </w:r>
                                </w:p>
                                <w:p>
                                  <w:pPr>
                                    <w:spacing w:line="280" w:lineRule="exact"/>
                                    <w:jc w:val="center"/>
                                  </w:pPr>
                                  <w:r>
                                    <w:rPr>
                                      <w:rFonts w:hint="eastAsia" w:ascii="宋体" w:hAnsi="宋体" w:eastAsia="宋体"/>
                                      <w:color w:val="000000"/>
                                      <w:sz w:val="20"/>
                                    </w:rPr>
                                    <w:t>GB/T328.4-2007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5.4.2</w:t>
                                  </w:r>
                                </w:p>
                              </w:tc>
                              <w:tc>
                                <w:tcPr>
                                  <w:tcW w:w="1580" w:type="dxa"/>
                                  <w:vAlign w:val="center"/>
                                </w:tcPr>
                                <w:p>
                                  <w:pPr>
                                    <w:spacing w:line="300" w:lineRule="exact"/>
                                    <w:jc w:val="center"/>
                                  </w:pPr>
                                  <w:r>
                                    <w:rPr>
                                      <w:rFonts w:hint="eastAsia" w:ascii="宋体" w:hAnsi="宋体" w:eastAsia="宋体"/>
                                      <w:color w:val="000000"/>
                                      <w:sz w:val="20"/>
                                    </w:rPr>
                                    <w:t>不透水性</w:t>
                                  </w:r>
                                </w:p>
                              </w:tc>
                              <w:tc>
                                <w:tcPr>
                                  <w:tcW w:w="3880" w:type="dxa"/>
                                  <w:vAlign w:val="center"/>
                                </w:tcPr>
                                <w:p>
                                  <w:pPr>
                                    <w:spacing w:line="280" w:lineRule="exact"/>
                                    <w:jc w:val="center"/>
                                  </w:pPr>
                                  <w:r>
                                    <w:rPr>
                                      <w:rFonts w:hint="eastAsia" w:ascii="宋体" w:hAnsi="宋体" w:eastAsia="宋体"/>
                                      <w:color w:val="000000"/>
                                      <w:sz w:val="20"/>
                                    </w:rPr>
                                    <w:t>《建筑防水卷材试验方法 第10部分：</w:t>
                                  </w:r>
                                </w:p>
                                <w:p>
                                  <w:pPr>
                                    <w:spacing w:line="280" w:lineRule="exact"/>
                                    <w:jc w:val="center"/>
                                  </w:pPr>
                                  <w:r>
                                    <w:rPr>
                                      <w:rFonts w:hint="eastAsia" w:ascii="宋体" w:hAnsi="宋体" w:eastAsia="宋体"/>
                                      <w:color w:val="000000"/>
                                      <w:sz w:val="20"/>
                                    </w:rPr>
                                    <w:t>沥青和高分子防水卷材 不透水性》</w:t>
                                  </w:r>
                                </w:p>
                                <w:p>
                                  <w:pPr>
                                    <w:spacing w:line="280" w:lineRule="exact"/>
                                    <w:jc w:val="center"/>
                                  </w:pPr>
                                  <w:r>
                                    <w:rPr>
                                      <w:rFonts w:hint="eastAsia" w:ascii="宋体" w:hAnsi="宋体" w:eastAsia="宋体"/>
                                      <w:color w:val="000000"/>
                                      <w:sz w:val="20"/>
                                    </w:rPr>
                                    <w:t>GB/T328.10-2007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5.4.3</w:t>
                                  </w:r>
                                </w:p>
                              </w:tc>
                              <w:tc>
                                <w:tcPr>
                                  <w:tcW w:w="1580" w:type="dxa"/>
                                  <w:vAlign w:val="center"/>
                                </w:tcPr>
                                <w:p>
                                  <w:pPr>
                                    <w:spacing w:line="300" w:lineRule="exact"/>
                                    <w:jc w:val="center"/>
                                  </w:pPr>
                                  <w:r>
                                    <w:rPr>
                                      <w:rFonts w:hint="eastAsia" w:ascii="宋体" w:hAnsi="宋体" w:eastAsia="宋体"/>
                                      <w:color w:val="000000"/>
                                      <w:sz w:val="20"/>
                                    </w:rPr>
                                    <w:t>低温柔性</w:t>
                                  </w:r>
                                </w:p>
                              </w:tc>
                              <w:tc>
                                <w:tcPr>
                                  <w:tcW w:w="3880" w:type="dxa"/>
                                  <w:vAlign w:val="center"/>
                                </w:tcPr>
                                <w:p>
                                  <w:pPr>
                                    <w:spacing w:line="360" w:lineRule="exact"/>
                                    <w:jc w:val="center"/>
                                  </w:pPr>
                                  <w:r>
                                    <w:rPr>
                                      <w:rFonts w:hint="eastAsia" w:ascii="宋体" w:hAnsi="宋体" w:eastAsia="宋体"/>
                                      <w:color w:val="000000"/>
                                      <w:sz w:val="20"/>
                                    </w:rPr>
                                    <w:t>《建筑防水卷材试验方法 第14部分：</w:t>
                                  </w:r>
                                </w:p>
                                <w:p>
                                  <w:pPr>
                                    <w:spacing w:line="360" w:lineRule="exact"/>
                                    <w:jc w:val="center"/>
                                  </w:pPr>
                                  <w:r>
                                    <w:rPr>
                                      <w:rFonts w:hint="eastAsia" w:ascii="宋体" w:hAnsi="宋体" w:eastAsia="宋体"/>
                                      <w:color w:val="000000"/>
                                      <w:sz w:val="20"/>
                                    </w:rPr>
                                    <w:t>沥青防水卷材低温柔性》GB／T328.14-</w:t>
                                  </w:r>
                                </w:p>
                                <w:p>
                                  <w:pPr>
                                    <w:spacing w:line="327" w:lineRule="exact"/>
                                    <w:jc w:val="center"/>
                                  </w:pPr>
                                  <w:r>
                                    <w:rPr>
                                      <w:rFonts w:hint="eastAsia" w:ascii="宋体" w:hAnsi="宋体" w:eastAsia="宋体"/>
                                      <w:color w:val="000000"/>
                                      <w:sz w:val="20"/>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5.4.4</w:t>
                                  </w:r>
                                </w:p>
                              </w:tc>
                              <w:tc>
                                <w:tcPr>
                                  <w:tcW w:w="1580" w:type="dxa"/>
                                  <w:vAlign w:val="center"/>
                                </w:tcPr>
                                <w:p>
                                  <w:pPr>
                                    <w:spacing w:line="309" w:lineRule="exact"/>
                                    <w:jc w:val="center"/>
                                  </w:pPr>
                                  <w:r>
                                    <w:rPr>
                                      <w:rFonts w:hint="eastAsia" w:ascii="宋体" w:hAnsi="宋体" w:eastAsia="宋体"/>
                                      <w:color w:val="000000"/>
                                      <w:sz w:val="20"/>
                                    </w:rPr>
                                    <w:t>耐热性</w:t>
                                  </w:r>
                                </w:p>
                              </w:tc>
                              <w:tc>
                                <w:tcPr>
                                  <w:tcW w:w="3880" w:type="dxa"/>
                                  <w:vAlign w:val="center"/>
                                </w:tcPr>
                                <w:p>
                                  <w:pPr>
                                    <w:spacing w:line="340" w:lineRule="exact"/>
                                    <w:jc w:val="center"/>
                                  </w:pPr>
                                  <w:r>
                                    <w:rPr>
                                      <w:rFonts w:hint="eastAsia" w:ascii="宋体" w:hAnsi="宋体" w:eastAsia="宋体"/>
                                      <w:color w:val="000000"/>
                                      <w:sz w:val="20"/>
                                    </w:rPr>
                                    <w:t>《建筑防水卷材试验方法 第11部分：</w:t>
                                  </w:r>
                                </w:p>
                                <w:p>
                                  <w:pPr>
                                    <w:spacing w:line="340"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5.4.5</w:t>
                                  </w:r>
                                </w:p>
                              </w:tc>
                              <w:tc>
                                <w:tcPr>
                                  <w:tcW w:w="1580" w:type="dxa"/>
                                  <w:vAlign w:val="center"/>
                                </w:tcPr>
                                <w:p>
                                  <w:pPr>
                                    <w:spacing w:line="300" w:lineRule="exact"/>
                                    <w:jc w:val="center"/>
                                  </w:pPr>
                                  <w:r>
                                    <w:rPr>
                                      <w:rFonts w:hint="eastAsia" w:ascii="宋体" w:hAnsi="宋体" w:eastAsia="宋体"/>
                                      <w:color w:val="000000"/>
                                      <w:sz w:val="20"/>
                                    </w:rPr>
                                    <w:t>撕裂强度</w:t>
                                  </w:r>
                                </w:p>
                              </w:tc>
                              <w:tc>
                                <w:tcPr>
                                  <w:tcW w:w="3880" w:type="dxa"/>
                                  <w:vAlign w:val="center"/>
                                </w:tcPr>
                                <w:p>
                                  <w:pPr>
                                    <w:spacing w:line="340" w:lineRule="exact"/>
                                    <w:jc w:val="center"/>
                                  </w:pPr>
                                  <w:r>
                                    <w:rPr>
                                      <w:rFonts w:hint="eastAsia" w:ascii="宋体" w:hAnsi="宋体" w:eastAsia="宋体"/>
                                      <w:color w:val="000000"/>
                                      <w:sz w:val="20"/>
                                    </w:rPr>
                                    <w:t>《建筑防水卷材试验方法 第18部分：</w:t>
                                  </w:r>
                                </w:p>
                                <w:p>
                                  <w:pPr>
                                    <w:spacing w:line="309" w:lineRule="exact"/>
                                    <w:jc w:val="center"/>
                                  </w:pPr>
                                  <w:r>
                                    <w:rPr>
                                      <w:rFonts w:hint="eastAsia" w:ascii="宋体" w:hAnsi="宋体" w:eastAsia="宋体"/>
                                      <w:color w:val="000000"/>
                                      <w:sz w:val="20"/>
                                    </w:rPr>
                                    <w:t>撕裂性能》GB／T328.18-2007</w:t>
                                  </w:r>
                                </w:p>
                              </w:tc>
                              <w:tc>
                                <w:tcPr>
                                  <w:tcW w:w="1100" w:type="dxa"/>
                                  <w:vMerge w:val="continue"/>
                                </w:tcPr>
                                <w:p/>
                              </w:tc>
                              <w:tc>
                                <w:tcPr>
                                  <w:tcW w:w="66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10pt;margin-top:61pt;height:721pt;width:493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sxjF0TBQM/&#10;//p5/v33/OcHKqM8g/UNZN1ZyAvjezPC0jz4PTgj65E7Fb/AB8V4nRdX1yDxqcVlUa2qYjkJzcaA&#10;KCSAs1zVS4woZFTVdV2uUkb2CGWdDx+YUSgaLXYwySQwOX7yAdqC1IeUWFmbWyFlmqbUaGhxXS3z&#10;9OASgRdSw8NIaGo8WmHcjTPLnelOQFJ+1CBwubzK48KkCxjuqXc3e6fK7w7BcJGaiogTzFwIxpZ6&#10;nVcs7sXTe8p6/K0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emQOHYAAAADAEAAA8AAAAAAAAA&#10;AQAgAAAAIgAAAGRycy9kb3ducmV2LnhtbFBLAQIUABQAAAAIAIdO4kAxyDC12AEAAJ4DAAAOAAAA&#10;AAAAAAEAIAAAACcBAABkcnMvZTJvRG9jLnhtbFBLBQYAAAAABgAGAFkBAABxBQAAAAA=&#10;">
                <v:fill on="f" focussize="0,0"/>
                <v:stroke on="f" weight="0.5pt"/>
                <v:imagedata o:title=""/>
                <o:lock v:ext="edit" aspectratio="f"/>
                <v:textbox inset="2pt,0mm,2pt,0mm">
                  <w:txbxContent>
                    <w:p>
                      <w:pPr>
                        <w:spacing w:line="340" w:lineRule="exact"/>
                        <w:ind w:firstLine="2240"/>
                        <w:jc w:val="left"/>
                      </w:pPr>
                      <w:r>
                        <w:rPr>
                          <w:color w:val="000000"/>
                          <w:sz w:val="22"/>
                        </w:rPr>
                        <w:t>二、批准华亭市荣昌建设工程质量检测中心的检验检测能力表</w:t>
                      </w:r>
                    </w:p>
                    <w:p>
                      <w:pPr>
                        <w:spacing w:line="340" w:lineRule="exact"/>
                        <w:ind w:firstLine="820"/>
                        <w:jc w:val="left"/>
                      </w:pPr>
                      <w:r>
                        <w:rPr>
                          <w:color w:val="000000"/>
                          <w:sz w:val="22"/>
                        </w:rPr>
                        <w:t>证书编号：182801060665</w:t>
                      </w:r>
                    </w:p>
                    <w:p>
                      <w:pPr>
                        <w:spacing w:line="340" w:lineRule="exact"/>
                        <w:ind w:firstLine="820"/>
                        <w:jc w:val="left"/>
                      </w:pPr>
                      <w:r>
                        <w:rPr>
                          <w:color w:val="000000"/>
                          <w:sz w:val="22"/>
                        </w:rPr>
                        <w:t>地址：甘肃省平凉市华亭市东大街509号        第5页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1200"/>
                        <w:gridCol w:w="900"/>
                        <w:gridCol w:w="1580"/>
                        <w:gridCol w:w="3880"/>
                        <w:gridCol w:w="110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420" w:type="dxa"/>
                            <w:vMerge w:val="restart"/>
                            <w:vAlign w:val="center"/>
                          </w:tcPr>
                          <w:p>
                            <w:pPr>
                              <w:spacing w:line="760" w:lineRule="exact"/>
                              <w:ind w:firstLine="0"/>
                              <w:jc w:val="left"/>
                            </w:pPr>
                            <w:r>
                              <w:rPr>
                                <w:rFonts w:hint="eastAsia" w:ascii="宋体" w:hAnsi="宋体" w:eastAsia="宋体"/>
                                <w:color w:val="000000"/>
                                <w:sz w:val="20"/>
                              </w:rPr>
                              <w:t>序号</w:t>
                            </w:r>
                          </w:p>
                        </w:tc>
                        <w:tc>
                          <w:tcPr>
                            <w:tcW w:w="1200" w:type="dxa"/>
                            <w:vMerge w:val="restart"/>
                            <w:vAlign w:val="top"/>
                          </w:tcPr>
                          <w:p>
                            <w:pPr>
                              <w:spacing w:before="73" w:line="266" w:lineRule="exact"/>
                              <w:ind w:left="120" w:firstLine="0"/>
                              <w:jc w:val="right"/>
                            </w:pPr>
                            <w:r>
                              <w:rPr>
                                <w:rFonts w:hint="eastAsia" w:ascii="宋体" w:hAnsi="宋体" w:eastAsia="宋体"/>
                                <w:color w:val="000000"/>
                                <w:sz w:val="20"/>
                              </w:rPr>
                              <w:t>类别／（产品／</w:t>
                            </w:r>
                          </w:p>
                          <w:p>
                            <w:pPr>
                              <w:spacing w:line="291" w:lineRule="exact"/>
                              <w:jc w:val="center"/>
                            </w:pPr>
                            <w:r>
                              <w:rPr>
                                <w:rFonts w:hint="eastAsia" w:ascii="宋体" w:hAnsi="宋体" w:eastAsia="宋体"/>
                                <w:color w:val="000000"/>
                                <w:sz w:val="20"/>
                              </w:rPr>
                              <w:t>项目／参</w:t>
                            </w:r>
                          </w:p>
                          <w:p>
                            <w:pPr>
                              <w:spacing w:line="320" w:lineRule="exact"/>
                              <w:jc w:val="center"/>
                            </w:pPr>
                            <w:r>
                              <w:rPr>
                                <w:rFonts w:hint="eastAsia" w:ascii="宋体" w:hAnsi="宋体" w:eastAsia="宋体"/>
                                <w:color w:val="000000"/>
                                <w:sz w:val="20"/>
                              </w:rPr>
                              <w:t>数）</w:t>
                            </w:r>
                          </w:p>
                        </w:tc>
                        <w:tc>
                          <w:tcPr>
                            <w:tcW w:w="2480" w:type="dxa"/>
                            <w:gridSpan w:val="2"/>
                            <w:vAlign w:val="center"/>
                          </w:tcPr>
                          <w:p>
                            <w:pPr>
                              <w:spacing w:line="360" w:lineRule="exact"/>
                              <w:jc w:val="center"/>
                            </w:pPr>
                            <w:r>
                              <w:rPr>
                                <w:rFonts w:hint="eastAsia" w:ascii="宋体" w:hAnsi="宋体" w:eastAsia="宋体"/>
                                <w:color w:val="000000"/>
                                <w:sz w:val="20"/>
                              </w:rPr>
                              <w:t>产品／项目／参数</w:t>
                            </w:r>
                          </w:p>
                        </w:tc>
                        <w:tc>
                          <w:tcPr>
                            <w:tcW w:w="3880" w:type="dxa"/>
                            <w:vMerge w:val="restart"/>
                            <w:vAlign w:val="top"/>
                          </w:tcPr>
                          <w:p>
                            <w:pPr>
                              <w:spacing w:before="221" w:line="340" w:lineRule="exact"/>
                              <w:jc w:val="center"/>
                            </w:pPr>
                            <w:r>
                              <w:rPr>
                                <w:rFonts w:hint="eastAsia" w:ascii="宋体" w:hAnsi="宋体" w:eastAsia="宋体"/>
                                <w:color w:val="000000"/>
                                <w:sz w:val="20"/>
                              </w:rPr>
                              <w:t>依据的标准（方法）名称及编号（含年</w:t>
                            </w:r>
                          </w:p>
                          <w:p>
                            <w:pPr>
                              <w:spacing w:line="309" w:lineRule="exact"/>
                              <w:jc w:val="center"/>
                            </w:pPr>
                            <w:r>
                              <w:rPr>
                                <w:rFonts w:hint="eastAsia" w:ascii="宋体" w:hAnsi="宋体" w:eastAsia="宋体"/>
                                <w:color w:val="000000"/>
                                <w:sz w:val="20"/>
                              </w:rPr>
                              <w:t>号）</w:t>
                            </w:r>
                          </w:p>
                        </w:tc>
                        <w:tc>
                          <w:tcPr>
                            <w:tcW w:w="1100" w:type="dxa"/>
                            <w:vMerge w:val="restart"/>
                            <w:vAlign w:val="center"/>
                          </w:tcPr>
                          <w:p>
                            <w:pPr>
                              <w:spacing w:line="309" w:lineRule="exact"/>
                              <w:jc w:val="center"/>
                            </w:pPr>
                            <w:r>
                              <w:rPr>
                                <w:rFonts w:hint="eastAsia" w:ascii="宋体" w:hAnsi="宋体" w:eastAsia="宋体"/>
                                <w:color w:val="000000"/>
                                <w:sz w:val="20"/>
                              </w:rPr>
                              <w:t>限制范围</w:t>
                            </w:r>
                          </w:p>
                        </w:tc>
                        <w:tc>
                          <w:tcPr>
                            <w:tcW w:w="66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序号</w:t>
                            </w:r>
                          </w:p>
                        </w:tc>
                        <w:tc>
                          <w:tcPr>
                            <w:tcW w:w="1580" w:type="dxa"/>
                            <w:vAlign w:val="center"/>
                          </w:tcPr>
                          <w:p>
                            <w:pPr>
                              <w:spacing w:line="309" w:lineRule="exact"/>
                              <w:jc w:val="center"/>
                            </w:pPr>
                            <w:r>
                              <w:rPr>
                                <w:rFonts w:hint="eastAsia" w:ascii="宋体" w:hAnsi="宋体" w:eastAsia="宋体"/>
                                <w:color w:val="000000"/>
                                <w:sz w:val="20"/>
                              </w:rPr>
                              <w:t>名称</w:t>
                            </w:r>
                          </w:p>
                        </w:tc>
                        <w:tc>
                          <w:tcPr>
                            <w:tcW w:w="3880" w:type="dxa"/>
                            <w:vMerge w:val="continue"/>
                          </w:tcP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420" w:type="dxa"/>
                            <w:vMerge w:val="restart"/>
                            <w:vAlign w:val="center"/>
                          </w:tcPr>
                          <w:p>
                            <w:pPr>
                              <w:spacing w:line="300" w:lineRule="exact"/>
                              <w:ind w:left="20" w:firstLine="0"/>
                              <w:jc w:val="left"/>
                            </w:pPr>
                            <w:r>
                              <w:rPr>
                                <w:rFonts w:hint="eastAsia" w:ascii="宋体" w:hAnsi="宋体" w:eastAsia="宋体"/>
                                <w:color w:val="000000"/>
                                <w:sz w:val="14"/>
                              </w:rPr>
                              <w:t>5</w:t>
                            </w:r>
                          </w:p>
                        </w:tc>
                        <w:tc>
                          <w:tcPr>
                            <w:tcW w:w="1200" w:type="dxa"/>
                            <w:vMerge w:val="restart"/>
                            <w:vAlign w:val="center"/>
                          </w:tcPr>
                          <w:p>
                            <w:pPr>
                              <w:spacing w:line="309" w:lineRule="exact"/>
                              <w:ind w:left="60" w:firstLine="0"/>
                              <w:jc w:val="left"/>
                            </w:pPr>
                            <w:r>
                              <w:rPr>
                                <w:rFonts w:hint="eastAsia" w:ascii="宋体" w:hAnsi="宋体" w:eastAsia="宋体"/>
                                <w:color w:val="000000"/>
                                <w:sz w:val="20"/>
                              </w:rPr>
                              <w:t>防水卷材</w:t>
                            </w:r>
                          </w:p>
                        </w:tc>
                        <w:tc>
                          <w:tcPr>
                            <w:tcW w:w="900" w:type="dxa"/>
                            <w:vAlign w:val="center"/>
                          </w:tcPr>
                          <w:p>
                            <w:pPr>
                              <w:spacing w:line="320" w:lineRule="exact"/>
                              <w:jc w:val="center"/>
                            </w:pPr>
                            <w:r>
                              <w:rPr>
                                <w:rFonts w:hint="eastAsia" w:ascii="宋体" w:hAnsi="宋体" w:eastAsia="宋体"/>
                                <w:color w:val="000000"/>
                                <w:sz w:val="20"/>
                              </w:rPr>
                              <w:t>5.2.3</w:t>
                            </w:r>
                          </w:p>
                        </w:tc>
                        <w:tc>
                          <w:tcPr>
                            <w:tcW w:w="1580" w:type="dxa"/>
                            <w:vAlign w:val="center"/>
                          </w:tcPr>
                          <w:p>
                            <w:pPr>
                              <w:spacing w:line="300" w:lineRule="exact"/>
                              <w:jc w:val="center"/>
                            </w:pPr>
                            <w:r>
                              <w:rPr>
                                <w:rFonts w:hint="eastAsia" w:ascii="宋体" w:hAnsi="宋体" w:eastAsia="宋体"/>
                                <w:color w:val="000000"/>
                                <w:sz w:val="20"/>
                              </w:rPr>
                              <w:t>低温柔性</w:t>
                            </w:r>
                          </w:p>
                        </w:tc>
                        <w:tc>
                          <w:tcPr>
                            <w:tcW w:w="3880" w:type="dxa"/>
                            <w:vAlign w:val="center"/>
                          </w:tcPr>
                          <w:p>
                            <w:pPr>
                              <w:spacing w:line="360" w:lineRule="exact"/>
                              <w:jc w:val="center"/>
                            </w:pPr>
                            <w:r>
                              <w:rPr>
                                <w:rFonts w:hint="eastAsia" w:ascii="宋体" w:hAnsi="宋体" w:eastAsia="宋体"/>
                                <w:color w:val="000000"/>
                                <w:sz w:val="20"/>
                              </w:rPr>
                              <w:t>《建筑防水卷材试验方法第14部分：</w:t>
                            </w:r>
                          </w:p>
                          <w:p>
                            <w:pPr>
                              <w:spacing w:line="360" w:lineRule="exact"/>
                              <w:jc w:val="center"/>
                            </w:pPr>
                            <w:r>
                              <w:rPr>
                                <w:rFonts w:hint="eastAsia" w:ascii="宋体" w:hAnsi="宋体" w:eastAsia="宋体"/>
                                <w:color w:val="000000"/>
                                <w:sz w:val="20"/>
                              </w:rPr>
                              <w:t>沥青防水卷材低温柔性》GB／T328.14-</w:t>
                            </w:r>
                          </w:p>
                          <w:p>
                            <w:pPr>
                              <w:spacing w:line="360" w:lineRule="exact"/>
                              <w:jc w:val="center"/>
                            </w:pPr>
                            <w:r>
                              <w:rPr>
                                <w:rFonts w:hint="eastAsia" w:ascii="宋体" w:hAnsi="宋体" w:eastAsia="宋体"/>
                                <w:color w:val="000000"/>
                                <w:sz w:val="20"/>
                              </w:rPr>
                              <w:t>2007</w:t>
                            </w:r>
                          </w:p>
                        </w:tc>
                        <w:tc>
                          <w:tcPr>
                            <w:tcW w:w="1100" w:type="dxa"/>
                            <w:vMerge w:val="restart"/>
                            <w:vAlign w:val="top"/>
                          </w:tcPr>
                          <w:p>
                            <w:pPr>
                              <w:spacing w:before="4865" w:line="309" w:lineRule="exact"/>
                              <w:ind w:left="60" w:firstLine="0"/>
                              <w:jc w:val="left"/>
                            </w:pPr>
                            <w:r>
                              <w:rPr>
                                <w:rFonts w:hint="eastAsia" w:ascii="宋体" w:hAnsi="宋体" w:eastAsia="宋体"/>
                                <w:color w:val="000000"/>
                                <w:sz w:val="20"/>
                              </w:rPr>
                              <w:t>不能检：</w:t>
                            </w:r>
                          </w:p>
                          <w:p>
                            <w:pPr>
                              <w:spacing w:line="309" w:lineRule="exact"/>
                              <w:jc w:val="center"/>
                            </w:pPr>
                            <w:r>
                              <w:rPr>
                                <w:rFonts w:hint="eastAsia" w:ascii="宋体" w:hAnsi="宋体" w:eastAsia="宋体"/>
                                <w:color w:val="000000"/>
                                <w:sz w:val="20"/>
                              </w:rPr>
                              <w:t>可溶物含</w:t>
                            </w:r>
                          </w:p>
                          <w:p>
                            <w:pPr>
                              <w:spacing w:line="309" w:lineRule="exact"/>
                              <w:jc w:val="center"/>
                            </w:pPr>
                            <w:r>
                              <w:rPr>
                                <w:rFonts w:hint="eastAsia" w:ascii="宋体" w:hAnsi="宋体" w:eastAsia="宋体"/>
                                <w:color w:val="000000"/>
                                <w:sz w:val="20"/>
                              </w:rPr>
                              <w:t>量、人工</w:t>
                            </w:r>
                          </w:p>
                          <w:p>
                            <w:pPr>
                              <w:spacing w:line="309" w:lineRule="exact"/>
                              <w:jc w:val="center"/>
                            </w:pPr>
                            <w:r>
                              <w:rPr>
                                <w:rFonts w:hint="eastAsia" w:ascii="宋体" w:hAnsi="宋体" w:eastAsia="宋体"/>
                                <w:color w:val="000000"/>
                                <w:sz w:val="20"/>
                              </w:rPr>
                              <w:t>气候加速</w:t>
                            </w:r>
                          </w:p>
                          <w:p>
                            <w:pPr>
                              <w:spacing w:line="309" w:lineRule="exact"/>
                              <w:jc w:val="center"/>
                            </w:pPr>
                            <w:r>
                              <w:rPr>
                                <w:rFonts w:hint="eastAsia" w:ascii="宋体" w:hAnsi="宋体" w:eastAsia="宋体"/>
                                <w:color w:val="000000"/>
                                <w:sz w:val="20"/>
                              </w:rPr>
                              <w:t>老化、撕</w:t>
                            </w:r>
                          </w:p>
                          <w:p>
                            <w:pPr>
                              <w:spacing w:line="309" w:lineRule="exact"/>
                              <w:ind w:left="80" w:firstLine="0"/>
                              <w:jc w:val="left"/>
                            </w:pPr>
                            <w:r>
                              <w:rPr>
                                <w:rFonts w:hint="eastAsia" w:ascii="宋体" w:hAnsi="宋体" w:eastAsia="宋体"/>
                                <w:color w:val="000000"/>
                                <w:sz w:val="20"/>
                              </w:rPr>
                              <w:t>裂强度。</w:t>
                            </w:r>
                          </w:p>
                        </w:tc>
                        <w:tc>
                          <w:tcPr>
                            <w:tcW w:w="6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5.2.4</w:t>
                            </w:r>
                          </w:p>
                        </w:tc>
                        <w:tc>
                          <w:tcPr>
                            <w:tcW w:w="1580" w:type="dxa"/>
                            <w:vAlign w:val="center"/>
                          </w:tcPr>
                          <w:p>
                            <w:pPr>
                              <w:spacing w:line="300" w:lineRule="exact"/>
                              <w:jc w:val="center"/>
                            </w:pPr>
                            <w:r>
                              <w:rPr>
                                <w:rFonts w:hint="eastAsia" w:ascii="宋体" w:hAnsi="宋体" w:eastAsia="宋体"/>
                                <w:color w:val="000000"/>
                                <w:sz w:val="20"/>
                              </w:rPr>
                              <w:t>耐热性</w:t>
                            </w:r>
                          </w:p>
                        </w:tc>
                        <w:tc>
                          <w:tcPr>
                            <w:tcW w:w="3880" w:type="dxa"/>
                            <w:vAlign w:val="center"/>
                          </w:tcPr>
                          <w:p>
                            <w:pPr>
                              <w:spacing w:line="360" w:lineRule="exact"/>
                              <w:jc w:val="center"/>
                            </w:pPr>
                            <w:r>
                              <w:rPr>
                                <w:rFonts w:hint="eastAsia" w:ascii="宋体" w:hAnsi="宋体" w:eastAsia="宋体"/>
                                <w:color w:val="000000"/>
                                <w:sz w:val="20"/>
                              </w:rPr>
                              <w:t>《建筑防水卷材试验方法 第11部分：</w:t>
                            </w:r>
                          </w:p>
                          <w:p>
                            <w:pPr>
                              <w:spacing w:line="327"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w:t>
                            </w:r>
                          </w:p>
                        </w:tc>
                        <w:tc>
                          <w:tcPr>
                            <w:tcW w:w="1580" w:type="dxa"/>
                            <w:vAlign w:val="top"/>
                          </w:tcPr>
                          <w:p>
                            <w:pPr>
                              <w:spacing w:before="87" w:line="254" w:lineRule="exact"/>
                              <w:jc w:val="center"/>
                            </w:pPr>
                            <w:r>
                              <w:rPr>
                                <w:rFonts w:hint="eastAsia" w:ascii="宋体" w:hAnsi="宋体" w:eastAsia="宋体"/>
                                <w:color w:val="000000"/>
                                <w:sz w:val="20"/>
                              </w:rPr>
                              <w:t>弹性体改性沥</w:t>
                            </w:r>
                          </w:p>
                          <w:p>
                            <w:pPr>
                              <w:spacing w:line="233" w:lineRule="exact"/>
                              <w:jc w:val="center"/>
                            </w:pPr>
                            <w:r>
                              <w:rPr>
                                <w:rFonts w:hint="eastAsia" w:ascii="宋体" w:hAnsi="宋体" w:eastAsia="宋体"/>
                                <w:color w:val="000000"/>
                                <w:sz w:val="20"/>
                              </w:rPr>
                              <w:t>青防水卷材</w:t>
                            </w:r>
                          </w:p>
                        </w:tc>
                        <w:tc>
                          <w:tcPr>
                            <w:tcW w:w="3880" w:type="dxa"/>
                            <w:vAlign w:val="center"/>
                          </w:tcPr>
                          <w:p>
                            <w:pPr>
                              <w:spacing w:line="340" w:lineRule="exact"/>
                              <w:ind w:left="300" w:firstLine="0"/>
                              <w:jc w:val="right"/>
                            </w:pPr>
                            <w:r>
                              <w:rPr>
                                <w:rFonts w:hint="eastAsia" w:ascii="宋体" w:hAnsi="宋体" w:eastAsia="宋体"/>
                                <w:color w:val="000000"/>
                                <w:sz w:val="20"/>
                              </w:rPr>
                              <w:t>《弹性体改性沥青防水卷材》GB18242-</w:t>
                            </w:r>
                          </w:p>
                          <w:p>
                            <w:pPr>
                              <w:spacing w:line="340" w:lineRule="exact"/>
                              <w:jc w:val="center"/>
                            </w:pPr>
                            <w:r>
                              <w:rPr>
                                <w:rFonts w:hint="eastAsia" w:ascii="宋体" w:hAnsi="宋体" w:eastAsia="宋体"/>
                                <w:color w:val="000000"/>
                                <w:sz w:val="20"/>
                              </w:rPr>
                              <w:t>2008</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5.3.1</w:t>
                            </w:r>
                          </w:p>
                        </w:tc>
                        <w:tc>
                          <w:tcPr>
                            <w:tcW w:w="1580" w:type="dxa"/>
                            <w:vAlign w:val="center"/>
                          </w:tcPr>
                          <w:p>
                            <w:pPr>
                              <w:spacing w:line="300" w:lineRule="exact"/>
                              <w:jc w:val="center"/>
                            </w:pPr>
                            <w:r>
                              <w:rPr>
                                <w:rFonts w:hint="eastAsia" w:ascii="宋体" w:hAnsi="宋体" w:eastAsia="宋体"/>
                                <w:color w:val="000000"/>
                                <w:sz w:val="20"/>
                              </w:rPr>
                              <w:t>厚度</w:t>
                            </w:r>
                          </w:p>
                        </w:tc>
                        <w:tc>
                          <w:tcPr>
                            <w:tcW w:w="3880" w:type="dxa"/>
                            <w:vAlign w:val="center"/>
                          </w:tcPr>
                          <w:p>
                            <w:pPr>
                              <w:spacing w:line="260" w:lineRule="exact"/>
                              <w:jc w:val="center"/>
                            </w:pPr>
                            <w:r>
                              <w:rPr>
                                <w:rFonts w:hint="eastAsia" w:ascii="宋体" w:hAnsi="宋体" w:eastAsia="宋体"/>
                                <w:color w:val="000000"/>
                                <w:sz w:val="20"/>
                              </w:rPr>
                              <w:t>《建筑防水卷材试验方法 第4部分：</w:t>
                            </w:r>
                          </w:p>
                          <w:p>
                            <w:pPr>
                              <w:spacing w:line="260" w:lineRule="exact"/>
                              <w:jc w:val="center"/>
                            </w:pPr>
                            <w:r>
                              <w:rPr>
                                <w:rFonts w:hint="eastAsia" w:ascii="宋体" w:hAnsi="宋体" w:eastAsia="宋体"/>
                                <w:color w:val="000000"/>
                                <w:sz w:val="20"/>
                              </w:rPr>
                              <w:t>沥青防水卷材 厚度单位面积质量》</w:t>
                            </w:r>
                          </w:p>
                          <w:p>
                            <w:pPr>
                              <w:spacing w:line="260" w:lineRule="exact"/>
                              <w:jc w:val="center"/>
                            </w:pPr>
                            <w:r>
                              <w:rPr>
                                <w:rFonts w:hint="eastAsia" w:ascii="宋体" w:hAnsi="宋体" w:eastAsia="宋体"/>
                                <w:color w:val="000000"/>
                                <w:sz w:val="20"/>
                              </w:rPr>
                              <w:t>GB/T328.4-2007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5.3.2</w:t>
                            </w:r>
                          </w:p>
                        </w:tc>
                        <w:tc>
                          <w:tcPr>
                            <w:tcW w:w="1580" w:type="dxa"/>
                            <w:vAlign w:val="center"/>
                          </w:tcPr>
                          <w:p>
                            <w:pPr>
                              <w:spacing w:line="309" w:lineRule="exact"/>
                              <w:jc w:val="center"/>
                            </w:pPr>
                            <w:r>
                              <w:rPr>
                                <w:rFonts w:hint="eastAsia" w:ascii="宋体" w:hAnsi="宋体" w:eastAsia="宋体"/>
                                <w:color w:val="000000"/>
                                <w:sz w:val="20"/>
                              </w:rPr>
                              <w:t>不透水性</w:t>
                            </w:r>
                          </w:p>
                        </w:tc>
                        <w:tc>
                          <w:tcPr>
                            <w:tcW w:w="3880" w:type="dxa"/>
                            <w:vAlign w:val="center"/>
                          </w:tcPr>
                          <w:p>
                            <w:pPr>
                              <w:spacing w:line="260" w:lineRule="exact"/>
                              <w:jc w:val="center"/>
                            </w:pPr>
                            <w:r>
                              <w:rPr>
                                <w:rFonts w:hint="eastAsia" w:ascii="宋体" w:hAnsi="宋体" w:eastAsia="宋体"/>
                                <w:color w:val="000000"/>
                                <w:sz w:val="20"/>
                              </w:rPr>
                              <w:t>《建筑防水卷材试验方法 第10部分：</w:t>
                            </w:r>
                          </w:p>
                          <w:p>
                            <w:pPr>
                              <w:spacing w:line="260" w:lineRule="exact"/>
                              <w:jc w:val="center"/>
                            </w:pPr>
                            <w:r>
                              <w:rPr>
                                <w:rFonts w:hint="eastAsia" w:ascii="宋体" w:hAnsi="宋体" w:eastAsia="宋体"/>
                                <w:color w:val="000000"/>
                                <w:sz w:val="20"/>
                              </w:rPr>
                              <w:t>沥青和高分子防水卷材 不透水性》</w:t>
                            </w:r>
                          </w:p>
                          <w:p>
                            <w:pPr>
                              <w:spacing w:line="260" w:lineRule="exact"/>
                              <w:jc w:val="center"/>
                            </w:pPr>
                            <w:r>
                              <w:rPr>
                                <w:rFonts w:hint="eastAsia" w:ascii="宋体" w:hAnsi="宋体" w:eastAsia="宋体"/>
                                <w:color w:val="000000"/>
                                <w:sz w:val="20"/>
                              </w:rPr>
                              <w:t>GB/T328.10-2007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5.3.3</w:t>
                            </w:r>
                          </w:p>
                        </w:tc>
                        <w:tc>
                          <w:tcPr>
                            <w:tcW w:w="1580" w:type="dxa"/>
                            <w:vAlign w:val="center"/>
                          </w:tcPr>
                          <w:p>
                            <w:pPr>
                              <w:spacing w:line="309" w:lineRule="exact"/>
                              <w:jc w:val="center"/>
                            </w:pPr>
                            <w:r>
                              <w:rPr>
                                <w:rFonts w:hint="eastAsia" w:ascii="宋体" w:hAnsi="宋体" w:eastAsia="宋体"/>
                                <w:color w:val="000000"/>
                                <w:sz w:val="20"/>
                              </w:rPr>
                              <w:t>低温柔性</w:t>
                            </w:r>
                          </w:p>
                        </w:tc>
                        <w:tc>
                          <w:tcPr>
                            <w:tcW w:w="3880" w:type="dxa"/>
                            <w:vAlign w:val="center"/>
                          </w:tcPr>
                          <w:p>
                            <w:pPr>
                              <w:spacing w:line="260" w:lineRule="exact"/>
                              <w:jc w:val="center"/>
                            </w:pPr>
                            <w:r>
                              <w:rPr>
                                <w:rFonts w:hint="eastAsia" w:ascii="宋体" w:hAnsi="宋体" w:eastAsia="宋体"/>
                                <w:color w:val="000000"/>
                                <w:sz w:val="20"/>
                              </w:rPr>
                              <w:t>《建筑防水卷材试验方法 第14部分：</w:t>
                            </w:r>
                          </w:p>
                          <w:p>
                            <w:pPr>
                              <w:spacing w:line="260" w:lineRule="exact"/>
                              <w:jc w:val="center"/>
                            </w:pPr>
                            <w:r>
                              <w:rPr>
                                <w:rFonts w:hint="eastAsia" w:ascii="宋体" w:hAnsi="宋体" w:eastAsia="宋体"/>
                                <w:color w:val="000000"/>
                                <w:sz w:val="20"/>
                              </w:rPr>
                              <w:t>沥青防水卷材低温柔性》GB／T328.14-</w:t>
                            </w:r>
                          </w:p>
                          <w:p>
                            <w:pPr>
                              <w:spacing w:line="260" w:lineRule="exact"/>
                              <w:jc w:val="center"/>
                            </w:pPr>
                            <w:r>
                              <w:rPr>
                                <w:rFonts w:hint="eastAsia" w:ascii="宋体" w:hAnsi="宋体" w:eastAsia="宋体"/>
                                <w:color w:val="000000"/>
                                <w:sz w:val="20"/>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5.3.4</w:t>
                            </w:r>
                          </w:p>
                        </w:tc>
                        <w:tc>
                          <w:tcPr>
                            <w:tcW w:w="1580" w:type="dxa"/>
                            <w:vAlign w:val="center"/>
                          </w:tcPr>
                          <w:p>
                            <w:pPr>
                              <w:spacing w:line="300" w:lineRule="exact"/>
                              <w:jc w:val="center"/>
                            </w:pPr>
                            <w:r>
                              <w:rPr>
                                <w:rFonts w:hint="eastAsia" w:ascii="宋体" w:hAnsi="宋体" w:eastAsia="宋体"/>
                                <w:color w:val="000000"/>
                                <w:sz w:val="20"/>
                              </w:rPr>
                              <w:t>耐热性</w:t>
                            </w:r>
                          </w:p>
                        </w:tc>
                        <w:tc>
                          <w:tcPr>
                            <w:tcW w:w="3880" w:type="dxa"/>
                            <w:vAlign w:val="center"/>
                          </w:tcPr>
                          <w:p>
                            <w:pPr>
                              <w:spacing w:line="260" w:lineRule="exact"/>
                              <w:jc w:val="center"/>
                            </w:pPr>
                            <w:r>
                              <w:rPr>
                                <w:rFonts w:hint="eastAsia" w:ascii="宋体" w:hAnsi="宋体" w:eastAsia="宋体"/>
                                <w:color w:val="000000"/>
                                <w:sz w:val="20"/>
                              </w:rPr>
                              <w:t>《建筑防水卷材试验方法 第11部分：</w:t>
                            </w:r>
                          </w:p>
                          <w:p>
                            <w:pPr>
                              <w:spacing w:line="260"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5.3.5</w:t>
                            </w:r>
                          </w:p>
                        </w:tc>
                        <w:tc>
                          <w:tcPr>
                            <w:tcW w:w="1580" w:type="dxa"/>
                            <w:vAlign w:val="center"/>
                          </w:tcPr>
                          <w:p>
                            <w:pPr>
                              <w:spacing w:line="309" w:lineRule="exact"/>
                              <w:jc w:val="center"/>
                            </w:pPr>
                            <w:r>
                              <w:rPr>
                                <w:rFonts w:hint="eastAsia" w:ascii="宋体" w:hAnsi="宋体" w:eastAsia="宋体"/>
                                <w:color w:val="000000"/>
                                <w:sz w:val="20"/>
                              </w:rPr>
                              <w:t>拉伸性能</w:t>
                            </w:r>
                          </w:p>
                        </w:tc>
                        <w:tc>
                          <w:tcPr>
                            <w:tcW w:w="3880" w:type="dxa"/>
                            <w:vAlign w:val="top"/>
                          </w:tcPr>
                          <w:p>
                            <w:pPr>
                              <w:spacing w:before="9" w:line="240" w:lineRule="exact"/>
                              <w:jc w:val="center"/>
                            </w:pPr>
                            <w:r>
                              <w:rPr>
                                <w:rFonts w:hint="eastAsia" w:ascii="宋体" w:hAnsi="宋体" w:eastAsia="宋体"/>
                                <w:color w:val="000000"/>
                                <w:sz w:val="20"/>
                              </w:rPr>
                              <w:t>《建筑防水卷材试验方法 第8部分：</w:t>
                            </w:r>
                          </w:p>
                          <w:p>
                            <w:pPr>
                              <w:spacing w:line="240" w:lineRule="exact"/>
                              <w:jc w:val="center"/>
                            </w:pPr>
                            <w:r>
                              <w:rPr>
                                <w:rFonts w:hint="eastAsia" w:ascii="宋体" w:hAnsi="宋体" w:eastAsia="宋体"/>
                                <w:color w:val="000000"/>
                                <w:sz w:val="20"/>
                              </w:rPr>
                              <w:t>沥青防水卷材 拉伸性能》GB／T328.8-</w:t>
                            </w:r>
                          </w:p>
                          <w:p>
                            <w:pPr>
                              <w:spacing w:line="240" w:lineRule="exact"/>
                              <w:jc w:val="center"/>
                            </w:pPr>
                            <w:r>
                              <w:rPr>
                                <w:rFonts w:hint="eastAsia" w:ascii="宋体" w:hAnsi="宋体" w:eastAsia="宋体"/>
                                <w:color w:val="000000"/>
                                <w:sz w:val="16"/>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0" w:lineRule="exact"/>
                              <w:jc w:val="center"/>
                            </w:pPr>
                            <w:r>
                              <w:rPr>
                                <w:rFonts w:hint="eastAsia" w:ascii="宋体" w:hAnsi="宋体" w:eastAsia="宋体"/>
                                <w:color w:val="000000"/>
                                <w:sz w:val="20"/>
                              </w:rPr>
                              <w:t>5.4</w:t>
                            </w:r>
                          </w:p>
                        </w:tc>
                        <w:tc>
                          <w:tcPr>
                            <w:tcW w:w="1580" w:type="dxa"/>
                            <w:vAlign w:val="center"/>
                          </w:tcPr>
                          <w:p>
                            <w:pPr>
                              <w:spacing w:line="236" w:lineRule="exact"/>
                              <w:jc w:val="center"/>
                            </w:pPr>
                            <w:r>
                              <w:rPr>
                                <w:rFonts w:hint="eastAsia" w:ascii="宋体" w:hAnsi="宋体" w:eastAsia="宋体"/>
                                <w:color w:val="000000"/>
                                <w:sz w:val="20"/>
                              </w:rPr>
                              <w:t>自粘聚合物改</w:t>
                            </w:r>
                          </w:p>
                          <w:p>
                            <w:pPr>
                              <w:spacing w:line="236" w:lineRule="exact"/>
                              <w:jc w:val="center"/>
                            </w:pPr>
                            <w:r>
                              <w:rPr>
                                <w:rFonts w:hint="eastAsia" w:ascii="宋体" w:hAnsi="宋体" w:eastAsia="宋体"/>
                                <w:color w:val="000000"/>
                                <w:sz w:val="20"/>
                              </w:rPr>
                              <w:t>性沥青聚酯胎</w:t>
                            </w:r>
                          </w:p>
                          <w:p>
                            <w:pPr>
                              <w:spacing w:line="216" w:lineRule="exact"/>
                              <w:jc w:val="center"/>
                            </w:pPr>
                            <w:r>
                              <w:rPr>
                                <w:rFonts w:hint="eastAsia" w:ascii="宋体" w:hAnsi="宋体" w:eastAsia="宋体"/>
                                <w:color w:val="000000"/>
                                <w:sz w:val="20"/>
                              </w:rPr>
                              <w:t>防水卷材</w:t>
                            </w:r>
                          </w:p>
                        </w:tc>
                        <w:tc>
                          <w:tcPr>
                            <w:tcW w:w="3880" w:type="dxa"/>
                            <w:vAlign w:val="center"/>
                          </w:tcPr>
                          <w:p>
                            <w:pPr>
                              <w:spacing w:line="260" w:lineRule="exact"/>
                              <w:jc w:val="center"/>
                            </w:pPr>
                            <w:r>
                              <w:rPr>
                                <w:rFonts w:hint="eastAsia" w:ascii="宋体" w:hAnsi="宋体" w:eastAsia="宋体"/>
                                <w:color w:val="000000"/>
                                <w:sz w:val="20"/>
                              </w:rPr>
                              <w:t>《自粘聚合物改性沥青聚酯胎防水卷</w:t>
                            </w:r>
                          </w:p>
                          <w:p>
                            <w:pPr>
                              <w:spacing w:line="260" w:lineRule="exact"/>
                              <w:jc w:val="center"/>
                            </w:pPr>
                            <w:r>
                              <w:rPr>
                                <w:rFonts w:hint="eastAsia" w:ascii="宋体" w:hAnsi="宋体" w:eastAsia="宋体"/>
                                <w:color w:val="000000"/>
                                <w:sz w:val="20"/>
                              </w:rPr>
                              <w:t>材》JC898-2002-200°</w:t>
                            </w:r>
                          </w:p>
                          <w:p>
                            <w:pPr>
                              <w:spacing w:line="260" w:lineRule="exact"/>
                              <w:jc w:val="center"/>
                            </w:pPr>
                            <w:r>
                              <w:rPr>
                                <w:rFonts w:hint="eastAsia" w:ascii="宋体" w:hAnsi="宋体" w:eastAsia="宋体"/>
                                <w:color w:val="000000"/>
                                <w:sz w:val="20"/>
                              </w:rPr>
                              <w:t>3244</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291" w:lineRule="exact"/>
                              <w:jc w:val="center"/>
                            </w:pPr>
                            <w:r>
                              <w:rPr>
                                <w:rFonts w:hint="eastAsia" w:ascii="宋体" w:hAnsi="宋体" w:eastAsia="宋体"/>
                                <w:color w:val="000000"/>
                                <w:sz w:val="20"/>
                              </w:rPr>
                              <w:t>5.4.1</w:t>
                            </w:r>
                          </w:p>
                        </w:tc>
                        <w:tc>
                          <w:tcPr>
                            <w:tcW w:w="1580" w:type="dxa"/>
                            <w:vAlign w:val="center"/>
                          </w:tcPr>
                          <w:p>
                            <w:pPr>
                              <w:spacing w:line="300" w:lineRule="exact"/>
                              <w:jc w:val="center"/>
                            </w:pPr>
                            <w:r>
                              <w:rPr>
                                <w:rFonts w:hint="eastAsia" w:ascii="宋体" w:hAnsi="宋体" w:eastAsia="宋体"/>
                                <w:color w:val="000000"/>
                                <w:sz w:val="20"/>
                              </w:rPr>
                              <w:t>厚度</w:t>
                            </w:r>
                          </w:p>
                        </w:tc>
                        <w:tc>
                          <w:tcPr>
                            <w:tcW w:w="3880" w:type="dxa"/>
                            <w:vAlign w:val="center"/>
                          </w:tcPr>
                          <w:p>
                            <w:pPr>
                              <w:spacing w:line="233" w:lineRule="exact"/>
                              <w:jc w:val="center"/>
                            </w:pPr>
                            <w:r>
                              <w:rPr>
                                <w:rFonts w:hint="eastAsia" w:ascii="宋体" w:hAnsi="宋体" w:eastAsia="宋体"/>
                                <w:color w:val="000000"/>
                                <w:sz w:val="20"/>
                              </w:rPr>
                              <w:t>《建筑防水卷材试验方法 第4部分：</w:t>
                            </w:r>
                          </w:p>
                          <w:p>
                            <w:pPr>
                              <w:spacing w:line="280" w:lineRule="exact"/>
                              <w:jc w:val="center"/>
                            </w:pPr>
                            <w:r>
                              <w:rPr>
                                <w:rFonts w:hint="eastAsia" w:ascii="宋体" w:hAnsi="宋体" w:eastAsia="宋体"/>
                                <w:color w:val="000000"/>
                                <w:sz w:val="20"/>
                              </w:rPr>
                              <w:t>沥青防水卷材 厚度单位面积质量》</w:t>
                            </w:r>
                          </w:p>
                          <w:p>
                            <w:pPr>
                              <w:spacing w:line="280" w:lineRule="exact"/>
                              <w:jc w:val="center"/>
                            </w:pPr>
                            <w:r>
                              <w:rPr>
                                <w:rFonts w:hint="eastAsia" w:ascii="宋体" w:hAnsi="宋体" w:eastAsia="宋体"/>
                                <w:color w:val="000000"/>
                                <w:sz w:val="20"/>
                              </w:rPr>
                              <w:t>GB/T328.4-2007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5.4.2</w:t>
                            </w:r>
                          </w:p>
                        </w:tc>
                        <w:tc>
                          <w:tcPr>
                            <w:tcW w:w="1580" w:type="dxa"/>
                            <w:vAlign w:val="center"/>
                          </w:tcPr>
                          <w:p>
                            <w:pPr>
                              <w:spacing w:line="300" w:lineRule="exact"/>
                              <w:jc w:val="center"/>
                            </w:pPr>
                            <w:r>
                              <w:rPr>
                                <w:rFonts w:hint="eastAsia" w:ascii="宋体" w:hAnsi="宋体" w:eastAsia="宋体"/>
                                <w:color w:val="000000"/>
                                <w:sz w:val="20"/>
                              </w:rPr>
                              <w:t>不透水性</w:t>
                            </w:r>
                          </w:p>
                        </w:tc>
                        <w:tc>
                          <w:tcPr>
                            <w:tcW w:w="3880" w:type="dxa"/>
                            <w:vAlign w:val="center"/>
                          </w:tcPr>
                          <w:p>
                            <w:pPr>
                              <w:spacing w:line="280" w:lineRule="exact"/>
                              <w:jc w:val="center"/>
                            </w:pPr>
                            <w:r>
                              <w:rPr>
                                <w:rFonts w:hint="eastAsia" w:ascii="宋体" w:hAnsi="宋体" w:eastAsia="宋体"/>
                                <w:color w:val="000000"/>
                                <w:sz w:val="20"/>
                              </w:rPr>
                              <w:t>《建筑防水卷材试验方法 第10部分：</w:t>
                            </w:r>
                          </w:p>
                          <w:p>
                            <w:pPr>
                              <w:spacing w:line="280" w:lineRule="exact"/>
                              <w:jc w:val="center"/>
                            </w:pPr>
                            <w:r>
                              <w:rPr>
                                <w:rFonts w:hint="eastAsia" w:ascii="宋体" w:hAnsi="宋体" w:eastAsia="宋体"/>
                                <w:color w:val="000000"/>
                                <w:sz w:val="20"/>
                              </w:rPr>
                              <w:t>沥青和高分子防水卷材 不透水性》</w:t>
                            </w:r>
                          </w:p>
                          <w:p>
                            <w:pPr>
                              <w:spacing w:line="280" w:lineRule="exact"/>
                              <w:jc w:val="center"/>
                            </w:pPr>
                            <w:r>
                              <w:rPr>
                                <w:rFonts w:hint="eastAsia" w:ascii="宋体" w:hAnsi="宋体" w:eastAsia="宋体"/>
                                <w:color w:val="000000"/>
                                <w:sz w:val="20"/>
                              </w:rPr>
                              <w:t>GB/T328.10-2007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5.4.3</w:t>
                            </w:r>
                          </w:p>
                        </w:tc>
                        <w:tc>
                          <w:tcPr>
                            <w:tcW w:w="1580" w:type="dxa"/>
                            <w:vAlign w:val="center"/>
                          </w:tcPr>
                          <w:p>
                            <w:pPr>
                              <w:spacing w:line="300" w:lineRule="exact"/>
                              <w:jc w:val="center"/>
                            </w:pPr>
                            <w:r>
                              <w:rPr>
                                <w:rFonts w:hint="eastAsia" w:ascii="宋体" w:hAnsi="宋体" w:eastAsia="宋体"/>
                                <w:color w:val="000000"/>
                                <w:sz w:val="20"/>
                              </w:rPr>
                              <w:t>低温柔性</w:t>
                            </w:r>
                          </w:p>
                        </w:tc>
                        <w:tc>
                          <w:tcPr>
                            <w:tcW w:w="3880" w:type="dxa"/>
                            <w:vAlign w:val="center"/>
                          </w:tcPr>
                          <w:p>
                            <w:pPr>
                              <w:spacing w:line="360" w:lineRule="exact"/>
                              <w:jc w:val="center"/>
                            </w:pPr>
                            <w:r>
                              <w:rPr>
                                <w:rFonts w:hint="eastAsia" w:ascii="宋体" w:hAnsi="宋体" w:eastAsia="宋体"/>
                                <w:color w:val="000000"/>
                                <w:sz w:val="20"/>
                              </w:rPr>
                              <w:t>《建筑防水卷材试验方法 第14部分：</w:t>
                            </w:r>
                          </w:p>
                          <w:p>
                            <w:pPr>
                              <w:spacing w:line="360" w:lineRule="exact"/>
                              <w:jc w:val="center"/>
                            </w:pPr>
                            <w:r>
                              <w:rPr>
                                <w:rFonts w:hint="eastAsia" w:ascii="宋体" w:hAnsi="宋体" w:eastAsia="宋体"/>
                                <w:color w:val="000000"/>
                                <w:sz w:val="20"/>
                              </w:rPr>
                              <w:t>沥青防水卷材低温柔性》GB／T328.14-</w:t>
                            </w:r>
                          </w:p>
                          <w:p>
                            <w:pPr>
                              <w:spacing w:line="327" w:lineRule="exact"/>
                              <w:jc w:val="center"/>
                            </w:pPr>
                            <w:r>
                              <w:rPr>
                                <w:rFonts w:hint="eastAsia" w:ascii="宋体" w:hAnsi="宋体" w:eastAsia="宋体"/>
                                <w:color w:val="000000"/>
                                <w:sz w:val="20"/>
                              </w:rPr>
                              <w:t>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20" w:type="dxa"/>
                            <w:vMerge w:val="continue"/>
                          </w:tcPr>
                          <w:p/>
                        </w:tc>
                        <w:tc>
                          <w:tcPr>
                            <w:tcW w:w="1200" w:type="dxa"/>
                            <w:vMerge w:val="continue"/>
                          </w:tcPr>
                          <w:p/>
                        </w:tc>
                        <w:tc>
                          <w:tcPr>
                            <w:tcW w:w="900" w:type="dxa"/>
                            <w:vAlign w:val="center"/>
                          </w:tcPr>
                          <w:p>
                            <w:pPr>
                              <w:spacing w:line="309" w:lineRule="exact"/>
                              <w:jc w:val="center"/>
                            </w:pPr>
                            <w:r>
                              <w:rPr>
                                <w:rFonts w:hint="eastAsia" w:ascii="宋体" w:hAnsi="宋体" w:eastAsia="宋体"/>
                                <w:color w:val="000000"/>
                                <w:sz w:val="20"/>
                              </w:rPr>
                              <w:t>5.4.4</w:t>
                            </w:r>
                          </w:p>
                        </w:tc>
                        <w:tc>
                          <w:tcPr>
                            <w:tcW w:w="1580" w:type="dxa"/>
                            <w:vAlign w:val="center"/>
                          </w:tcPr>
                          <w:p>
                            <w:pPr>
                              <w:spacing w:line="309" w:lineRule="exact"/>
                              <w:jc w:val="center"/>
                            </w:pPr>
                            <w:r>
                              <w:rPr>
                                <w:rFonts w:hint="eastAsia" w:ascii="宋体" w:hAnsi="宋体" w:eastAsia="宋体"/>
                                <w:color w:val="000000"/>
                                <w:sz w:val="20"/>
                              </w:rPr>
                              <w:t>耐热性</w:t>
                            </w:r>
                          </w:p>
                        </w:tc>
                        <w:tc>
                          <w:tcPr>
                            <w:tcW w:w="3880" w:type="dxa"/>
                            <w:vAlign w:val="center"/>
                          </w:tcPr>
                          <w:p>
                            <w:pPr>
                              <w:spacing w:line="340" w:lineRule="exact"/>
                              <w:jc w:val="center"/>
                            </w:pPr>
                            <w:r>
                              <w:rPr>
                                <w:rFonts w:hint="eastAsia" w:ascii="宋体" w:hAnsi="宋体" w:eastAsia="宋体"/>
                                <w:color w:val="000000"/>
                                <w:sz w:val="20"/>
                              </w:rPr>
                              <w:t>《建筑防水卷材试验方法 第11部分：</w:t>
                            </w:r>
                          </w:p>
                          <w:p>
                            <w:pPr>
                              <w:spacing w:line="340" w:lineRule="exact"/>
                              <w:jc w:val="center"/>
                            </w:pPr>
                            <w:r>
                              <w:rPr>
                                <w:rFonts w:hint="eastAsia" w:ascii="宋体" w:hAnsi="宋体" w:eastAsia="宋体"/>
                                <w:color w:val="000000"/>
                                <w:sz w:val="20"/>
                              </w:rPr>
                              <w:t>沥青防水卷材耐热性》GB／T328.11-2007</w:t>
                            </w:r>
                          </w:p>
                        </w:tc>
                        <w:tc>
                          <w:tcPr>
                            <w:tcW w:w="110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420" w:type="dxa"/>
                            <w:vMerge w:val="continue"/>
                          </w:tcPr>
                          <w:p/>
                        </w:tc>
                        <w:tc>
                          <w:tcPr>
                            <w:tcW w:w="1200" w:type="dxa"/>
                            <w:vMerge w:val="continue"/>
                          </w:tcPr>
                          <w:p/>
                        </w:tc>
                        <w:tc>
                          <w:tcPr>
                            <w:tcW w:w="900" w:type="dxa"/>
                            <w:vAlign w:val="center"/>
                          </w:tcPr>
                          <w:p>
                            <w:pPr>
                              <w:spacing w:line="320" w:lineRule="exact"/>
                              <w:jc w:val="center"/>
                            </w:pPr>
                            <w:r>
                              <w:rPr>
                                <w:rFonts w:hint="eastAsia" w:ascii="宋体" w:hAnsi="宋体" w:eastAsia="宋体"/>
                                <w:color w:val="000000"/>
                                <w:sz w:val="20"/>
                              </w:rPr>
                              <w:t>5.4.5</w:t>
                            </w:r>
                          </w:p>
                        </w:tc>
                        <w:tc>
                          <w:tcPr>
                            <w:tcW w:w="1580" w:type="dxa"/>
                            <w:vAlign w:val="center"/>
                          </w:tcPr>
                          <w:p>
                            <w:pPr>
                              <w:spacing w:line="300" w:lineRule="exact"/>
                              <w:jc w:val="center"/>
                            </w:pPr>
                            <w:r>
                              <w:rPr>
                                <w:rFonts w:hint="eastAsia" w:ascii="宋体" w:hAnsi="宋体" w:eastAsia="宋体"/>
                                <w:color w:val="000000"/>
                                <w:sz w:val="20"/>
                              </w:rPr>
                              <w:t>撕裂强度</w:t>
                            </w:r>
                          </w:p>
                        </w:tc>
                        <w:tc>
                          <w:tcPr>
                            <w:tcW w:w="3880" w:type="dxa"/>
                            <w:vAlign w:val="center"/>
                          </w:tcPr>
                          <w:p>
                            <w:pPr>
                              <w:spacing w:line="340" w:lineRule="exact"/>
                              <w:jc w:val="center"/>
                            </w:pPr>
                            <w:r>
                              <w:rPr>
                                <w:rFonts w:hint="eastAsia" w:ascii="宋体" w:hAnsi="宋体" w:eastAsia="宋体"/>
                                <w:color w:val="000000"/>
                                <w:sz w:val="20"/>
                              </w:rPr>
                              <w:t>《建筑防水卷材试验方法 第18部分：</w:t>
                            </w:r>
                          </w:p>
                          <w:p>
                            <w:pPr>
                              <w:spacing w:line="309" w:lineRule="exact"/>
                              <w:jc w:val="center"/>
                            </w:pPr>
                            <w:r>
                              <w:rPr>
                                <w:rFonts w:hint="eastAsia" w:ascii="宋体" w:hAnsi="宋体" w:eastAsia="宋体"/>
                                <w:color w:val="000000"/>
                                <w:sz w:val="20"/>
                              </w:rPr>
                              <w:t>撕裂性能》GB／T328.18-2007</w:t>
                            </w:r>
                          </w:p>
                        </w:tc>
                        <w:tc>
                          <w:tcPr>
                            <w:tcW w:w="1100" w:type="dxa"/>
                            <w:vMerge w:val="continue"/>
                          </w:tcPr>
                          <w:p/>
                        </w:tc>
                        <w:tc>
                          <w:tcPr>
                            <w:tcW w:w="660" w:type="dxa"/>
                            <w:vMerge w:val="continue"/>
                          </w:tcPr>
                          <w:p/>
                        </w:tc>
                      </w:tr>
                    </w:tbl>
                    <w:p/>
                  </w:txbxContent>
                </v:textbox>
                <w10:wrap type="square"/>
              </v:shape>
            </w:pict>
          </mc:Fallback>
        </mc:AlternateContent>
      </w:r>
    </w:p>
    <w:p>
      <w:pPr>
        <w:sectPr>
          <w:type w:val="continuous"/>
          <w:pgSz w:w="10920" w:h="16840"/>
          <w:pgMar w:top="1120" w:right="560" w:bottom="1120" w:left="560" w:header="0" w:footer="1120" w:gutter="0"/>
          <w:cols w:space="720" w:num="1"/>
          <w:titlePg/>
        </w:sectPr>
      </w:pPr>
    </w:p>
    <w:p>
      <w:r>
        <mc:AlternateContent>
          <mc:Choice Requires="wps">
            <w:drawing>
              <wp:anchor distT="0" distB="0" distL="114300" distR="114300" simplePos="0" relativeHeight="251659264" behindDoc="0" locked="0" layoutInCell="1" allowOverlap="1">
                <wp:simplePos x="0" y="0"/>
                <wp:positionH relativeFrom="page">
                  <wp:posOffset>127000</wp:posOffset>
                </wp:positionH>
                <wp:positionV relativeFrom="page">
                  <wp:posOffset>825500</wp:posOffset>
                </wp:positionV>
                <wp:extent cx="6070600" cy="8369300"/>
                <wp:effectExtent l="0" t="0" r="635" b="14605"/>
                <wp:wrapSquare wrapText="bothSides"/>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2120"/>
                              <w:jc w:val="left"/>
                            </w:pPr>
                            <w:r>
                              <w:rPr>
                                <w:color w:val="000000"/>
                                <w:sz w:val="22"/>
                              </w:rPr>
                              <w:t>二、批准华亭市荣昌建设工程质量检测中心的检验检测能力表</w:t>
                            </w:r>
                          </w:p>
                          <w:p>
                            <w:pPr>
                              <w:spacing w:line="340" w:lineRule="exact"/>
                              <w:ind w:firstLine="780"/>
                              <w:jc w:val="left"/>
                            </w:pPr>
                            <w:r>
                              <w:rPr>
                                <w:color w:val="000000"/>
                                <w:sz w:val="22"/>
                              </w:rPr>
                              <w:t>证书编号：182801060665</w:t>
                            </w:r>
                          </w:p>
                          <w:p>
                            <w:pPr>
                              <w:spacing w:line="340" w:lineRule="exact"/>
                              <w:ind w:firstLine="780"/>
                              <w:jc w:val="left"/>
                            </w:pPr>
                            <w:r>
                              <w:rPr>
                                <w:color w:val="000000"/>
                                <w:sz w:val="22"/>
                              </w:rPr>
                              <w:t>地址：甘肃省平凉市华亭市东大街509号        第6页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0"/>
                              <w:gridCol w:w="1280"/>
                              <w:gridCol w:w="760"/>
                              <w:gridCol w:w="160"/>
                              <w:gridCol w:w="1460"/>
                              <w:gridCol w:w="3280"/>
                              <w:gridCol w:w="11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0" w:type="dxa"/>
                                  <w:vMerge w:val="restart"/>
                                  <w:vAlign w:val="center"/>
                                </w:tcPr>
                                <w:p>
                                  <w:pPr>
                                    <w:spacing w:line="709" w:lineRule="exact"/>
                                    <w:jc w:val="center"/>
                                  </w:pPr>
                                  <w:r>
                                    <w:rPr>
                                      <w:rFonts w:hint="eastAsia" w:ascii="宋体" w:hAnsi="宋体" w:eastAsia="宋体"/>
                                      <w:color w:val="000000"/>
                                      <w:sz w:val="20"/>
                                    </w:rPr>
                                    <w:t>序号</w:t>
                                  </w:r>
                                </w:p>
                              </w:tc>
                              <w:tc>
                                <w:tcPr>
                                  <w:tcW w:w="1280" w:type="dxa"/>
                                  <w:vMerge w:val="restart"/>
                                  <w:vAlign w:val="top"/>
                                </w:tcPr>
                                <w:p>
                                  <w:pPr>
                                    <w:spacing w:before="56" w:line="266" w:lineRule="exact"/>
                                    <w:jc w:val="center"/>
                                  </w:pPr>
                                  <w:r>
                                    <w:rPr>
                                      <w:rFonts w:hint="eastAsia" w:ascii="宋体" w:hAnsi="宋体" w:eastAsia="宋体"/>
                                      <w:color w:val="000000"/>
                                      <w:sz w:val="20"/>
                                    </w:rPr>
                                    <w:t>类别／（产品／</w:t>
                                  </w:r>
                                </w:p>
                                <w:p>
                                  <w:pPr>
                                    <w:spacing w:line="266" w:lineRule="exact"/>
                                    <w:jc w:val="center"/>
                                  </w:pPr>
                                  <w:r>
                                    <w:rPr>
                                      <w:rFonts w:hint="eastAsia" w:ascii="宋体" w:hAnsi="宋体" w:eastAsia="宋体"/>
                                      <w:color w:val="000000"/>
                                      <w:sz w:val="20"/>
                                    </w:rPr>
                                    <w:t>项目／参</w:t>
                                  </w:r>
                                </w:p>
                                <w:p>
                                  <w:pPr>
                                    <w:spacing w:line="320" w:lineRule="exact"/>
                                    <w:jc w:val="center"/>
                                  </w:pPr>
                                  <w:r>
                                    <w:rPr>
                                      <w:rFonts w:hint="eastAsia" w:ascii="宋体" w:hAnsi="宋体" w:eastAsia="宋体"/>
                                      <w:color w:val="000000"/>
                                      <w:sz w:val="20"/>
                                    </w:rPr>
                                    <w:t>数）</w:t>
                                  </w:r>
                                </w:p>
                              </w:tc>
                              <w:tc>
                                <w:tcPr>
                                  <w:tcW w:w="2380" w:type="dxa"/>
                                  <w:gridSpan w:val="3"/>
                                  <w:vAlign w:val="center"/>
                                </w:tcPr>
                                <w:p>
                                  <w:pPr>
                                    <w:spacing w:line="360" w:lineRule="exact"/>
                                    <w:jc w:val="center"/>
                                  </w:pPr>
                                  <w:r>
                                    <w:rPr>
                                      <w:rFonts w:hint="eastAsia" w:ascii="宋体" w:hAnsi="宋体" w:eastAsia="宋体"/>
                                      <w:color w:val="000000"/>
                                      <w:sz w:val="20"/>
                                    </w:rPr>
                                    <w:t>产品／项目／参数</w:t>
                                  </w:r>
                                </w:p>
                              </w:tc>
                              <w:tc>
                                <w:tcPr>
                                  <w:tcW w:w="3280" w:type="dxa"/>
                                  <w:vMerge w:val="restart"/>
                                  <w:vAlign w:val="top"/>
                                </w:tcPr>
                                <w:p>
                                  <w:pPr>
                                    <w:spacing w:before="208" w:line="360" w:lineRule="exact"/>
                                    <w:jc w:val="center"/>
                                  </w:pPr>
                                  <w:r>
                                    <w:rPr>
                                      <w:rFonts w:hint="eastAsia" w:ascii="宋体" w:hAnsi="宋体" w:eastAsia="宋体"/>
                                      <w:color w:val="000000"/>
                                      <w:sz w:val="20"/>
                                    </w:rPr>
                                    <w:t>依据的标准（方法）名称及编号</w:t>
                                  </w:r>
                                </w:p>
                                <w:p>
                                  <w:pPr>
                                    <w:spacing w:line="300" w:lineRule="exact"/>
                                    <w:jc w:val="center"/>
                                  </w:pPr>
                                  <w:r>
                                    <w:rPr>
                                      <w:rFonts w:hint="eastAsia" w:ascii="宋体" w:hAnsi="宋体" w:eastAsia="宋体"/>
                                      <w:color w:val="000000"/>
                                      <w:sz w:val="20"/>
                                    </w:rPr>
                                    <w:t>（含年号）</w:t>
                                  </w:r>
                                </w:p>
                              </w:tc>
                              <w:tc>
                                <w:tcPr>
                                  <w:tcW w:w="1180" w:type="dxa"/>
                                  <w:vMerge w:val="restart"/>
                                  <w:vAlign w:val="center"/>
                                </w:tcPr>
                                <w:p>
                                  <w:pPr>
                                    <w:spacing w:line="300" w:lineRule="exact"/>
                                    <w:jc w:val="center"/>
                                  </w:pPr>
                                  <w:r>
                                    <w:rPr>
                                      <w:rFonts w:hint="eastAsia" w:ascii="宋体" w:hAnsi="宋体" w:eastAsia="宋体"/>
                                      <w:color w:val="000000"/>
                                      <w:sz w:val="20"/>
                                    </w:rPr>
                                    <w:t>限制范围</w:t>
                                  </w:r>
                                </w:p>
                              </w:tc>
                              <w:tc>
                                <w:tcPr>
                                  <w:tcW w:w="78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80" w:type="dxa"/>
                                  <w:vMerge w:val="continue"/>
                                </w:tcPr>
                                <w:p/>
                              </w:tc>
                              <w:tc>
                                <w:tcPr>
                                  <w:tcW w:w="1280" w:type="dxa"/>
                                  <w:vMerge w:val="continue"/>
                                </w:tcPr>
                                <w:p/>
                              </w:tc>
                              <w:tc>
                                <w:tcPr>
                                  <w:tcW w:w="920" w:type="dxa"/>
                                  <w:gridSpan w:val="2"/>
                                  <w:vAlign w:val="center"/>
                                </w:tcPr>
                                <w:p>
                                  <w:pPr>
                                    <w:spacing w:line="309" w:lineRule="exact"/>
                                    <w:jc w:val="center"/>
                                  </w:pPr>
                                  <w:r>
                                    <w:rPr>
                                      <w:rFonts w:hint="eastAsia" w:ascii="宋体" w:hAnsi="宋体" w:eastAsia="宋体"/>
                                      <w:color w:val="000000"/>
                                      <w:sz w:val="20"/>
                                    </w:rPr>
                                    <w:t>序号</w:t>
                                  </w:r>
                                </w:p>
                              </w:tc>
                              <w:tc>
                                <w:tcPr>
                                  <w:tcW w:w="1460" w:type="dxa"/>
                                  <w:vAlign w:val="center"/>
                                </w:tcPr>
                                <w:p>
                                  <w:pPr>
                                    <w:spacing w:line="257" w:lineRule="exact"/>
                                    <w:jc w:val="center"/>
                                  </w:pPr>
                                  <w:r>
                                    <w:rPr>
                                      <w:rFonts w:hint="eastAsia" w:ascii="宋体" w:hAnsi="宋体" w:eastAsia="宋体"/>
                                      <w:color w:val="000000"/>
                                      <w:sz w:val="20"/>
                                    </w:rPr>
                                    <w:t>名</w:t>
                                  </w:r>
                                  <w:r>
                                    <w:rPr>
                                      <w:rFonts w:hint="eastAsia" w:ascii="宋体" w:hAnsi="宋体" w:eastAsia="宋体"/>
                                      <w:color w:val="000000"/>
                                      <w:sz w:val="20"/>
                                    </w:rPr>
                                    <w:tab/>
                                    <w:t>称</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restart"/>
                                  <w:vAlign w:val="center"/>
                                </w:tcPr>
                                <w:p>
                                  <w:pPr>
                                    <w:spacing w:line="280" w:lineRule="exact"/>
                                    <w:jc w:val="center"/>
                                  </w:pPr>
                                  <w:r>
                                    <w:rPr>
                                      <w:rFonts w:hint="eastAsia" w:ascii="宋体" w:hAnsi="宋体" w:eastAsia="宋体"/>
                                      <w:color w:val="000000"/>
                                      <w:sz w:val="16"/>
                                    </w:rPr>
                                    <w:t>6</w:t>
                                  </w:r>
                                </w:p>
                              </w:tc>
                              <w:tc>
                                <w:tcPr>
                                  <w:tcW w:w="1280" w:type="dxa"/>
                                  <w:vMerge w:val="restart"/>
                                  <w:vAlign w:val="top"/>
                                </w:tcPr>
                                <w:p>
                                  <w:pPr>
                                    <w:spacing w:before="2140" w:line="300" w:lineRule="exact"/>
                                    <w:jc w:val="center"/>
                                  </w:pPr>
                                  <w:r>
                                    <w:rPr>
                                      <w:rFonts w:hint="eastAsia" w:ascii="宋体" w:hAnsi="宋体" w:eastAsia="宋体"/>
                                      <w:color w:val="000000"/>
                                      <w:sz w:val="20"/>
                                    </w:rPr>
                                    <w:t>砂浆、混凝</w:t>
                                  </w:r>
                                </w:p>
                                <w:p>
                                  <w:pPr>
                                    <w:spacing w:line="257" w:lineRule="exact"/>
                                    <w:jc w:val="center"/>
                                  </w:pPr>
                                  <w:r>
                                    <w:rPr>
                                      <w:rFonts w:hint="eastAsia" w:ascii="宋体" w:hAnsi="宋体" w:eastAsia="宋体"/>
                                      <w:color w:val="000000"/>
                                      <w:sz w:val="20"/>
                                    </w:rPr>
                                    <w:t>土</w:t>
                                  </w:r>
                                </w:p>
                              </w:tc>
                              <w:tc>
                                <w:tcPr>
                                  <w:tcW w:w="920" w:type="dxa"/>
                                  <w:gridSpan w:val="2"/>
                                  <w:vAlign w:val="center"/>
                                </w:tcPr>
                                <w:p>
                                  <w:pPr>
                                    <w:spacing w:line="300" w:lineRule="exact"/>
                                    <w:jc w:val="center"/>
                                  </w:pPr>
                                  <w:r>
                                    <w:rPr>
                                      <w:rFonts w:hint="eastAsia" w:ascii="宋体" w:hAnsi="宋体" w:eastAsia="宋体"/>
                                      <w:color w:val="000000"/>
                                      <w:sz w:val="20"/>
                                    </w:rPr>
                                    <w:t>6.1</w:t>
                                  </w:r>
                                </w:p>
                              </w:tc>
                              <w:tc>
                                <w:tcPr>
                                  <w:tcW w:w="1460" w:type="dxa"/>
                                  <w:vAlign w:val="center"/>
                                </w:tcPr>
                                <w:p>
                                  <w:pPr>
                                    <w:spacing w:line="300" w:lineRule="exact"/>
                                    <w:jc w:val="center"/>
                                  </w:pPr>
                                  <w:r>
                                    <w:rPr>
                                      <w:rFonts w:hint="eastAsia" w:ascii="宋体" w:hAnsi="宋体" w:eastAsia="宋体"/>
                                      <w:color w:val="000000"/>
                                      <w:sz w:val="20"/>
                                    </w:rPr>
                                    <w:t>建筑砂浆</w:t>
                                  </w:r>
                                </w:p>
                              </w:tc>
                              <w:tc>
                                <w:tcPr>
                                  <w:tcW w:w="3280" w:type="dxa"/>
                                  <w:vAlign w:val="center"/>
                                </w:tcPr>
                                <w:p/>
                              </w:tc>
                              <w:tc>
                                <w:tcPr>
                                  <w:tcW w:w="1180" w:type="dxa"/>
                                  <w:vMerge w:val="restart"/>
                                  <w:vAlign w:val="top"/>
                                </w:tcPr>
                                <w:p>
                                  <w:pPr>
                                    <w:spacing w:before="1414" w:line="345" w:lineRule="exact"/>
                                    <w:ind w:left="80" w:firstLine="0"/>
                                    <w:jc w:val="left"/>
                                  </w:pPr>
                                  <w:r>
                                    <w:rPr>
                                      <w:rFonts w:hint="eastAsia" w:ascii="宋体" w:hAnsi="宋体" w:eastAsia="宋体"/>
                                      <w:color w:val="000000"/>
                                      <w:sz w:val="20"/>
                                    </w:rPr>
                                    <w:t>不能检：</w:t>
                                  </w:r>
                                </w:p>
                                <w:p>
                                  <w:pPr>
                                    <w:spacing w:line="345" w:lineRule="exact"/>
                                    <w:ind w:left="80" w:firstLine="0"/>
                                    <w:jc w:val="left"/>
                                  </w:pPr>
                                  <w:r>
                                    <w:rPr>
                                      <w:rFonts w:hint="eastAsia" w:ascii="宋体" w:hAnsi="宋体" w:eastAsia="宋体"/>
                                      <w:color w:val="000000"/>
                                      <w:sz w:val="20"/>
                                    </w:rPr>
                                    <w:t>抗冻性试</w:t>
                                  </w:r>
                                </w:p>
                                <w:p>
                                  <w:pPr>
                                    <w:spacing w:line="345" w:lineRule="exact"/>
                                    <w:jc w:val="center"/>
                                  </w:pPr>
                                  <w:r>
                                    <w:rPr>
                                      <w:rFonts w:hint="eastAsia" w:ascii="宋体" w:hAnsi="宋体" w:eastAsia="宋体"/>
                                      <w:color w:val="000000"/>
                                      <w:sz w:val="20"/>
                                    </w:rPr>
                                    <w:t>验、混凝土</w:t>
                                  </w:r>
                                </w:p>
                                <w:p>
                                  <w:pPr>
                                    <w:spacing w:line="345" w:lineRule="exact"/>
                                    <w:ind w:left="80" w:firstLine="0"/>
                                    <w:jc w:val="left"/>
                                  </w:pPr>
                                  <w:r>
                                    <w:rPr>
                                      <w:rFonts w:hint="eastAsia" w:ascii="宋体" w:hAnsi="宋体" w:eastAsia="宋体"/>
                                      <w:color w:val="000000"/>
                                      <w:sz w:val="20"/>
                                    </w:rPr>
                                    <w:t>中钢筋锈</w:t>
                                  </w:r>
                                </w:p>
                                <w:p>
                                  <w:pPr>
                                    <w:spacing w:line="345" w:lineRule="exact"/>
                                    <w:jc w:val="center"/>
                                  </w:pPr>
                                  <w:r>
                                    <w:rPr>
                                      <w:rFonts w:hint="eastAsia" w:ascii="宋体" w:hAnsi="宋体" w:eastAsia="宋体"/>
                                      <w:color w:val="000000"/>
                                      <w:sz w:val="20"/>
                                    </w:rPr>
                                    <w:t>蚀、抗压疲</w:t>
                                  </w:r>
                                </w:p>
                                <w:p>
                                  <w:pPr>
                                    <w:spacing w:line="345" w:lineRule="exact"/>
                                    <w:jc w:val="center"/>
                                  </w:pPr>
                                  <w:r>
                                    <w:rPr>
                                      <w:rFonts w:hint="eastAsia" w:ascii="宋体" w:hAnsi="宋体" w:eastAsia="宋体"/>
                                      <w:color w:val="000000"/>
                                      <w:sz w:val="20"/>
                                    </w:rPr>
                                    <w:t>劳、静弹性</w:t>
                                  </w:r>
                                </w:p>
                                <w:p>
                                  <w:pPr>
                                    <w:spacing w:line="380" w:lineRule="exact"/>
                                    <w:jc w:val="center"/>
                                  </w:pPr>
                                  <w:r>
                                    <w:rPr>
                                      <w:rFonts w:hint="eastAsia" w:ascii="宋体" w:hAnsi="宋体" w:eastAsia="宋体"/>
                                      <w:color w:val="000000"/>
                                      <w:sz w:val="20"/>
                                    </w:rPr>
                                    <w:t>模量、动弹</w:t>
                                  </w:r>
                                </w:p>
                                <w:p>
                                  <w:pPr>
                                    <w:spacing w:line="345" w:lineRule="exact"/>
                                    <w:jc w:val="center"/>
                                  </w:pPr>
                                  <w:r>
                                    <w:rPr>
                                      <w:rFonts w:hint="eastAsia" w:ascii="宋体" w:hAnsi="宋体" w:eastAsia="宋体"/>
                                      <w:color w:val="000000"/>
                                      <w:sz w:val="20"/>
                                    </w:rPr>
                                    <w:t>性模量、握</w:t>
                                  </w:r>
                                </w:p>
                                <w:p>
                                  <w:pPr>
                                    <w:spacing w:line="345" w:lineRule="exact"/>
                                    <w:ind w:left="80" w:firstLine="0"/>
                                    <w:jc w:val="left"/>
                                  </w:pPr>
                                  <w:r>
                                    <w:rPr>
                                      <w:rFonts w:hint="eastAsia" w:ascii="宋体" w:hAnsi="宋体" w:eastAsia="宋体"/>
                                      <w:color w:val="000000"/>
                                      <w:sz w:val="20"/>
                                    </w:rPr>
                                    <w:t>裹力。</w:t>
                                  </w:r>
                                </w:p>
                                <w:p>
                                  <w:pPr>
                                    <w:spacing w:line="223" w:lineRule="exact"/>
                                    <w:ind w:left="140" w:firstLine="0"/>
                                    <w:jc w:val="right"/>
                                  </w:pPr>
                                  <w:r>
                                    <w:rPr>
                                      <w:rFonts w:hint="eastAsia" w:ascii="宋体" w:hAnsi="宋体" w:eastAsia="宋体"/>
                                      <w:color w:val="000000"/>
                                      <w:sz w:val="20"/>
                                    </w:rPr>
                                    <w:t>GB/T501</w:t>
                                  </w:r>
                                </w:p>
                              </w:tc>
                              <w:tc>
                                <w:tcPr>
                                  <w:tcW w:w="780" w:type="dxa"/>
                                  <w:vMerge w:val="restart"/>
                                  <w:vAlign w:val="top"/>
                                </w:tcPr>
                                <w:p>
                                  <w:pPr>
                                    <w:spacing w:before="3162" w:line="200" w:lineRule="exact"/>
                                    <w:ind w:left="100" w:firstLine="0"/>
                                    <w:jc w:val="right"/>
                                  </w:pPr>
                                  <w:r>
                                    <w:rPr>
                                      <w:rFonts w:hint="eastAsia" w:ascii="宋体" w:hAnsi="宋体" w:eastAsia="宋体"/>
                                      <w:color w:val="000000"/>
                                      <w:sz w:val="20"/>
                                    </w:rPr>
                                    <w:t>GB/T</w:t>
                                  </w:r>
                                </w:p>
                                <w:p>
                                  <w:pPr>
                                    <w:spacing w:line="200" w:lineRule="exact"/>
                                    <w:ind w:left="80" w:firstLine="0"/>
                                    <w:jc w:val="right"/>
                                  </w:pPr>
                                  <w:r>
                                    <w:rPr>
                                      <w:rFonts w:hint="eastAsia" w:ascii="宋体" w:hAnsi="宋体" w:eastAsia="宋体"/>
                                      <w:color w:val="000000"/>
                                      <w:sz w:val="20"/>
                                    </w:rPr>
                                    <w:t>50081</w:t>
                                  </w:r>
                                </w:p>
                                <w:p>
                                  <w:pPr>
                                    <w:spacing w:line="280" w:lineRule="exact"/>
                                    <w:jc w:val="center"/>
                                  </w:pPr>
                                  <w:r>
                                    <w:rPr>
                                      <w:rFonts w:hint="eastAsia" w:ascii="宋体" w:hAnsi="宋体" w:eastAsia="宋体"/>
                                      <w:color w:val="000000"/>
                                      <w:sz w:val="20"/>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6.1.1</w:t>
                                  </w:r>
                                </w:p>
                              </w:tc>
                              <w:tc>
                                <w:tcPr>
                                  <w:tcW w:w="1460" w:type="dxa"/>
                                  <w:vAlign w:val="center"/>
                                </w:tcPr>
                                <w:p>
                                  <w:pPr>
                                    <w:spacing w:line="300" w:lineRule="exact"/>
                                    <w:jc w:val="center"/>
                                  </w:pPr>
                                  <w:r>
                                    <w:rPr>
                                      <w:rFonts w:hint="eastAsia" w:ascii="宋体" w:hAnsi="宋体" w:eastAsia="宋体"/>
                                      <w:color w:val="000000"/>
                                      <w:sz w:val="20"/>
                                    </w:rPr>
                                    <w:t>配合比设计</w:t>
                                  </w:r>
                                </w:p>
                              </w:tc>
                              <w:tc>
                                <w:tcPr>
                                  <w:tcW w:w="3280" w:type="dxa"/>
                                  <w:vAlign w:val="center"/>
                                </w:tcPr>
                                <w:p>
                                  <w:pPr>
                                    <w:spacing w:line="360" w:lineRule="exact"/>
                                    <w:ind w:left="260" w:firstLine="0"/>
                                    <w:jc w:val="right"/>
                                  </w:pPr>
                                  <w:r>
                                    <w:rPr>
                                      <w:rFonts w:hint="eastAsia" w:ascii="宋体" w:hAnsi="宋体" w:eastAsia="宋体"/>
                                      <w:color w:val="000000"/>
                                      <w:sz w:val="20"/>
                                    </w:rPr>
                                    <w:t>《砌筑砂浆配合比设计规程》JGJ／</w:t>
                                  </w:r>
                                </w:p>
                                <w:p>
                                  <w:pPr>
                                    <w:spacing w:line="360" w:lineRule="exact"/>
                                    <w:jc w:val="center"/>
                                  </w:pPr>
                                  <w:r>
                                    <w:rPr>
                                      <w:rFonts w:hint="eastAsia" w:ascii="宋体" w:hAnsi="宋体" w:eastAsia="宋体"/>
                                      <w:color w:val="000000"/>
                                      <w:sz w:val="20"/>
                                    </w:rPr>
                                    <w:t>T98-2010</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6.1.2</w:t>
                                  </w:r>
                                </w:p>
                              </w:tc>
                              <w:tc>
                                <w:tcPr>
                                  <w:tcW w:w="1460" w:type="dxa"/>
                                  <w:vAlign w:val="center"/>
                                </w:tcPr>
                                <w:p>
                                  <w:pPr>
                                    <w:spacing w:line="309" w:lineRule="exact"/>
                                    <w:jc w:val="center"/>
                                  </w:pPr>
                                  <w:r>
                                    <w:rPr>
                                      <w:rFonts w:hint="eastAsia" w:ascii="宋体" w:hAnsi="宋体" w:eastAsia="宋体"/>
                                      <w:color w:val="000000"/>
                                      <w:sz w:val="20"/>
                                    </w:rPr>
                                    <w:t>抗压强度</w:t>
                                  </w:r>
                                </w:p>
                              </w:tc>
                              <w:tc>
                                <w:tcPr>
                                  <w:tcW w:w="3280" w:type="dxa"/>
                                  <w:vAlign w:val="center"/>
                                </w:tcPr>
                                <w:p>
                                  <w:pPr>
                                    <w:spacing w:line="360" w:lineRule="exact"/>
                                    <w:jc w:val="center"/>
                                  </w:pPr>
                                  <w:r>
                                    <w:rPr>
                                      <w:rFonts w:hint="eastAsia" w:ascii="宋体" w:hAnsi="宋体" w:eastAsia="宋体"/>
                                      <w:color w:val="000000"/>
                                      <w:sz w:val="20"/>
                                    </w:rPr>
                                    <w:t>《建筑砂浆基本性能试验方法》</w:t>
                                  </w:r>
                                </w:p>
                                <w:p>
                                  <w:pPr>
                                    <w:spacing w:line="360" w:lineRule="exact"/>
                                    <w:jc w:val="center"/>
                                  </w:pPr>
                                  <w:r>
                                    <w:rPr>
                                      <w:rFonts w:hint="eastAsia" w:ascii="宋体" w:hAnsi="宋体" w:eastAsia="宋体"/>
                                      <w:color w:val="000000"/>
                                      <w:sz w:val="20"/>
                                    </w:rPr>
                                    <w:t>JGJ/T70-2009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w:t>
                                  </w:r>
                                </w:p>
                              </w:tc>
                              <w:tc>
                                <w:tcPr>
                                  <w:tcW w:w="1460" w:type="dxa"/>
                                  <w:vAlign w:val="center"/>
                                </w:tcPr>
                                <w:p>
                                  <w:pPr>
                                    <w:spacing w:line="309" w:lineRule="exact"/>
                                    <w:jc w:val="center"/>
                                  </w:pPr>
                                  <w:r>
                                    <w:rPr>
                                      <w:rFonts w:hint="eastAsia" w:ascii="宋体" w:hAnsi="宋体" w:eastAsia="宋体"/>
                                      <w:color w:val="000000"/>
                                      <w:sz w:val="20"/>
                                    </w:rPr>
                                    <w:t>普通混凝土</w:t>
                                  </w:r>
                                </w:p>
                              </w:tc>
                              <w:tc>
                                <w:tcPr>
                                  <w:tcW w:w="3280" w:type="dxa"/>
                                  <w:vAlign w:val="center"/>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9" w:lineRule="exact"/>
                                    <w:jc w:val="center"/>
                                  </w:pPr>
                                  <w:r>
                                    <w:rPr>
                                      <w:rFonts w:hint="eastAsia" w:ascii="宋体" w:hAnsi="宋体" w:eastAsia="宋体"/>
                                      <w:color w:val="000000"/>
                                      <w:sz w:val="20"/>
                                    </w:rPr>
                                    <w:t>6.2.1</w:t>
                                  </w:r>
                                </w:p>
                              </w:tc>
                              <w:tc>
                                <w:tcPr>
                                  <w:tcW w:w="1460" w:type="dxa"/>
                                  <w:vAlign w:val="center"/>
                                </w:tcPr>
                                <w:p>
                                  <w:pPr>
                                    <w:spacing w:line="300" w:lineRule="exact"/>
                                    <w:jc w:val="center"/>
                                  </w:pPr>
                                  <w:r>
                                    <w:rPr>
                                      <w:rFonts w:hint="eastAsia" w:ascii="宋体" w:hAnsi="宋体" w:eastAsia="宋体"/>
                                      <w:color w:val="000000"/>
                                      <w:sz w:val="20"/>
                                    </w:rPr>
                                    <w:t>配合比设计</w:t>
                                  </w:r>
                                </w:p>
                              </w:tc>
                              <w:tc>
                                <w:tcPr>
                                  <w:tcW w:w="3280" w:type="dxa"/>
                                  <w:vAlign w:val="center"/>
                                </w:tcPr>
                                <w:p>
                                  <w:pPr>
                                    <w:spacing w:line="360" w:lineRule="exact"/>
                                    <w:jc w:val="center"/>
                                  </w:pPr>
                                  <w:r>
                                    <w:rPr>
                                      <w:rFonts w:hint="eastAsia" w:ascii="宋体" w:hAnsi="宋体" w:eastAsia="宋体"/>
                                      <w:color w:val="000000"/>
                                      <w:sz w:val="20"/>
                                    </w:rPr>
                                    <w:t>《普通混凝土配合比设计规范》</w:t>
                                  </w:r>
                                </w:p>
                                <w:p>
                                  <w:pPr>
                                    <w:spacing w:line="360" w:lineRule="exact"/>
                                    <w:jc w:val="center"/>
                                  </w:pPr>
                                  <w:r>
                                    <w:rPr>
                                      <w:rFonts w:hint="eastAsia" w:ascii="宋体" w:hAnsi="宋体" w:eastAsia="宋体"/>
                                      <w:color w:val="000000"/>
                                      <w:sz w:val="20"/>
                                    </w:rPr>
                                    <w:t>JGJ55-2011</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6.2.2</w:t>
                                  </w:r>
                                </w:p>
                              </w:tc>
                              <w:tc>
                                <w:tcPr>
                                  <w:tcW w:w="1460" w:type="dxa"/>
                                  <w:vAlign w:val="center"/>
                                </w:tcPr>
                                <w:p>
                                  <w:pPr>
                                    <w:spacing w:line="309" w:lineRule="exact"/>
                                    <w:jc w:val="center"/>
                                  </w:pPr>
                                  <w:r>
                                    <w:rPr>
                                      <w:rFonts w:hint="eastAsia" w:ascii="宋体" w:hAnsi="宋体" w:eastAsia="宋体"/>
                                      <w:color w:val="000000"/>
                                      <w:sz w:val="20"/>
                                    </w:rPr>
                                    <w:t>抗压强度</w:t>
                                  </w:r>
                                </w:p>
                              </w:tc>
                              <w:tc>
                                <w:tcPr>
                                  <w:tcW w:w="3280" w:type="dxa"/>
                                  <w:vMerge w:val="restart"/>
                                  <w:vAlign w:val="top"/>
                                </w:tcPr>
                                <w:p>
                                  <w:pPr>
                                    <w:spacing w:before="64" w:line="360" w:lineRule="exact"/>
                                    <w:jc w:val="center"/>
                                  </w:pPr>
                                  <w:r>
                                    <w:rPr>
                                      <w:rFonts w:hint="eastAsia" w:ascii="宋体" w:hAnsi="宋体" w:eastAsia="宋体"/>
                                      <w:color w:val="000000"/>
                                      <w:sz w:val="20"/>
                                    </w:rPr>
                                    <w:t>《普通混凝土力学性能试验方法》</w:t>
                                  </w:r>
                                </w:p>
                                <w:p>
                                  <w:pPr>
                                    <w:spacing w:line="327" w:lineRule="exact"/>
                                    <w:jc w:val="center"/>
                                  </w:pPr>
                                  <w:r>
                                    <w:rPr>
                                      <w:rFonts w:hint="eastAsia" w:ascii="宋体" w:hAnsi="宋体" w:eastAsia="宋体"/>
                                      <w:color w:val="000000"/>
                                      <w:sz w:val="20"/>
                                    </w:rPr>
                                    <w:t>GB／T50081-2002（2011版）</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6.2.3</w:t>
                                  </w:r>
                                </w:p>
                              </w:tc>
                              <w:tc>
                                <w:tcPr>
                                  <w:tcW w:w="1460" w:type="dxa"/>
                                  <w:vAlign w:val="center"/>
                                </w:tcPr>
                                <w:p>
                                  <w:pPr>
                                    <w:spacing w:line="309" w:lineRule="exact"/>
                                    <w:jc w:val="center"/>
                                  </w:pPr>
                                  <w:r>
                                    <w:rPr>
                                      <w:rFonts w:hint="eastAsia" w:ascii="宋体" w:hAnsi="宋体" w:eastAsia="宋体"/>
                                      <w:color w:val="000000"/>
                                      <w:sz w:val="20"/>
                                    </w:rPr>
                                    <w:t>抗折强度</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6.2.4</w:t>
                                  </w:r>
                                </w:p>
                              </w:tc>
                              <w:tc>
                                <w:tcPr>
                                  <w:tcW w:w="1460" w:type="dxa"/>
                                  <w:vAlign w:val="center"/>
                                </w:tcPr>
                                <w:p>
                                  <w:pPr>
                                    <w:spacing w:line="300" w:lineRule="exact"/>
                                    <w:jc w:val="center"/>
                                  </w:pPr>
                                  <w:r>
                                    <w:rPr>
                                      <w:rFonts w:hint="eastAsia" w:ascii="宋体" w:hAnsi="宋体" w:eastAsia="宋体"/>
                                      <w:color w:val="000000"/>
                                      <w:sz w:val="20"/>
                                    </w:rPr>
                                    <w:t>抗渗性试验</w:t>
                                  </w:r>
                                </w:p>
                              </w:tc>
                              <w:tc>
                                <w:tcPr>
                                  <w:tcW w:w="3280" w:type="dxa"/>
                                  <w:vAlign w:val="center"/>
                                </w:tcPr>
                                <w:p>
                                  <w:pPr>
                                    <w:spacing w:line="340" w:lineRule="exact"/>
                                    <w:ind w:left="300" w:firstLine="0"/>
                                    <w:jc w:val="right"/>
                                  </w:pPr>
                                  <w:r>
                                    <w:rPr>
                                      <w:rFonts w:hint="eastAsia" w:ascii="宋体" w:hAnsi="宋体" w:eastAsia="宋体"/>
                                      <w:color w:val="000000"/>
                                      <w:sz w:val="20"/>
                                    </w:rPr>
                                    <w:t>《普通混凝土长期性能和耐久性能</w:t>
                                  </w:r>
                                </w:p>
                                <w:p>
                                  <w:pPr>
                                    <w:spacing w:line="309" w:lineRule="exact"/>
                                    <w:jc w:val="center"/>
                                  </w:pPr>
                                  <w:r>
                                    <w:rPr>
                                      <w:rFonts w:hint="eastAsia" w:ascii="宋体" w:hAnsi="宋体" w:eastAsia="宋体"/>
                                      <w:color w:val="000000"/>
                                      <w:sz w:val="20"/>
                                    </w:rPr>
                                    <w:t>试验方法标准》（GB／T 50082-2009）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restart"/>
                                  <w:vAlign w:val="center"/>
                                </w:tcPr>
                                <w:p>
                                  <w:pPr>
                                    <w:spacing w:line="280" w:lineRule="exact"/>
                                    <w:jc w:val="center"/>
                                  </w:pPr>
                                  <w:r>
                                    <w:rPr>
                                      <w:rFonts w:hint="eastAsia" w:ascii="宋体" w:hAnsi="宋体" w:eastAsia="宋体"/>
                                      <w:color w:val="000000"/>
                                      <w:sz w:val="16"/>
                                    </w:rPr>
                                    <w:t>7</w:t>
                                  </w:r>
                                </w:p>
                              </w:tc>
                              <w:tc>
                                <w:tcPr>
                                  <w:tcW w:w="1280" w:type="dxa"/>
                                  <w:vMerge w:val="restart"/>
                                  <w:vAlign w:val="center"/>
                                </w:tcPr>
                                <w:p>
                                  <w:pPr>
                                    <w:spacing w:line="309" w:lineRule="exact"/>
                                    <w:jc w:val="center"/>
                                  </w:pPr>
                                  <w:r>
                                    <w:rPr>
                                      <w:rFonts w:hint="eastAsia" w:ascii="宋体" w:hAnsi="宋体" w:eastAsia="宋体"/>
                                      <w:color w:val="000000"/>
                                      <w:sz w:val="20"/>
                                    </w:rPr>
                                    <w:t>简易土工</w:t>
                                  </w:r>
                                </w:p>
                              </w:tc>
                              <w:tc>
                                <w:tcPr>
                                  <w:tcW w:w="920" w:type="dxa"/>
                                  <w:gridSpan w:val="2"/>
                                  <w:vAlign w:val="center"/>
                                </w:tcPr>
                                <w:p>
                                  <w:pPr>
                                    <w:spacing w:line="320" w:lineRule="exact"/>
                                    <w:jc w:val="center"/>
                                  </w:pPr>
                                  <w:r>
                                    <w:rPr>
                                      <w:rFonts w:hint="eastAsia" w:ascii="宋体" w:hAnsi="宋体" w:eastAsia="宋体"/>
                                      <w:color w:val="000000"/>
                                      <w:sz w:val="20"/>
                                    </w:rPr>
                                    <w:t>7.1</w:t>
                                  </w:r>
                                </w:p>
                              </w:tc>
                              <w:tc>
                                <w:tcPr>
                                  <w:tcW w:w="1460" w:type="dxa"/>
                                  <w:vAlign w:val="center"/>
                                </w:tcPr>
                                <w:p>
                                  <w:pPr>
                                    <w:spacing w:line="309" w:lineRule="exact"/>
                                    <w:jc w:val="center"/>
                                  </w:pPr>
                                  <w:r>
                                    <w:rPr>
                                      <w:rFonts w:hint="eastAsia" w:ascii="宋体" w:hAnsi="宋体" w:eastAsia="宋体"/>
                                      <w:color w:val="000000"/>
                                      <w:sz w:val="20"/>
                                    </w:rPr>
                                    <w:t>最大干密度</w:t>
                                  </w:r>
                                </w:p>
                              </w:tc>
                              <w:tc>
                                <w:tcPr>
                                  <w:tcW w:w="3280" w:type="dxa"/>
                                  <w:vMerge w:val="restart"/>
                                  <w:vAlign w:val="top"/>
                                </w:tcPr>
                                <w:p>
                                  <w:pPr>
                                    <w:spacing w:before="338" w:line="320" w:lineRule="exact"/>
                                    <w:jc w:val="center"/>
                                  </w:pPr>
                                  <w:r>
                                    <w:rPr>
                                      <w:rFonts w:hint="eastAsia" w:ascii="宋体" w:hAnsi="宋体" w:eastAsia="宋体"/>
                                      <w:color w:val="000000"/>
                                      <w:sz w:val="20"/>
                                    </w:rPr>
                                    <w:t>《土工试验方法标准》</w:t>
                                  </w:r>
                                </w:p>
                                <w:p>
                                  <w:pPr>
                                    <w:spacing w:line="320" w:lineRule="exact"/>
                                    <w:jc w:val="center"/>
                                  </w:pPr>
                                  <w:r>
                                    <w:rPr>
                                      <w:rFonts w:hint="eastAsia" w:ascii="宋体" w:hAnsi="宋体" w:eastAsia="宋体"/>
                                      <w:color w:val="000000"/>
                                      <w:sz w:val="20"/>
                                    </w:rPr>
                                    <w:t>GB/T50123-1999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7.2</w:t>
                                  </w:r>
                                </w:p>
                              </w:tc>
                              <w:tc>
                                <w:tcPr>
                                  <w:tcW w:w="1460" w:type="dxa"/>
                                  <w:vAlign w:val="center"/>
                                </w:tcPr>
                                <w:p>
                                  <w:pPr>
                                    <w:spacing w:line="320" w:lineRule="exact"/>
                                    <w:jc w:val="center"/>
                                  </w:pPr>
                                  <w:r>
                                    <w:rPr>
                                      <w:rFonts w:hint="eastAsia" w:ascii="宋体" w:hAnsi="宋体" w:eastAsia="宋体"/>
                                      <w:color w:val="000000"/>
                                      <w:sz w:val="20"/>
                                    </w:rPr>
                                    <w:t>击实</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7.3</w:t>
                                  </w:r>
                                </w:p>
                              </w:tc>
                              <w:tc>
                                <w:tcPr>
                                  <w:tcW w:w="1460" w:type="dxa"/>
                                  <w:vAlign w:val="center"/>
                                </w:tcPr>
                                <w:p>
                                  <w:pPr>
                                    <w:spacing w:line="309" w:lineRule="exact"/>
                                    <w:jc w:val="center"/>
                                  </w:pPr>
                                  <w:r>
                                    <w:rPr>
                                      <w:rFonts w:hint="eastAsia" w:ascii="宋体" w:hAnsi="宋体" w:eastAsia="宋体"/>
                                      <w:color w:val="000000"/>
                                      <w:sz w:val="20"/>
                                    </w:rPr>
                                    <w:t>含水率</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Align w:val="center"/>
                                </w:tcPr>
                                <w:p>
                                  <w:pPr>
                                    <w:spacing w:line="246" w:lineRule="exact"/>
                                    <w:jc w:val="center"/>
                                  </w:pPr>
                                  <w:r>
                                    <w:rPr>
                                      <w:rFonts w:hint="eastAsia" w:ascii="宋体" w:hAnsi="宋体" w:eastAsia="宋体"/>
                                      <w:color w:val="000000"/>
                                      <w:sz w:val="20"/>
                                    </w:rPr>
                                    <w:t>二</w:t>
                                  </w:r>
                                </w:p>
                              </w:tc>
                              <w:tc>
                                <w:tcPr>
                                  <w:tcW w:w="8900" w:type="dxa"/>
                                  <w:gridSpan w:val="7"/>
                                  <w:vAlign w:val="center"/>
                                </w:tcPr>
                                <w:p>
                                  <w:pPr>
                                    <w:spacing w:line="340" w:lineRule="exact"/>
                                    <w:jc w:val="center"/>
                                  </w:pPr>
                                  <w:r>
                                    <w:rPr>
                                      <w:rFonts w:hint="eastAsia" w:ascii="宋体" w:hAnsi="宋体" w:eastAsia="宋体"/>
                                      <w:color w:val="000000"/>
                                      <w:sz w:val="20"/>
                                    </w:rPr>
                                    <w:t>主体结构和地基基础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480" w:type="dxa"/>
                                  <w:vMerge w:val="restart"/>
                                  <w:vAlign w:val="center"/>
                                </w:tcPr>
                                <w:p>
                                  <w:pPr>
                                    <w:spacing w:line="300" w:lineRule="exact"/>
                                    <w:jc w:val="center"/>
                                  </w:pPr>
                                  <w:r>
                                    <w:rPr>
                                      <w:rFonts w:hint="eastAsia" w:ascii="宋体" w:hAnsi="宋体" w:eastAsia="宋体"/>
                                      <w:color w:val="000000"/>
                                      <w:sz w:val="14"/>
                                    </w:rPr>
                                    <w:t>8</w:t>
                                  </w:r>
                                </w:p>
                              </w:tc>
                              <w:tc>
                                <w:tcPr>
                                  <w:tcW w:w="1280" w:type="dxa"/>
                                  <w:vMerge w:val="restart"/>
                                  <w:vAlign w:val="center"/>
                                </w:tcPr>
                                <w:p>
                                  <w:pPr>
                                    <w:spacing w:line="309" w:lineRule="exact"/>
                                    <w:jc w:val="center"/>
                                  </w:pPr>
                                  <w:r>
                                    <w:rPr>
                                      <w:rFonts w:hint="eastAsia" w:ascii="宋体" w:hAnsi="宋体" w:eastAsia="宋体"/>
                                      <w:color w:val="000000"/>
                                      <w:sz w:val="20"/>
                                    </w:rPr>
                                    <w:t>混凝土结构</w:t>
                                  </w:r>
                                </w:p>
                              </w:tc>
                              <w:tc>
                                <w:tcPr>
                                  <w:tcW w:w="760" w:type="dxa"/>
                                  <w:vAlign w:val="center"/>
                                </w:tcPr>
                                <w:p>
                                  <w:pPr>
                                    <w:spacing w:line="320" w:lineRule="exact"/>
                                    <w:jc w:val="center"/>
                                  </w:pPr>
                                  <w:r>
                                    <w:rPr>
                                      <w:rFonts w:hint="eastAsia" w:ascii="宋体" w:hAnsi="宋体" w:eastAsia="宋体"/>
                                      <w:color w:val="000000"/>
                                      <w:sz w:val="20"/>
                                    </w:rPr>
                                    <w:t>8.1</w:t>
                                  </w:r>
                                </w:p>
                              </w:tc>
                              <w:tc>
                                <w:tcPr>
                                  <w:tcW w:w="1620" w:type="dxa"/>
                                  <w:gridSpan w:val="2"/>
                                  <w:vAlign w:val="center"/>
                                </w:tcPr>
                                <w:p>
                                  <w:pPr>
                                    <w:spacing w:line="309" w:lineRule="exact"/>
                                    <w:jc w:val="center"/>
                                  </w:pPr>
                                  <w:r>
                                    <w:rPr>
                                      <w:rFonts w:hint="eastAsia" w:ascii="宋体" w:hAnsi="宋体" w:eastAsia="宋体"/>
                                      <w:color w:val="000000"/>
                                      <w:sz w:val="20"/>
                                    </w:rPr>
                                    <w:t>钢筋保护层厚度</w:t>
                                  </w:r>
                                </w:p>
                              </w:tc>
                              <w:tc>
                                <w:tcPr>
                                  <w:tcW w:w="3280" w:type="dxa"/>
                                  <w:vAlign w:val="top"/>
                                </w:tcPr>
                                <w:p>
                                  <w:pPr>
                                    <w:spacing w:before="133" w:line="340" w:lineRule="exact"/>
                                    <w:jc w:val="center"/>
                                  </w:pPr>
                                  <w:r>
                                    <w:rPr>
                                      <w:rFonts w:hint="eastAsia" w:ascii="宋体" w:hAnsi="宋体" w:eastAsia="宋体"/>
                                      <w:color w:val="000000"/>
                                      <w:sz w:val="20"/>
                                    </w:rPr>
                                    <w:t>《混凝土结构施工及验收规范》</w:t>
                                  </w:r>
                                </w:p>
                                <w:p>
                                  <w:pPr>
                                    <w:spacing w:line="340" w:lineRule="exact"/>
                                    <w:jc w:val="center"/>
                                  </w:pPr>
                                  <w:r>
                                    <w:rPr>
                                      <w:rFonts w:hint="eastAsia" w:ascii="宋体" w:hAnsi="宋体" w:eastAsia="宋体"/>
                                      <w:color w:val="000000"/>
                                      <w:sz w:val="20"/>
                                    </w:rPr>
                                    <w:t>GB50204-2015</w:t>
                                  </w:r>
                                </w:p>
                              </w:tc>
                              <w:tc>
                                <w:tcPr>
                                  <w:tcW w:w="1180" w:type="dxa"/>
                                  <w:vMerge w:val="restart"/>
                                  <w:vAlign w:val="center"/>
                                </w:tcPr>
                                <w:p>
                                  <w:pPr>
                                    <w:spacing w:line="308" w:lineRule="exact"/>
                                    <w:jc w:val="center"/>
                                  </w:pPr>
                                  <w:r>
                                    <w:rPr>
                                      <w:rFonts w:hint="eastAsia" w:ascii="宋体" w:hAnsi="宋体" w:eastAsia="宋体"/>
                                      <w:color w:val="000000"/>
                                      <w:sz w:val="20"/>
                                    </w:rPr>
                                    <w:t>J63/个1</w:t>
                                  </w:r>
                                </w:p>
                              </w:tc>
                              <w:tc>
                                <w:tcPr>
                                  <w:tcW w:w="780" w:type="dxa"/>
                                  <w:vMerge w:val="restart"/>
                                  <w:vAlign w:val="center"/>
                                </w:tcPr>
                                <w:p>
                                  <w:pPr>
                                    <w:spacing w:line="300" w:lineRule="exact"/>
                                    <w:jc w:val="center"/>
                                  </w:pPr>
                                  <w:r>
                                    <w:rPr>
                                      <w:rFonts w:hint="eastAsia" w:ascii="宋体" w:hAnsi="宋体" w:eastAsia="宋体"/>
                                      <w:color w:val="000000"/>
                                      <w:sz w:val="20"/>
                                    </w:rPr>
                                    <w:t>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09" w:lineRule="exact"/>
                                    <w:jc w:val="center"/>
                                  </w:pPr>
                                  <w:r>
                                    <w:rPr>
                                      <w:rFonts w:hint="eastAsia" w:ascii="宋体" w:hAnsi="宋体" w:eastAsia="宋体"/>
                                      <w:color w:val="000000"/>
                                      <w:sz w:val="20"/>
                                    </w:rPr>
                                    <w:t>8.2</w:t>
                                  </w:r>
                                </w:p>
                              </w:tc>
                              <w:tc>
                                <w:tcPr>
                                  <w:tcW w:w="1620" w:type="dxa"/>
                                  <w:gridSpan w:val="2"/>
                                  <w:vAlign w:val="center"/>
                                </w:tcPr>
                                <w:p>
                                  <w:pPr>
                                    <w:spacing w:line="300" w:lineRule="exact"/>
                                    <w:jc w:val="center"/>
                                  </w:pPr>
                                  <w:r>
                                    <w:rPr>
                                      <w:rFonts w:hint="eastAsia" w:ascii="宋体" w:hAnsi="宋体" w:eastAsia="宋体"/>
                                      <w:color w:val="000000"/>
                                      <w:sz w:val="20"/>
                                    </w:rPr>
                                    <w:t>钢筋位置</w:t>
                                  </w:r>
                                </w:p>
                              </w:tc>
                              <w:tc>
                                <w:tcPr>
                                  <w:tcW w:w="3280" w:type="dxa"/>
                                  <w:vAlign w:val="center"/>
                                </w:tcPr>
                                <w:p>
                                  <w:pPr>
                                    <w:spacing w:line="360" w:lineRule="exact"/>
                                    <w:jc w:val="center"/>
                                  </w:pPr>
                                  <w:r>
                                    <w:rPr>
                                      <w:rFonts w:hint="eastAsia" w:ascii="宋体" w:hAnsi="宋体" w:eastAsia="宋体"/>
                                      <w:color w:val="000000"/>
                                      <w:sz w:val="20"/>
                                    </w:rPr>
                                    <w:t>《混凝土中钢筋检测技术规程》</w:t>
                                  </w:r>
                                </w:p>
                                <w:p>
                                  <w:pPr>
                                    <w:spacing w:line="360" w:lineRule="exact"/>
                                    <w:jc w:val="center"/>
                                  </w:pPr>
                                  <w:r>
                                    <w:rPr>
                                      <w:rFonts w:hint="eastAsia" w:ascii="宋体" w:hAnsi="宋体" w:eastAsia="宋体"/>
                                      <w:color w:val="000000"/>
                                      <w:sz w:val="20"/>
                                    </w:rPr>
                                    <w:t>JGJ/T152-2008</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8.3</w:t>
                                  </w:r>
                                </w:p>
                              </w:tc>
                              <w:tc>
                                <w:tcPr>
                                  <w:tcW w:w="1620" w:type="dxa"/>
                                  <w:gridSpan w:val="2"/>
                                  <w:vAlign w:val="top"/>
                                </w:tcPr>
                                <w:p>
                                  <w:pPr>
                                    <w:spacing w:before="33" w:line="309" w:lineRule="exact"/>
                                    <w:jc w:val="center"/>
                                  </w:pPr>
                                  <w:r>
                                    <w:rPr>
                                      <w:rFonts w:hint="eastAsia" w:ascii="宋体" w:hAnsi="宋体" w:eastAsia="宋体"/>
                                      <w:color w:val="000000"/>
                                      <w:sz w:val="20"/>
                                    </w:rPr>
                                    <w:t>内部缺陷</w:t>
                                  </w:r>
                                </w:p>
                                <w:p>
                                  <w:pPr>
                                    <w:spacing w:line="309" w:lineRule="exact"/>
                                    <w:jc w:val="center"/>
                                  </w:pPr>
                                  <w:r>
                                    <w:rPr>
                                      <w:rFonts w:hint="eastAsia" w:ascii="宋体" w:hAnsi="宋体" w:eastAsia="宋体"/>
                                      <w:color w:val="000000"/>
                                      <w:sz w:val="20"/>
                                    </w:rPr>
                                    <w:t>（超声法）</w:t>
                                  </w:r>
                                </w:p>
                              </w:tc>
                              <w:tc>
                                <w:tcPr>
                                  <w:tcW w:w="3280" w:type="dxa"/>
                                  <w:vAlign w:val="top"/>
                                </w:tcPr>
                                <w:p>
                                  <w:pPr>
                                    <w:spacing w:before="7" w:line="340" w:lineRule="exact"/>
                                    <w:jc w:val="center"/>
                                  </w:pPr>
                                  <w:r>
                                    <w:rPr>
                                      <w:rFonts w:hint="eastAsia" w:ascii="宋体" w:hAnsi="宋体" w:eastAsia="宋体"/>
                                      <w:color w:val="000000"/>
                                      <w:sz w:val="20"/>
                                    </w:rPr>
                                    <w:t>《超声法检测混凝土缺陷技术规</w:t>
                                  </w:r>
                                </w:p>
                                <w:p>
                                  <w:pPr>
                                    <w:spacing w:line="340" w:lineRule="exact"/>
                                    <w:jc w:val="center"/>
                                  </w:pPr>
                                  <w:r>
                                    <w:rPr>
                                      <w:rFonts w:hint="eastAsia" w:ascii="宋体" w:hAnsi="宋体" w:eastAsia="宋体"/>
                                      <w:color w:val="000000"/>
                                      <w:sz w:val="20"/>
                                    </w:rPr>
                                    <w:t>程》CECS21：2000</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8.4</w:t>
                                  </w:r>
                                </w:p>
                              </w:tc>
                              <w:tc>
                                <w:tcPr>
                                  <w:tcW w:w="1620" w:type="dxa"/>
                                  <w:gridSpan w:val="2"/>
                                  <w:vAlign w:val="top"/>
                                </w:tcPr>
                                <w:p>
                                  <w:pPr>
                                    <w:spacing w:before="22" w:line="309" w:lineRule="exact"/>
                                    <w:jc w:val="center"/>
                                  </w:pPr>
                                  <w:r>
                                    <w:rPr>
                                      <w:rFonts w:hint="eastAsia" w:ascii="宋体" w:hAnsi="宋体" w:eastAsia="宋体"/>
                                      <w:color w:val="000000"/>
                                      <w:sz w:val="20"/>
                                    </w:rPr>
                                    <w:t>混凝土强度</w:t>
                                  </w:r>
                                </w:p>
                                <w:p>
                                  <w:pPr>
                                    <w:spacing w:line="309" w:lineRule="exact"/>
                                    <w:jc w:val="center"/>
                                  </w:pPr>
                                  <w:r>
                                    <w:rPr>
                                      <w:rFonts w:hint="eastAsia" w:ascii="宋体" w:hAnsi="宋体" w:eastAsia="宋体"/>
                                      <w:color w:val="000000"/>
                                      <w:sz w:val="20"/>
                                    </w:rPr>
                                    <w:t>（回弹法）</w:t>
                                  </w:r>
                                </w:p>
                              </w:tc>
                              <w:tc>
                                <w:tcPr>
                                  <w:tcW w:w="3280" w:type="dxa"/>
                                  <w:vAlign w:val="center"/>
                                </w:tcPr>
                                <w:p>
                                  <w:pPr>
                                    <w:spacing w:line="340" w:lineRule="exact"/>
                                    <w:jc w:val="center"/>
                                  </w:pPr>
                                  <w:r>
                                    <w:rPr>
                                      <w:rFonts w:hint="eastAsia" w:ascii="宋体" w:hAnsi="宋体" w:eastAsia="宋体"/>
                                      <w:color w:val="000000"/>
                                      <w:sz w:val="20"/>
                                    </w:rPr>
                                    <w:t>《回弹法检测混凝土抗压强度技术</w:t>
                                  </w:r>
                                </w:p>
                                <w:p>
                                  <w:pPr>
                                    <w:spacing w:line="309" w:lineRule="exact"/>
                                    <w:jc w:val="center"/>
                                  </w:pPr>
                                  <w:r>
                                    <w:rPr>
                                      <w:rFonts w:hint="eastAsia" w:ascii="宋体" w:hAnsi="宋体" w:eastAsia="宋体"/>
                                      <w:color w:val="000000"/>
                                      <w:sz w:val="20"/>
                                    </w:rPr>
                                    <w:t>规程》JGJ／T23-2011</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8.5</w:t>
                                  </w:r>
                                </w:p>
                              </w:tc>
                              <w:tc>
                                <w:tcPr>
                                  <w:tcW w:w="1620" w:type="dxa"/>
                                  <w:gridSpan w:val="2"/>
                                  <w:vAlign w:val="center"/>
                                </w:tcPr>
                                <w:p>
                                  <w:pPr>
                                    <w:spacing w:line="266" w:lineRule="exact"/>
                                    <w:jc w:val="center"/>
                                  </w:pPr>
                                  <w:r>
                                    <w:rPr>
                                      <w:rFonts w:hint="eastAsia" w:ascii="宋体" w:hAnsi="宋体" w:eastAsia="宋体"/>
                                      <w:color w:val="000000"/>
                                      <w:sz w:val="20"/>
                                    </w:rPr>
                                    <w:t>超声回弹综合法</w:t>
                                  </w:r>
                                </w:p>
                                <w:p>
                                  <w:pPr>
                                    <w:spacing w:line="291" w:lineRule="exact"/>
                                    <w:jc w:val="center"/>
                                  </w:pPr>
                                  <w:r>
                                    <w:rPr>
                                      <w:rFonts w:hint="eastAsia" w:ascii="宋体" w:hAnsi="宋体" w:eastAsia="宋体"/>
                                      <w:color w:val="000000"/>
                                      <w:sz w:val="20"/>
                                    </w:rPr>
                                    <w:t>检测砼强度</w:t>
                                  </w:r>
                                </w:p>
                              </w:tc>
                              <w:tc>
                                <w:tcPr>
                                  <w:tcW w:w="3280" w:type="dxa"/>
                                  <w:vAlign w:val="center"/>
                                </w:tcPr>
                                <w:p>
                                  <w:pPr>
                                    <w:spacing w:line="340" w:lineRule="exact"/>
                                    <w:jc w:val="center"/>
                                  </w:pPr>
                                  <w:r>
                                    <w:rPr>
                                      <w:rFonts w:hint="eastAsia" w:ascii="宋体" w:hAnsi="宋体" w:eastAsia="宋体"/>
                                      <w:color w:val="000000"/>
                                      <w:sz w:val="20"/>
                                    </w:rPr>
                                    <w:t>《超声回弹综合法检测混凝土强度</w:t>
                                  </w:r>
                                </w:p>
                                <w:p>
                                  <w:pPr>
                                    <w:spacing w:line="283" w:lineRule="exact"/>
                                    <w:jc w:val="center"/>
                                  </w:pPr>
                                  <w:r>
                                    <w:rPr>
                                      <w:rFonts w:hint="eastAsia" w:ascii="宋体" w:hAnsi="宋体" w:eastAsia="宋体"/>
                                      <w:color w:val="000000"/>
                                      <w:sz w:val="20"/>
                                    </w:rPr>
                                    <w:t>技术规程》CECS02：2005</w:t>
                                  </w:r>
                                </w:p>
                              </w:tc>
                              <w:tc>
                                <w:tcPr>
                                  <w:tcW w:w="1180" w:type="dxa"/>
                                  <w:vMerge w:val="continue"/>
                                </w:tcPr>
                                <w:p/>
                              </w:tc>
                              <w:tc>
                                <w:tcPr>
                                  <w:tcW w:w="78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10pt;margin-top:65pt;height:659pt;width:47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JZoomDi&#10;518/z7//nv/8QGX0Z7C+AdidBWAY35sRsA9xD8Eoe+ROxS8IQjFf58XVNRCeWlwW1aoqlpPTbAyI&#10;AgCC5apeYkQBUVXXdblKiOyRyjofPjCjUNy02MEok8Pk+MkHaAugD5BYWZtbIWUap9RoaHFdLfN0&#10;4ZKBG1LDxShoajzuwrgbZ5U7051ApPyoweFyeZXHF5MOsHFPo7s5OlV+dwiGi9RUZJxo5kIwt9Tr&#10;/Mbiw3h6TqjH/2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wqp3YAAAACwEAAA8AAAAAAAAA&#10;AQAgAAAAIgAAAGRycy9kb3ducmV2LnhtbFBLAQIUABQAAAAIAIdO4kBU11UZ2AEAAJ8DAAAOAAAA&#10;AAAAAAEAIAAAACcBAABkcnMvZTJvRG9jLnhtbFBLBQYAAAAABgAGAFkBAABxBQAAAAA=&#10;">
                <v:fill on="f" focussize="0,0"/>
                <v:stroke on="f" weight="0.5pt"/>
                <v:imagedata o:title=""/>
                <o:lock v:ext="edit" aspectratio="f"/>
                <v:textbox inset="2pt,0mm,2pt,0mm">
                  <w:txbxContent>
                    <w:p>
                      <w:pPr>
                        <w:spacing w:line="340" w:lineRule="exact"/>
                        <w:ind w:firstLine="2120"/>
                        <w:jc w:val="left"/>
                      </w:pPr>
                      <w:r>
                        <w:rPr>
                          <w:color w:val="000000"/>
                          <w:sz w:val="22"/>
                        </w:rPr>
                        <w:t>二、批准华亭市荣昌建设工程质量检测中心的检验检测能力表</w:t>
                      </w:r>
                    </w:p>
                    <w:p>
                      <w:pPr>
                        <w:spacing w:line="340" w:lineRule="exact"/>
                        <w:ind w:firstLine="780"/>
                        <w:jc w:val="left"/>
                      </w:pPr>
                      <w:r>
                        <w:rPr>
                          <w:color w:val="000000"/>
                          <w:sz w:val="22"/>
                        </w:rPr>
                        <w:t>证书编号：182801060665</w:t>
                      </w:r>
                    </w:p>
                    <w:p>
                      <w:pPr>
                        <w:spacing w:line="340" w:lineRule="exact"/>
                        <w:ind w:firstLine="780"/>
                        <w:jc w:val="left"/>
                      </w:pPr>
                      <w:r>
                        <w:rPr>
                          <w:color w:val="000000"/>
                          <w:sz w:val="22"/>
                        </w:rPr>
                        <w:t>地址：甘肃省平凉市华亭市东大街509号        第6页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0"/>
                        <w:gridCol w:w="1280"/>
                        <w:gridCol w:w="760"/>
                        <w:gridCol w:w="160"/>
                        <w:gridCol w:w="1460"/>
                        <w:gridCol w:w="3280"/>
                        <w:gridCol w:w="11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0" w:type="dxa"/>
                            <w:vMerge w:val="restart"/>
                            <w:vAlign w:val="center"/>
                          </w:tcPr>
                          <w:p>
                            <w:pPr>
                              <w:spacing w:line="709" w:lineRule="exact"/>
                              <w:jc w:val="center"/>
                            </w:pPr>
                            <w:r>
                              <w:rPr>
                                <w:rFonts w:hint="eastAsia" w:ascii="宋体" w:hAnsi="宋体" w:eastAsia="宋体"/>
                                <w:color w:val="000000"/>
                                <w:sz w:val="20"/>
                              </w:rPr>
                              <w:t>序号</w:t>
                            </w:r>
                          </w:p>
                        </w:tc>
                        <w:tc>
                          <w:tcPr>
                            <w:tcW w:w="1280" w:type="dxa"/>
                            <w:vMerge w:val="restart"/>
                            <w:vAlign w:val="top"/>
                          </w:tcPr>
                          <w:p>
                            <w:pPr>
                              <w:spacing w:before="56" w:line="266" w:lineRule="exact"/>
                              <w:jc w:val="center"/>
                            </w:pPr>
                            <w:r>
                              <w:rPr>
                                <w:rFonts w:hint="eastAsia" w:ascii="宋体" w:hAnsi="宋体" w:eastAsia="宋体"/>
                                <w:color w:val="000000"/>
                                <w:sz w:val="20"/>
                              </w:rPr>
                              <w:t>类别／（产品／</w:t>
                            </w:r>
                          </w:p>
                          <w:p>
                            <w:pPr>
                              <w:spacing w:line="266" w:lineRule="exact"/>
                              <w:jc w:val="center"/>
                            </w:pPr>
                            <w:r>
                              <w:rPr>
                                <w:rFonts w:hint="eastAsia" w:ascii="宋体" w:hAnsi="宋体" w:eastAsia="宋体"/>
                                <w:color w:val="000000"/>
                                <w:sz w:val="20"/>
                              </w:rPr>
                              <w:t>项目／参</w:t>
                            </w:r>
                          </w:p>
                          <w:p>
                            <w:pPr>
                              <w:spacing w:line="320" w:lineRule="exact"/>
                              <w:jc w:val="center"/>
                            </w:pPr>
                            <w:r>
                              <w:rPr>
                                <w:rFonts w:hint="eastAsia" w:ascii="宋体" w:hAnsi="宋体" w:eastAsia="宋体"/>
                                <w:color w:val="000000"/>
                                <w:sz w:val="20"/>
                              </w:rPr>
                              <w:t>数）</w:t>
                            </w:r>
                          </w:p>
                        </w:tc>
                        <w:tc>
                          <w:tcPr>
                            <w:tcW w:w="2380" w:type="dxa"/>
                            <w:gridSpan w:val="3"/>
                            <w:vAlign w:val="center"/>
                          </w:tcPr>
                          <w:p>
                            <w:pPr>
                              <w:spacing w:line="360" w:lineRule="exact"/>
                              <w:jc w:val="center"/>
                            </w:pPr>
                            <w:r>
                              <w:rPr>
                                <w:rFonts w:hint="eastAsia" w:ascii="宋体" w:hAnsi="宋体" w:eastAsia="宋体"/>
                                <w:color w:val="000000"/>
                                <w:sz w:val="20"/>
                              </w:rPr>
                              <w:t>产品／项目／参数</w:t>
                            </w:r>
                          </w:p>
                        </w:tc>
                        <w:tc>
                          <w:tcPr>
                            <w:tcW w:w="3280" w:type="dxa"/>
                            <w:vMerge w:val="restart"/>
                            <w:vAlign w:val="top"/>
                          </w:tcPr>
                          <w:p>
                            <w:pPr>
                              <w:spacing w:before="208" w:line="360" w:lineRule="exact"/>
                              <w:jc w:val="center"/>
                            </w:pPr>
                            <w:r>
                              <w:rPr>
                                <w:rFonts w:hint="eastAsia" w:ascii="宋体" w:hAnsi="宋体" w:eastAsia="宋体"/>
                                <w:color w:val="000000"/>
                                <w:sz w:val="20"/>
                              </w:rPr>
                              <w:t>依据的标准（方法）名称及编号</w:t>
                            </w:r>
                          </w:p>
                          <w:p>
                            <w:pPr>
                              <w:spacing w:line="300" w:lineRule="exact"/>
                              <w:jc w:val="center"/>
                            </w:pPr>
                            <w:r>
                              <w:rPr>
                                <w:rFonts w:hint="eastAsia" w:ascii="宋体" w:hAnsi="宋体" w:eastAsia="宋体"/>
                                <w:color w:val="000000"/>
                                <w:sz w:val="20"/>
                              </w:rPr>
                              <w:t>（含年号）</w:t>
                            </w:r>
                          </w:p>
                        </w:tc>
                        <w:tc>
                          <w:tcPr>
                            <w:tcW w:w="1180" w:type="dxa"/>
                            <w:vMerge w:val="restart"/>
                            <w:vAlign w:val="center"/>
                          </w:tcPr>
                          <w:p>
                            <w:pPr>
                              <w:spacing w:line="300" w:lineRule="exact"/>
                              <w:jc w:val="center"/>
                            </w:pPr>
                            <w:r>
                              <w:rPr>
                                <w:rFonts w:hint="eastAsia" w:ascii="宋体" w:hAnsi="宋体" w:eastAsia="宋体"/>
                                <w:color w:val="000000"/>
                                <w:sz w:val="20"/>
                              </w:rPr>
                              <w:t>限制范围</w:t>
                            </w:r>
                          </w:p>
                        </w:tc>
                        <w:tc>
                          <w:tcPr>
                            <w:tcW w:w="780" w:type="dxa"/>
                            <w:vMerge w:val="restart"/>
                            <w:vAlign w:val="center"/>
                          </w:tcPr>
                          <w:p>
                            <w:pPr>
                              <w:spacing w:line="309" w:lineRule="exact"/>
                              <w:jc w:val="center"/>
                            </w:pPr>
                            <w:r>
                              <w:rPr>
                                <w:rFonts w:hint="eastAsia" w:ascii="宋体" w:hAnsi="宋体" w:eastAsia="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80" w:type="dxa"/>
                            <w:vMerge w:val="continue"/>
                          </w:tcPr>
                          <w:p/>
                        </w:tc>
                        <w:tc>
                          <w:tcPr>
                            <w:tcW w:w="1280" w:type="dxa"/>
                            <w:vMerge w:val="continue"/>
                          </w:tcPr>
                          <w:p/>
                        </w:tc>
                        <w:tc>
                          <w:tcPr>
                            <w:tcW w:w="920" w:type="dxa"/>
                            <w:gridSpan w:val="2"/>
                            <w:vAlign w:val="center"/>
                          </w:tcPr>
                          <w:p>
                            <w:pPr>
                              <w:spacing w:line="309" w:lineRule="exact"/>
                              <w:jc w:val="center"/>
                            </w:pPr>
                            <w:r>
                              <w:rPr>
                                <w:rFonts w:hint="eastAsia" w:ascii="宋体" w:hAnsi="宋体" w:eastAsia="宋体"/>
                                <w:color w:val="000000"/>
                                <w:sz w:val="20"/>
                              </w:rPr>
                              <w:t>序号</w:t>
                            </w:r>
                          </w:p>
                        </w:tc>
                        <w:tc>
                          <w:tcPr>
                            <w:tcW w:w="1460" w:type="dxa"/>
                            <w:vAlign w:val="center"/>
                          </w:tcPr>
                          <w:p>
                            <w:pPr>
                              <w:spacing w:line="257" w:lineRule="exact"/>
                              <w:jc w:val="center"/>
                            </w:pPr>
                            <w:r>
                              <w:rPr>
                                <w:rFonts w:hint="eastAsia" w:ascii="宋体" w:hAnsi="宋体" w:eastAsia="宋体"/>
                                <w:color w:val="000000"/>
                                <w:sz w:val="20"/>
                              </w:rPr>
                              <w:t>名</w:t>
                            </w:r>
                            <w:r>
                              <w:rPr>
                                <w:rFonts w:hint="eastAsia" w:ascii="宋体" w:hAnsi="宋体" w:eastAsia="宋体"/>
                                <w:color w:val="000000"/>
                                <w:sz w:val="20"/>
                              </w:rPr>
                              <w:tab/>
                              <w:t>称</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restart"/>
                            <w:vAlign w:val="center"/>
                          </w:tcPr>
                          <w:p>
                            <w:pPr>
                              <w:spacing w:line="280" w:lineRule="exact"/>
                              <w:jc w:val="center"/>
                            </w:pPr>
                            <w:r>
                              <w:rPr>
                                <w:rFonts w:hint="eastAsia" w:ascii="宋体" w:hAnsi="宋体" w:eastAsia="宋体"/>
                                <w:color w:val="000000"/>
                                <w:sz w:val="16"/>
                              </w:rPr>
                              <w:t>6</w:t>
                            </w:r>
                          </w:p>
                        </w:tc>
                        <w:tc>
                          <w:tcPr>
                            <w:tcW w:w="1280" w:type="dxa"/>
                            <w:vMerge w:val="restart"/>
                            <w:vAlign w:val="top"/>
                          </w:tcPr>
                          <w:p>
                            <w:pPr>
                              <w:spacing w:before="2140" w:line="300" w:lineRule="exact"/>
                              <w:jc w:val="center"/>
                            </w:pPr>
                            <w:r>
                              <w:rPr>
                                <w:rFonts w:hint="eastAsia" w:ascii="宋体" w:hAnsi="宋体" w:eastAsia="宋体"/>
                                <w:color w:val="000000"/>
                                <w:sz w:val="20"/>
                              </w:rPr>
                              <w:t>砂浆、混凝</w:t>
                            </w:r>
                          </w:p>
                          <w:p>
                            <w:pPr>
                              <w:spacing w:line="257" w:lineRule="exact"/>
                              <w:jc w:val="center"/>
                            </w:pPr>
                            <w:r>
                              <w:rPr>
                                <w:rFonts w:hint="eastAsia" w:ascii="宋体" w:hAnsi="宋体" w:eastAsia="宋体"/>
                                <w:color w:val="000000"/>
                                <w:sz w:val="20"/>
                              </w:rPr>
                              <w:t>土</w:t>
                            </w:r>
                          </w:p>
                        </w:tc>
                        <w:tc>
                          <w:tcPr>
                            <w:tcW w:w="920" w:type="dxa"/>
                            <w:gridSpan w:val="2"/>
                            <w:vAlign w:val="center"/>
                          </w:tcPr>
                          <w:p>
                            <w:pPr>
                              <w:spacing w:line="300" w:lineRule="exact"/>
                              <w:jc w:val="center"/>
                            </w:pPr>
                            <w:r>
                              <w:rPr>
                                <w:rFonts w:hint="eastAsia" w:ascii="宋体" w:hAnsi="宋体" w:eastAsia="宋体"/>
                                <w:color w:val="000000"/>
                                <w:sz w:val="20"/>
                              </w:rPr>
                              <w:t>6.1</w:t>
                            </w:r>
                          </w:p>
                        </w:tc>
                        <w:tc>
                          <w:tcPr>
                            <w:tcW w:w="1460" w:type="dxa"/>
                            <w:vAlign w:val="center"/>
                          </w:tcPr>
                          <w:p>
                            <w:pPr>
                              <w:spacing w:line="300" w:lineRule="exact"/>
                              <w:jc w:val="center"/>
                            </w:pPr>
                            <w:r>
                              <w:rPr>
                                <w:rFonts w:hint="eastAsia" w:ascii="宋体" w:hAnsi="宋体" w:eastAsia="宋体"/>
                                <w:color w:val="000000"/>
                                <w:sz w:val="20"/>
                              </w:rPr>
                              <w:t>建筑砂浆</w:t>
                            </w:r>
                          </w:p>
                        </w:tc>
                        <w:tc>
                          <w:tcPr>
                            <w:tcW w:w="3280" w:type="dxa"/>
                            <w:vAlign w:val="center"/>
                          </w:tcPr>
                          <w:p/>
                        </w:tc>
                        <w:tc>
                          <w:tcPr>
                            <w:tcW w:w="1180" w:type="dxa"/>
                            <w:vMerge w:val="restart"/>
                            <w:vAlign w:val="top"/>
                          </w:tcPr>
                          <w:p>
                            <w:pPr>
                              <w:spacing w:before="1414" w:line="345" w:lineRule="exact"/>
                              <w:ind w:left="80" w:firstLine="0"/>
                              <w:jc w:val="left"/>
                            </w:pPr>
                            <w:r>
                              <w:rPr>
                                <w:rFonts w:hint="eastAsia" w:ascii="宋体" w:hAnsi="宋体" w:eastAsia="宋体"/>
                                <w:color w:val="000000"/>
                                <w:sz w:val="20"/>
                              </w:rPr>
                              <w:t>不能检：</w:t>
                            </w:r>
                          </w:p>
                          <w:p>
                            <w:pPr>
                              <w:spacing w:line="345" w:lineRule="exact"/>
                              <w:ind w:left="80" w:firstLine="0"/>
                              <w:jc w:val="left"/>
                            </w:pPr>
                            <w:r>
                              <w:rPr>
                                <w:rFonts w:hint="eastAsia" w:ascii="宋体" w:hAnsi="宋体" w:eastAsia="宋体"/>
                                <w:color w:val="000000"/>
                                <w:sz w:val="20"/>
                              </w:rPr>
                              <w:t>抗冻性试</w:t>
                            </w:r>
                          </w:p>
                          <w:p>
                            <w:pPr>
                              <w:spacing w:line="345" w:lineRule="exact"/>
                              <w:jc w:val="center"/>
                            </w:pPr>
                            <w:r>
                              <w:rPr>
                                <w:rFonts w:hint="eastAsia" w:ascii="宋体" w:hAnsi="宋体" w:eastAsia="宋体"/>
                                <w:color w:val="000000"/>
                                <w:sz w:val="20"/>
                              </w:rPr>
                              <w:t>验、混凝土</w:t>
                            </w:r>
                          </w:p>
                          <w:p>
                            <w:pPr>
                              <w:spacing w:line="345" w:lineRule="exact"/>
                              <w:ind w:left="80" w:firstLine="0"/>
                              <w:jc w:val="left"/>
                            </w:pPr>
                            <w:r>
                              <w:rPr>
                                <w:rFonts w:hint="eastAsia" w:ascii="宋体" w:hAnsi="宋体" w:eastAsia="宋体"/>
                                <w:color w:val="000000"/>
                                <w:sz w:val="20"/>
                              </w:rPr>
                              <w:t>中钢筋锈</w:t>
                            </w:r>
                          </w:p>
                          <w:p>
                            <w:pPr>
                              <w:spacing w:line="345" w:lineRule="exact"/>
                              <w:jc w:val="center"/>
                            </w:pPr>
                            <w:r>
                              <w:rPr>
                                <w:rFonts w:hint="eastAsia" w:ascii="宋体" w:hAnsi="宋体" w:eastAsia="宋体"/>
                                <w:color w:val="000000"/>
                                <w:sz w:val="20"/>
                              </w:rPr>
                              <w:t>蚀、抗压疲</w:t>
                            </w:r>
                          </w:p>
                          <w:p>
                            <w:pPr>
                              <w:spacing w:line="345" w:lineRule="exact"/>
                              <w:jc w:val="center"/>
                            </w:pPr>
                            <w:r>
                              <w:rPr>
                                <w:rFonts w:hint="eastAsia" w:ascii="宋体" w:hAnsi="宋体" w:eastAsia="宋体"/>
                                <w:color w:val="000000"/>
                                <w:sz w:val="20"/>
                              </w:rPr>
                              <w:t>劳、静弹性</w:t>
                            </w:r>
                          </w:p>
                          <w:p>
                            <w:pPr>
                              <w:spacing w:line="380" w:lineRule="exact"/>
                              <w:jc w:val="center"/>
                            </w:pPr>
                            <w:r>
                              <w:rPr>
                                <w:rFonts w:hint="eastAsia" w:ascii="宋体" w:hAnsi="宋体" w:eastAsia="宋体"/>
                                <w:color w:val="000000"/>
                                <w:sz w:val="20"/>
                              </w:rPr>
                              <w:t>模量、动弹</w:t>
                            </w:r>
                          </w:p>
                          <w:p>
                            <w:pPr>
                              <w:spacing w:line="345" w:lineRule="exact"/>
                              <w:jc w:val="center"/>
                            </w:pPr>
                            <w:r>
                              <w:rPr>
                                <w:rFonts w:hint="eastAsia" w:ascii="宋体" w:hAnsi="宋体" w:eastAsia="宋体"/>
                                <w:color w:val="000000"/>
                                <w:sz w:val="20"/>
                              </w:rPr>
                              <w:t>性模量、握</w:t>
                            </w:r>
                          </w:p>
                          <w:p>
                            <w:pPr>
                              <w:spacing w:line="345" w:lineRule="exact"/>
                              <w:ind w:left="80" w:firstLine="0"/>
                              <w:jc w:val="left"/>
                            </w:pPr>
                            <w:r>
                              <w:rPr>
                                <w:rFonts w:hint="eastAsia" w:ascii="宋体" w:hAnsi="宋体" w:eastAsia="宋体"/>
                                <w:color w:val="000000"/>
                                <w:sz w:val="20"/>
                              </w:rPr>
                              <w:t>裹力。</w:t>
                            </w:r>
                          </w:p>
                          <w:p>
                            <w:pPr>
                              <w:spacing w:line="223" w:lineRule="exact"/>
                              <w:ind w:left="140" w:firstLine="0"/>
                              <w:jc w:val="right"/>
                            </w:pPr>
                            <w:r>
                              <w:rPr>
                                <w:rFonts w:hint="eastAsia" w:ascii="宋体" w:hAnsi="宋体" w:eastAsia="宋体"/>
                                <w:color w:val="000000"/>
                                <w:sz w:val="20"/>
                              </w:rPr>
                              <w:t>GB/T501</w:t>
                            </w:r>
                          </w:p>
                        </w:tc>
                        <w:tc>
                          <w:tcPr>
                            <w:tcW w:w="780" w:type="dxa"/>
                            <w:vMerge w:val="restart"/>
                            <w:vAlign w:val="top"/>
                          </w:tcPr>
                          <w:p>
                            <w:pPr>
                              <w:spacing w:before="3162" w:line="200" w:lineRule="exact"/>
                              <w:ind w:left="100" w:firstLine="0"/>
                              <w:jc w:val="right"/>
                            </w:pPr>
                            <w:r>
                              <w:rPr>
                                <w:rFonts w:hint="eastAsia" w:ascii="宋体" w:hAnsi="宋体" w:eastAsia="宋体"/>
                                <w:color w:val="000000"/>
                                <w:sz w:val="20"/>
                              </w:rPr>
                              <w:t>GB/T</w:t>
                            </w:r>
                          </w:p>
                          <w:p>
                            <w:pPr>
                              <w:spacing w:line="200" w:lineRule="exact"/>
                              <w:ind w:left="80" w:firstLine="0"/>
                              <w:jc w:val="right"/>
                            </w:pPr>
                            <w:r>
                              <w:rPr>
                                <w:rFonts w:hint="eastAsia" w:ascii="宋体" w:hAnsi="宋体" w:eastAsia="宋体"/>
                                <w:color w:val="000000"/>
                                <w:sz w:val="20"/>
                              </w:rPr>
                              <w:t>50081</w:t>
                            </w:r>
                          </w:p>
                          <w:p>
                            <w:pPr>
                              <w:spacing w:line="280" w:lineRule="exact"/>
                              <w:jc w:val="center"/>
                            </w:pPr>
                            <w:r>
                              <w:rPr>
                                <w:rFonts w:hint="eastAsia" w:ascii="宋体" w:hAnsi="宋体" w:eastAsia="宋体"/>
                                <w:color w:val="000000"/>
                                <w:sz w:val="20"/>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6.1.1</w:t>
                            </w:r>
                          </w:p>
                        </w:tc>
                        <w:tc>
                          <w:tcPr>
                            <w:tcW w:w="1460" w:type="dxa"/>
                            <w:vAlign w:val="center"/>
                          </w:tcPr>
                          <w:p>
                            <w:pPr>
                              <w:spacing w:line="300" w:lineRule="exact"/>
                              <w:jc w:val="center"/>
                            </w:pPr>
                            <w:r>
                              <w:rPr>
                                <w:rFonts w:hint="eastAsia" w:ascii="宋体" w:hAnsi="宋体" w:eastAsia="宋体"/>
                                <w:color w:val="000000"/>
                                <w:sz w:val="20"/>
                              </w:rPr>
                              <w:t>配合比设计</w:t>
                            </w:r>
                          </w:p>
                        </w:tc>
                        <w:tc>
                          <w:tcPr>
                            <w:tcW w:w="3280" w:type="dxa"/>
                            <w:vAlign w:val="center"/>
                          </w:tcPr>
                          <w:p>
                            <w:pPr>
                              <w:spacing w:line="360" w:lineRule="exact"/>
                              <w:ind w:left="260" w:firstLine="0"/>
                              <w:jc w:val="right"/>
                            </w:pPr>
                            <w:r>
                              <w:rPr>
                                <w:rFonts w:hint="eastAsia" w:ascii="宋体" w:hAnsi="宋体" w:eastAsia="宋体"/>
                                <w:color w:val="000000"/>
                                <w:sz w:val="20"/>
                              </w:rPr>
                              <w:t>《砌筑砂浆配合比设计规程》JGJ／</w:t>
                            </w:r>
                          </w:p>
                          <w:p>
                            <w:pPr>
                              <w:spacing w:line="360" w:lineRule="exact"/>
                              <w:jc w:val="center"/>
                            </w:pPr>
                            <w:r>
                              <w:rPr>
                                <w:rFonts w:hint="eastAsia" w:ascii="宋体" w:hAnsi="宋体" w:eastAsia="宋体"/>
                                <w:color w:val="000000"/>
                                <w:sz w:val="20"/>
                              </w:rPr>
                              <w:t>T98-2010</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6.1.2</w:t>
                            </w:r>
                          </w:p>
                        </w:tc>
                        <w:tc>
                          <w:tcPr>
                            <w:tcW w:w="1460" w:type="dxa"/>
                            <w:vAlign w:val="center"/>
                          </w:tcPr>
                          <w:p>
                            <w:pPr>
                              <w:spacing w:line="309" w:lineRule="exact"/>
                              <w:jc w:val="center"/>
                            </w:pPr>
                            <w:r>
                              <w:rPr>
                                <w:rFonts w:hint="eastAsia" w:ascii="宋体" w:hAnsi="宋体" w:eastAsia="宋体"/>
                                <w:color w:val="000000"/>
                                <w:sz w:val="20"/>
                              </w:rPr>
                              <w:t>抗压强度</w:t>
                            </w:r>
                          </w:p>
                        </w:tc>
                        <w:tc>
                          <w:tcPr>
                            <w:tcW w:w="3280" w:type="dxa"/>
                            <w:vAlign w:val="center"/>
                          </w:tcPr>
                          <w:p>
                            <w:pPr>
                              <w:spacing w:line="360" w:lineRule="exact"/>
                              <w:jc w:val="center"/>
                            </w:pPr>
                            <w:r>
                              <w:rPr>
                                <w:rFonts w:hint="eastAsia" w:ascii="宋体" w:hAnsi="宋体" w:eastAsia="宋体"/>
                                <w:color w:val="000000"/>
                                <w:sz w:val="20"/>
                              </w:rPr>
                              <w:t>《建筑砂浆基本性能试验方法》</w:t>
                            </w:r>
                          </w:p>
                          <w:p>
                            <w:pPr>
                              <w:spacing w:line="360" w:lineRule="exact"/>
                              <w:jc w:val="center"/>
                            </w:pPr>
                            <w:r>
                              <w:rPr>
                                <w:rFonts w:hint="eastAsia" w:ascii="宋体" w:hAnsi="宋体" w:eastAsia="宋体"/>
                                <w:color w:val="000000"/>
                                <w:sz w:val="20"/>
                              </w:rPr>
                              <w:t>JGJ/T70-2009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w:t>
                            </w:r>
                          </w:p>
                        </w:tc>
                        <w:tc>
                          <w:tcPr>
                            <w:tcW w:w="1460" w:type="dxa"/>
                            <w:vAlign w:val="center"/>
                          </w:tcPr>
                          <w:p>
                            <w:pPr>
                              <w:spacing w:line="309" w:lineRule="exact"/>
                              <w:jc w:val="center"/>
                            </w:pPr>
                            <w:r>
                              <w:rPr>
                                <w:rFonts w:hint="eastAsia" w:ascii="宋体" w:hAnsi="宋体" w:eastAsia="宋体"/>
                                <w:color w:val="000000"/>
                                <w:sz w:val="20"/>
                              </w:rPr>
                              <w:t>普通混凝土</w:t>
                            </w:r>
                          </w:p>
                        </w:tc>
                        <w:tc>
                          <w:tcPr>
                            <w:tcW w:w="3280" w:type="dxa"/>
                            <w:vAlign w:val="center"/>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9" w:lineRule="exact"/>
                              <w:jc w:val="center"/>
                            </w:pPr>
                            <w:r>
                              <w:rPr>
                                <w:rFonts w:hint="eastAsia" w:ascii="宋体" w:hAnsi="宋体" w:eastAsia="宋体"/>
                                <w:color w:val="000000"/>
                                <w:sz w:val="20"/>
                              </w:rPr>
                              <w:t>6.2.1</w:t>
                            </w:r>
                          </w:p>
                        </w:tc>
                        <w:tc>
                          <w:tcPr>
                            <w:tcW w:w="1460" w:type="dxa"/>
                            <w:vAlign w:val="center"/>
                          </w:tcPr>
                          <w:p>
                            <w:pPr>
                              <w:spacing w:line="300" w:lineRule="exact"/>
                              <w:jc w:val="center"/>
                            </w:pPr>
                            <w:r>
                              <w:rPr>
                                <w:rFonts w:hint="eastAsia" w:ascii="宋体" w:hAnsi="宋体" w:eastAsia="宋体"/>
                                <w:color w:val="000000"/>
                                <w:sz w:val="20"/>
                              </w:rPr>
                              <w:t>配合比设计</w:t>
                            </w:r>
                          </w:p>
                        </w:tc>
                        <w:tc>
                          <w:tcPr>
                            <w:tcW w:w="3280" w:type="dxa"/>
                            <w:vAlign w:val="center"/>
                          </w:tcPr>
                          <w:p>
                            <w:pPr>
                              <w:spacing w:line="360" w:lineRule="exact"/>
                              <w:jc w:val="center"/>
                            </w:pPr>
                            <w:r>
                              <w:rPr>
                                <w:rFonts w:hint="eastAsia" w:ascii="宋体" w:hAnsi="宋体" w:eastAsia="宋体"/>
                                <w:color w:val="000000"/>
                                <w:sz w:val="20"/>
                              </w:rPr>
                              <w:t>《普通混凝土配合比设计规范》</w:t>
                            </w:r>
                          </w:p>
                          <w:p>
                            <w:pPr>
                              <w:spacing w:line="360" w:lineRule="exact"/>
                              <w:jc w:val="center"/>
                            </w:pPr>
                            <w:r>
                              <w:rPr>
                                <w:rFonts w:hint="eastAsia" w:ascii="宋体" w:hAnsi="宋体" w:eastAsia="宋体"/>
                                <w:color w:val="000000"/>
                                <w:sz w:val="20"/>
                              </w:rPr>
                              <w:t>JGJ55-2011</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6.2.2</w:t>
                            </w:r>
                          </w:p>
                        </w:tc>
                        <w:tc>
                          <w:tcPr>
                            <w:tcW w:w="1460" w:type="dxa"/>
                            <w:vAlign w:val="center"/>
                          </w:tcPr>
                          <w:p>
                            <w:pPr>
                              <w:spacing w:line="309" w:lineRule="exact"/>
                              <w:jc w:val="center"/>
                            </w:pPr>
                            <w:r>
                              <w:rPr>
                                <w:rFonts w:hint="eastAsia" w:ascii="宋体" w:hAnsi="宋体" w:eastAsia="宋体"/>
                                <w:color w:val="000000"/>
                                <w:sz w:val="20"/>
                              </w:rPr>
                              <w:t>抗压强度</w:t>
                            </w:r>
                          </w:p>
                        </w:tc>
                        <w:tc>
                          <w:tcPr>
                            <w:tcW w:w="3280" w:type="dxa"/>
                            <w:vMerge w:val="restart"/>
                            <w:vAlign w:val="top"/>
                          </w:tcPr>
                          <w:p>
                            <w:pPr>
                              <w:spacing w:before="64" w:line="360" w:lineRule="exact"/>
                              <w:jc w:val="center"/>
                            </w:pPr>
                            <w:r>
                              <w:rPr>
                                <w:rFonts w:hint="eastAsia" w:ascii="宋体" w:hAnsi="宋体" w:eastAsia="宋体"/>
                                <w:color w:val="000000"/>
                                <w:sz w:val="20"/>
                              </w:rPr>
                              <w:t>《普通混凝土力学性能试验方法》</w:t>
                            </w:r>
                          </w:p>
                          <w:p>
                            <w:pPr>
                              <w:spacing w:line="327" w:lineRule="exact"/>
                              <w:jc w:val="center"/>
                            </w:pPr>
                            <w:r>
                              <w:rPr>
                                <w:rFonts w:hint="eastAsia" w:ascii="宋体" w:hAnsi="宋体" w:eastAsia="宋体"/>
                                <w:color w:val="000000"/>
                                <w:sz w:val="20"/>
                              </w:rPr>
                              <w:t>GB／T50081-2002（2011版）</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6.2.3</w:t>
                            </w:r>
                          </w:p>
                        </w:tc>
                        <w:tc>
                          <w:tcPr>
                            <w:tcW w:w="1460" w:type="dxa"/>
                            <w:vAlign w:val="center"/>
                          </w:tcPr>
                          <w:p>
                            <w:pPr>
                              <w:spacing w:line="309" w:lineRule="exact"/>
                              <w:jc w:val="center"/>
                            </w:pPr>
                            <w:r>
                              <w:rPr>
                                <w:rFonts w:hint="eastAsia" w:ascii="宋体" w:hAnsi="宋体" w:eastAsia="宋体"/>
                                <w:color w:val="000000"/>
                                <w:sz w:val="20"/>
                              </w:rPr>
                              <w:t>抗折强度</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6.2.4</w:t>
                            </w:r>
                          </w:p>
                        </w:tc>
                        <w:tc>
                          <w:tcPr>
                            <w:tcW w:w="1460" w:type="dxa"/>
                            <w:vAlign w:val="center"/>
                          </w:tcPr>
                          <w:p>
                            <w:pPr>
                              <w:spacing w:line="300" w:lineRule="exact"/>
                              <w:jc w:val="center"/>
                            </w:pPr>
                            <w:r>
                              <w:rPr>
                                <w:rFonts w:hint="eastAsia" w:ascii="宋体" w:hAnsi="宋体" w:eastAsia="宋体"/>
                                <w:color w:val="000000"/>
                                <w:sz w:val="20"/>
                              </w:rPr>
                              <w:t>抗渗性试验</w:t>
                            </w:r>
                          </w:p>
                        </w:tc>
                        <w:tc>
                          <w:tcPr>
                            <w:tcW w:w="3280" w:type="dxa"/>
                            <w:vAlign w:val="center"/>
                          </w:tcPr>
                          <w:p>
                            <w:pPr>
                              <w:spacing w:line="340" w:lineRule="exact"/>
                              <w:ind w:left="300" w:firstLine="0"/>
                              <w:jc w:val="right"/>
                            </w:pPr>
                            <w:r>
                              <w:rPr>
                                <w:rFonts w:hint="eastAsia" w:ascii="宋体" w:hAnsi="宋体" w:eastAsia="宋体"/>
                                <w:color w:val="000000"/>
                                <w:sz w:val="20"/>
                              </w:rPr>
                              <w:t>《普通混凝土长期性能和耐久性能</w:t>
                            </w:r>
                          </w:p>
                          <w:p>
                            <w:pPr>
                              <w:spacing w:line="309" w:lineRule="exact"/>
                              <w:jc w:val="center"/>
                            </w:pPr>
                            <w:r>
                              <w:rPr>
                                <w:rFonts w:hint="eastAsia" w:ascii="宋体" w:hAnsi="宋体" w:eastAsia="宋体"/>
                                <w:color w:val="000000"/>
                                <w:sz w:val="20"/>
                              </w:rPr>
                              <w:t>试验方法标准》（GB／T 50082-2009）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restart"/>
                            <w:vAlign w:val="center"/>
                          </w:tcPr>
                          <w:p>
                            <w:pPr>
                              <w:spacing w:line="280" w:lineRule="exact"/>
                              <w:jc w:val="center"/>
                            </w:pPr>
                            <w:r>
                              <w:rPr>
                                <w:rFonts w:hint="eastAsia" w:ascii="宋体" w:hAnsi="宋体" w:eastAsia="宋体"/>
                                <w:color w:val="000000"/>
                                <w:sz w:val="16"/>
                              </w:rPr>
                              <w:t>7</w:t>
                            </w:r>
                          </w:p>
                        </w:tc>
                        <w:tc>
                          <w:tcPr>
                            <w:tcW w:w="1280" w:type="dxa"/>
                            <w:vMerge w:val="restart"/>
                            <w:vAlign w:val="center"/>
                          </w:tcPr>
                          <w:p>
                            <w:pPr>
                              <w:spacing w:line="309" w:lineRule="exact"/>
                              <w:jc w:val="center"/>
                            </w:pPr>
                            <w:r>
                              <w:rPr>
                                <w:rFonts w:hint="eastAsia" w:ascii="宋体" w:hAnsi="宋体" w:eastAsia="宋体"/>
                                <w:color w:val="000000"/>
                                <w:sz w:val="20"/>
                              </w:rPr>
                              <w:t>简易土工</w:t>
                            </w:r>
                          </w:p>
                        </w:tc>
                        <w:tc>
                          <w:tcPr>
                            <w:tcW w:w="920" w:type="dxa"/>
                            <w:gridSpan w:val="2"/>
                            <w:vAlign w:val="center"/>
                          </w:tcPr>
                          <w:p>
                            <w:pPr>
                              <w:spacing w:line="320" w:lineRule="exact"/>
                              <w:jc w:val="center"/>
                            </w:pPr>
                            <w:r>
                              <w:rPr>
                                <w:rFonts w:hint="eastAsia" w:ascii="宋体" w:hAnsi="宋体" w:eastAsia="宋体"/>
                                <w:color w:val="000000"/>
                                <w:sz w:val="20"/>
                              </w:rPr>
                              <w:t>7.1</w:t>
                            </w:r>
                          </w:p>
                        </w:tc>
                        <w:tc>
                          <w:tcPr>
                            <w:tcW w:w="1460" w:type="dxa"/>
                            <w:vAlign w:val="center"/>
                          </w:tcPr>
                          <w:p>
                            <w:pPr>
                              <w:spacing w:line="309" w:lineRule="exact"/>
                              <w:jc w:val="center"/>
                            </w:pPr>
                            <w:r>
                              <w:rPr>
                                <w:rFonts w:hint="eastAsia" w:ascii="宋体" w:hAnsi="宋体" w:eastAsia="宋体"/>
                                <w:color w:val="000000"/>
                                <w:sz w:val="20"/>
                              </w:rPr>
                              <w:t>最大干密度</w:t>
                            </w:r>
                          </w:p>
                        </w:tc>
                        <w:tc>
                          <w:tcPr>
                            <w:tcW w:w="3280" w:type="dxa"/>
                            <w:vMerge w:val="restart"/>
                            <w:vAlign w:val="top"/>
                          </w:tcPr>
                          <w:p>
                            <w:pPr>
                              <w:spacing w:before="338" w:line="320" w:lineRule="exact"/>
                              <w:jc w:val="center"/>
                            </w:pPr>
                            <w:r>
                              <w:rPr>
                                <w:rFonts w:hint="eastAsia" w:ascii="宋体" w:hAnsi="宋体" w:eastAsia="宋体"/>
                                <w:color w:val="000000"/>
                                <w:sz w:val="20"/>
                              </w:rPr>
                              <w:t>《土工试验方法标准》</w:t>
                            </w:r>
                          </w:p>
                          <w:p>
                            <w:pPr>
                              <w:spacing w:line="320" w:lineRule="exact"/>
                              <w:jc w:val="center"/>
                            </w:pPr>
                            <w:r>
                              <w:rPr>
                                <w:rFonts w:hint="eastAsia" w:ascii="宋体" w:hAnsi="宋体" w:eastAsia="宋体"/>
                                <w:color w:val="000000"/>
                                <w:sz w:val="20"/>
                              </w:rPr>
                              <w:t>GB/T50123-1999</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00" w:lineRule="exact"/>
                              <w:jc w:val="center"/>
                            </w:pPr>
                            <w:r>
                              <w:rPr>
                                <w:rFonts w:hint="eastAsia" w:ascii="宋体" w:hAnsi="宋体" w:eastAsia="宋体"/>
                                <w:color w:val="000000"/>
                                <w:sz w:val="20"/>
                              </w:rPr>
                              <w:t>7.2</w:t>
                            </w:r>
                          </w:p>
                        </w:tc>
                        <w:tc>
                          <w:tcPr>
                            <w:tcW w:w="1460" w:type="dxa"/>
                            <w:vAlign w:val="center"/>
                          </w:tcPr>
                          <w:p>
                            <w:pPr>
                              <w:spacing w:line="320" w:lineRule="exact"/>
                              <w:jc w:val="center"/>
                            </w:pPr>
                            <w:r>
                              <w:rPr>
                                <w:rFonts w:hint="eastAsia" w:ascii="宋体" w:hAnsi="宋体" w:eastAsia="宋体"/>
                                <w:color w:val="000000"/>
                                <w:sz w:val="20"/>
                              </w:rPr>
                              <w:t>击实</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Merge w:val="continue"/>
                          </w:tcPr>
                          <w:p/>
                        </w:tc>
                        <w:tc>
                          <w:tcPr>
                            <w:tcW w:w="1280" w:type="dxa"/>
                            <w:vMerge w:val="continue"/>
                          </w:tcPr>
                          <w:p/>
                        </w:tc>
                        <w:tc>
                          <w:tcPr>
                            <w:tcW w:w="920" w:type="dxa"/>
                            <w:gridSpan w:val="2"/>
                            <w:vAlign w:val="center"/>
                          </w:tcPr>
                          <w:p>
                            <w:pPr>
                              <w:spacing w:line="320" w:lineRule="exact"/>
                              <w:jc w:val="center"/>
                            </w:pPr>
                            <w:r>
                              <w:rPr>
                                <w:rFonts w:hint="eastAsia" w:ascii="宋体" w:hAnsi="宋体" w:eastAsia="宋体"/>
                                <w:color w:val="000000"/>
                                <w:sz w:val="20"/>
                              </w:rPr>
                              <w:t>7.3</w:t>
                            </w:r>
                          </w:p>
                        </w:tc>
                        <w:tc>
                          <w:tcPr>
                            <w:tcW w:w="1460" w:type="dxa"/>
                            <w:vAlign w:val="center"/>
                          </w:tcPr>
                          <w:p>
                            <w:pPr>
                              <w:spacing w:line="309" w:lineRule="exact"/>
                              <w:jc w:val="center"/>
                            </w:pPr>
                            <w:r>
                              <w:rPr>
                                <w:rFonts w:hint="eastAsia" w:ascii="宋体" w:hAnsi="宋体" w:eastAsia="宋体"/>
                                <w:color w:val="000000"/>
                                <w:sz w:val="20"/>
                              </w:rPr>
                              <w:t>含水率</w:t>
                            </w:r>
                          </w:p>
                        </w:tc>
                        <w:tc>
                          <w:tcPr>
                            <w:tcW w:w="3280" w:type="dxa"/>
                            <w:vMerge w:val="continue"/>
                          </w:tcP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480" w:type="dxa"/>
                            <w:vAlign w:val="center"/>
                          </w:tcPr>
                          <w:p>
                            <w:pPr>
                              <w:spacing w:line="246" w:lineRule="exact"/>
                              <w:jc w:val="center"/>
                            </w:pPr>
                            <w:r>
                              <w:rPr>
                                <w:rFonts w:hint="eastAsia" w:ascii="宋体" w:hAnsi="宋体" w:eastAsia="宋体"/>
                                <w:color w:val="000000"/>
                                <w:sz w:val="20"/>
                              </w:rPr>
                              <w:t>二</w:t>
                            </w:r>
                          </w:p>
                        </w:tc>
                        <w:tc>
                          <w:tcPr>
                            <w:tcW w:w="8900" w:type="dxa"/>
                            <w:gridSpan w:val="7"/>
                            <w:vAlign w:val="center"/>
                          </w:tcPr>
                          <w:p>
                            <w:pPr>
                              <w:spacing w:line="340" w:lineRule="exact"/>
                              <w:jc w:val="center"/>
                            </w:pPr>
                            <w:r>
                              <w:rPr>
                                <w:rFonts w:hint="eastAsia" w:ascii="宋体" w:hAnsi="宋体" w:eastAsia="宋体"/>
                                <w:color w:val="000000"/>
                                <w:sz w:val="20"/>
                              </w:rPr>
                              <w:t>主体结构和地基基础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480" w:type="dxa"/>
                            <w:vMerge w:val="restart"/>
                            <w:vAlign w:val="center"/>
                          </w:tcPr>
                          <w:p>
                            <w:pPr>
                              <w:spacing w:line="300" w:lineRule="exact"/>
                              <w:jc w:val="center"/>
                            </w:pPr>
                            <w:r>
                              <w:rPr>
                                <w:rFonts w:hint="eastAsia" w:ascii="宋体" w:hAnsi="宋体" w:eastAsia="宋体"/>
                                <w:color w:val="000000"/>
                                <w:sz w:val="14"/>
                              </w:rPr>
                              <w:t>8</w:t>
                            </w:r>
                          </w:p>
                        </w:tc>
                        <w:tc>
                          <w:tcPr>
                            <w:tcW w:w="1280" w:type="dxa"/>
                            <w:vMerge w:val="restart"/>
                            <w:vAlign w:val="center"/>
                          </w:tcPr>
                          <w:p>
                            <w:pPr>
                              <w:spacing w:line="309" w:lineRule="exact"/>
                              <w:jc w:val="center"/>
                            </w:pPr>
                            <w:r>
                              <w:rPr>
                                <w:rFonts w:hint="eastAsia" w:ascii="宋体" w:hAnsi="宋体" w:eastAsia="宋体"/>
                                <w:color w:val="000000"/>
                                <w:sz w:val="20"/>
                              </w:rPr>
                              <w:t>混凝土结构</w:t>
                            </w:r>
                          </w:p>
                        </w:tc>
                        <w:tc>
                          <w:tcPr>
                            <w:tcW w:w="760" w:type="dxa"/>
                            <w:vAlign w:val="center"/>
                          </w:tcPr>
                          <w:p>
                            <w:pPr>
                              <w:spacing w:line="320" w:lineRule="exact"/>
                              <w:jc w:val="center"/>
                            </w:pPr>
                            <w:r>
                              <w:rPr>
                                <w:rFonts w:hint="eastAsia" w:ascii="宋体" w:hAnsi="宋体" w:eastAsia="宋体"/>
                                <w:color w:val="000000"/>
                                <w:sz w:val="20"/>
                              </w:rPr>
                              <w:t>8.1</w:t>
                            </w:r>
                          </w:p>
                        </w:tc>
                        <w:tc>
                          <w:tcPr>
                            <w:tcW w:w="1620" w:type="dxa"/>
                            <w:gridSpan w:val="2"/>
                            <w:vAlign w:val="center"/>
                          </w:tcPr>
                          <w:p>
                            <w:pPr>
                              <w:spacing w:line="309" w:lineRule="exact"/>
                              <w:jc w:val="center"/>
                            </w:pPr>
                            <w:r>
                              <w:rPr>
                                <w:rFonts w:hint="eastAsia" w:ascii="宋体" w:hAnsi="宋体" w:eastAsia="宋体"/>
                                <w:color w:val="000000"/>
                                <w:sz w:val="20"/>
                              </w:rPr>
                              <w:t>钢筋保护层厚度</w:t>
                            </w:r>
                          </w:p>
                        </w:tc>
                        <w:tc>
                          <w:tcPr>
                            <w:tcW w:w="3280" w:type="dxa"/>
                            <w:vAlign w:val="top"/>
                          </w:tcPr>
                          <w:p>
                            <w:pPr>
                              <w:spacing w:before="133" w:line="340" w:lineRule="exact"/>
                              <w:jc w:val="center"/>
                            </w:pPr>
                            <w:r>
                              <w:rPr>
                                <w:rFonts w:hint="eastAsia" w:ascii="宋体" w:hAnsi="宋体" w:eastAsia="宋体"/>
                                <w:color w:val="000000"/>
                                <w:sz w:val="20"/>
                              </w:rPr>
                              <w:t>《混凝土结构施工及验收规范》</w:t>
                            </w:r>
                          </w:p>
                          <w:p>
                            <w:pPr>
                              <w:spacing w:line="340" w:lineRule="exact"/>
                              <w:jc w:val="center"/>
                            </w:pPr>
                            <w:r>
                              <w:rPr>
                                <w:rFonts w:hint="eastAsia" w:ascii="宋体" w:hAnsi="宋体" w:eastAsia="宋体"/>
                                <w:color w:val="000000"/>
                                <w:sz w:val="20"/>
                              </w:rPr>
                              <w:t>GB50204-2015</w:t>
                            </w:r>
                          </w:p>
                        </w:tc>
                        <w:tc>
                          <w:tcPr>
                            <w:tcW w:w="1180" w:type="dxa"/>
                            <w:vMerge w:val="restart"/>
                            <w:vAlign w:val="center"/>
                          </w:tcPr>
                          <w:p>
                            <w:pPr>
                              <w:spacing w:line="308" w:lineRule="exact"/>
                              <w:jc w:val="center"/>
                            </w:pPr>
                            <w:r>
                              <w:rPr>
                                <w:rFonts w:hint="eastAsia" w:ascii="宋体" w:hAnsi="宋体" w:eastAsia="宋体"/>
                                <w:color w:val="000000"/>
                                <w:sz w:val="20"/>
                              </w:rPr>
                              <w:t>J63/个1</w:t>
                            </w:r>
                          </w:p>
                        </w:tc>
                        <w:tc>
                          <w:tcPr>
                            <w:tcW w:w="780" w:type="dxa"/>
                            <w:vMerge w:val="restart"/>
                            <w:vAlign w:val="center"/>
                          </w:tcPr>
                          <w:p>
                            <w:pPr>
                              <w:spacing w:line="300" w:lineRule="exact"/>
                              <w:jc w:val="center"/>
                            </w:pPr>
                            <w:r>
                              <w:rPr>
                                <w:rFonts w:hint="eastAsia" w:ascii="宋体" w:hAnsi="宋体" w:eastAsia="宋体"/>
                                <w:color w:val="000000"/>
                                <w:sz w:val="20"/>
                              </w:rPr>
                              <w:t>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09" w:lineRule="exact"/>
                              <w:jc w:val="center"/>
                            </w:pPr>
                            <w:r>
                              <w:rPr>
                                <w:rFonts w:hint="eastAsia" w:ascii="宋体" w:hAnsi="宋体" w:eastAsia="宋体"/>
                                <w:color w:val="000000"/>
                                <w:sz w:val="20"/>
                              </w:rPr>
                              <w:t>8.2</w:t>
                            </w:r>
                          </w:p>
                        </w:tc>
                        <w:tc>
                          <w:tcPr>
                            <w:tcW w:w="1620" w:type="dxa"/>
                            <w:gridSpan w:val="2"/>
                            <w:vAlign w:val="center"/>
                          </w:tcPr>
                          <w:p>
                            <w:pPr>
                              <w:spacing w:line="300" w:lineRule="exact"/>
                              <w:jc w:val="center"/>
                            </w:pPr>
                            <w:r>
                              <w:rPr>
                                <w:rFonts w:hint="eastAsia" w:ascii="宋体" w:hAnsi="宋体" w:eastAsia="宋体"/>
                                <w:color w:val="000000"/>
                                <w:sz w:val="20"/>
                              </w:rPr>
                              <w:t>钢筋位置</w:t>
                            </w:r>
                          </w:p>
                        </w:tc>
                        <w:tc>
                          <w:tcPr>
                            <w:tcW w:w="3280" w:type="dxa"/>
                            <w:vAlign w:val="center"/>
                          </w:tcPr>
                          <w:p>
                            <w:pPr>
                              <w:spacing w:line="360" w:lineRule="exact"/>
                              <w:jc w:val="center"/>
                            </w:pPr>
                            <w:r>
                              <w:rPr>
                                <w:rFonts w:hint="eastAsia" w:ascii="宋体" w:hAnsi="宋体" w:eastAsia="宋体"/>
                                <w:color w:val="000000"/>
                                <w:sz w:val="20"/>
                              </w:rPr>
                              <w:t>《混凝土中钢筋检测技术规程》</w:t>
                            </w:r>
                          </w:p>
                          <w:p>
                            <w:pPr>
                              <w:spacing w:line="360" w:lineRule="exact"/>
                              <w:jc w:val="center"/>
                            </w:pPr>
                            <w:r>
                              <w:rPr>
                                <w:rFonts w:hint="eastAsia" w:ascii="宋体" w:hAnsi="宋体" w:eastAsia="宋体"/>
                                <w:color w:val="000000"/>
                                <w:sz w:val="20"/>
                              </w:rPr>
                              <w:t>JGJ/T152-2008</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8.3</w:t>
                            </w:r>
                          </w:p>
                        </w:tc>
                        <w:tc>
                          <w:tcPr>
                            <w:tcW w:w="1620" w:type="dxa"/>
                            <w:gridSpan w:val="2"/>
                            <w:vAlign w:val="top"/>
                          </w:tcPr>
                          <w:p>
                            <w:pPr>
                              <w:spacing w:before="33" w:line="309" w:lineRule="exact"/>
                              <w:jc w:val="center"/>
                            </w:pPr>
                            <w:r>
                              <w:rPr>
                                <w:rFonts w:hint="eastAsia" w:ascii="宋体" w:hAnsi="宋体" w:eastAsia="宋体"/>
                                <w:color w:val="000000"/>
                                <w:sz w:val="20"/>
                              </w:rPr>
                              <w:t>内部缺陷</w:t>
                            </w:r>
                          </w:p>
                          <w:p>
                            <w:pPr>
                              <w:spacing w:line="309" w:lineRule="exact"/>
                              <w:jc w:val="center"/>
                            </w:pPr>
                            <w:r>
                              <w:rPr>
                                <w:rFonts w:hint="eastAsia" w:ascii="宋体" w:hAnsi="宋体" w:eastAsia="宋体"/>
                                <w:color w:val="000000"/>
                                <w:sz w:val="20"/>
                              </w:rPr>
                              <w:t>（超声法）</w:t>
                            </w:r>
                          </w:p>
                        </w:tc>
                        <w:tc>
                          <w:tcPr>
                            <w:tcW w:w="3280" w:type="dxa"/>
                            <w:vAlign w:val="top"/>
                          </w:tcPr>
                          <w:p>
                            <w:pPr>
                              <w:spacing w:before="7" w:line="340" w:lineRule="exact"/>
                              <w:jc w:val="center"/>
                            </w:pPr>
                            <w:r>
                              <w:rPr>
                                <w:rFonts w:hint="eastAsia" w:ascii="宋体" w:hAnsi="宋体" w:eastAsia="宋体"/>
                                <w:color w:val="000000"/>
                                <w:sz w:val="20"/>
                              </w:rPr>
                              <w:t>《超声法检测混凝土缺陷技术规</w:t>
                            </w:r>
                          </w:p>
                          <w:p>
                            <w:pPr>
                              <w:spacing w:line="340" w:lineRule="exact"/>
                              <w:jc w:val="center"/>
                            </w:pPr>
                            <w:r>
                              <w:rPr>
                                <w:rFonts w:hint="eastAsia" w:ascii="宋体" w:hAnsi="宋体" w:eastAsia="宋体"/>
                                <w:color w:val="000000"/>
                                <w:sz w:val="20"/>
                              </w:rPr>
                              <w:t>程》CECS21：2000</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8.4</w:t>
                            </w:r>
                          </w:p>
                        </w:tc>
                        <w:tc>
                          <w:tcPr>
                            <w:tcW w:w="1620" w:type="dxa"/>
                            <w:gridSpan w:val="2"/>
                            <w:vAlign w:val="top"/>
                          </w:tcPr>
                          <w:p>
                            <w:pPr>
                              <w:spacing w:before="22" w:line="309" w:lineRule="exact"/>
                              <w:jc w:val="center"/>
                            </w:pPr>
                            <w:r>
                              <w:rPr>
                                <w:rFonts w:hint="eastAsia" w:ascii="宋体" w:hAnsi="宋体" w:eastAsia="宋体"/>
                                <w:color w:val="000000"/>
                                <w:sz w:val="20"/>
                              </w:rPr>
                              <w:t>混凝土强度</w:t>
                            </w:r>
                          </w:p>
                          <w:p>
                            <w:pPr>
                              <w:spacing w:line="309" w:lineRule="exact"/>
                              <w:jc w:val="center"/>
                            </w:pPr>
                            <w:r>
                              <w:rPr>
                                <w:rFonts w:hint="eastAsia" w:ascii="宋体" w:hAnsi="宋体" w:eastAsia="宋体"/>
                                <w:color w:val="000000"/>
                                <w:sz w:val="20"/>
                              </w:rPr>
                              <w:t>（回弹法）</w:t>
                            </w:r>
                          </w:p>
                        </w:tc>
                        <w:tc>
                          <w:tcPr>
                            <w:tcW w:w="3280" w:type="dxa"/>
                            <w:vAlign w:val="center"/>
                          </w:tcPr>
                          <w:p>
                            <w:pPr>
                              <w:spacing w:line="340" w:lineRule="exact"/>
                              <w:jc w:val="center"/>
                            </w:pPr>
                            <w:r>
                              <w:rPr>
                                <w:rFonts w:hint="eastAsia" w:ascii="宋体" w:hAnsi="宋体" w:eastAsia="宋体"/>
                                <w:color w:val="000000"/>
                                <w:sz w:val="20"/>
                              </w:rPr>
                              <w:t>《回弹法检测混凝土抗压强度技术</w:t>
                            </w:r>
                          </w:p>
                          <w:p>
                            <w:pPr>
                              <w:spacing w:line="309" w:lineRule="exact"/>
                              <w:jc w:val="center"/>
                            </w:pPr>
                            <w:r>
                              <w:rPr>
                                <w:rFonts w:hint="eastAsia" w:ascii="宋体" w:hAnsi="宋体" w:eastAsia="宋体"/>
                                <w:color w:val="000000"/>
                                <w:sz w:val="20"/>
                              </w:rPr>
                              <w:t>规程》JGJ／T23-2011</w:t>
                            </w:r>
                          </w:p>
                        </w:tc>
                        <w:tc>
                          <w:tcPr>
                            <w:tcW w:w="118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480" w:type="dxa"/>
                            <w:vMerge w:val="continue"/>
                          </w:tcPr>
                          <w:p/>
                        </w:tc>
                        <w:tc>
                          <w:tcPr>
                            <w:tcW w:w="1280" w:type="dxa"/>
                            <w:vMerge w:val="continue"/>
                          </w:tcPr>
                          <w:p/>
                        </w:tc>
                        <w:tc>
                          <w:tcPr>
                            <w:tcW w:w="760" w:type="dxa"/>
                            <w:vAlign w:val="center"/>
                          </w:tcPr>
                          <w:p>
                            <w:pPr>
                              <w:spacing w:line="320" w:lineRule="exact"/>
                              <w:jc w:val="center"/>
                            </w:pPr>
                            <w:r>
                              <w:rPr>
                                <w:rFonts w:hint="eastAsia" w:ascii="宋体" w:hAnsi="宋体" w:eastAsia="宋体"/>
                                <w:color w:val="000000"/>
                                <w:sz w:val="20"/>
                              </w:rPr>
                              <w:t>8.5</w:t>
                            </w:r>
                          </w:p>
                        </w:tc>
                        <w:tc>
                          <w:tcPr>
                            <w:tcW w:w="1620" w:type="dxa"/>
                            <w:gridSpan w:val="2"/>
                            <w:vAlign w:val="center"/>
                          </w:tcPr>
                          <w:p>
                            <w:pPr>
                              <w:spacing w:line="266" w:lineRule="exact"/>
                              <w:jc w:val="center"/>
                            </w:pPr>
                            <w:r>
                              <w:rPr>
                                <w:rFonts w:hint="eastAsia" w:ascii="宋体" w:hAnsi="宋体" w:eastAsia="宋体"/>
                                <w:color w:val="000000"/>
                                <w:sz w:val="20"/>
                              </w:rPr>
                              <w:t>超声回弹综合法</w:t>
                            </w:r>
                          </w:p>
                          <w:p>
                            <w:pPr>
                              <w:spacing w:line="291" w:lineRule="exact"/>
                              <w:jc w:val="center"/>
                            </w:pPr>
                            <w:r>
                              <w:rPr>
                                <w:rFonts w:hint="eastAsia" w:ascii="宋体" w:hAnsi="宋体" w:eastAsia="宋体"/>
                                <w:color w:val="000000"/>
                                <w:sz w:val="20"/>
                              </w:rPr>
                              <w:t>检测砼强度</w:t>
                            </w:r>
                          </w:p>
                        </w:tc>
                        <w:tc>
                          <w:tcPr>
                            <w:tcW w:w="3280" w:type="dxa"/>
                            <w:vAlign w:val="center"/>
                          </w:tcPr>
                          <w:p>
                            <w:pPr>
                              <w:spacing w:line="340" w:lineRule="exact"/>
                              <w:jc w:val="center"/>
                            </w:pPr>
                            <w:r>
                              <w:rPr>
                                <w:rFonts w:hint="eastAsia" w:ascii="宋体" w:hAnsi="宋体" w:eastAsia="宋体"/>
                                <w:color w:val="000000"/>
                                <w:sz w:val="20"/>
                              </w:rPr>
                              <w:t>《超声回弹综合法检测混凝土强度</w:t>
                            </w:r>
                          </w:p>
                          <w:p>
                            <w:pPr>
                              <w:spacing w:line="283" w:lineRule="exact"/>
                              <w:jc w:val="center"/>
                            </w:pPr>
                            <w:r>
                              <w:rPr>
                                <w:rFonts w:hint="eastAsia" w:ascii="宋体" w:hAnsi="宋体" w:eastAsia="宋体"/>
                                <w:color w:val="000000"/>
                                <w:sz w:val="20"/>
                              </w:rPr>
                              <w:t>技术规程》CECS02：2005</w:t>
                            </w:r>
                          </w:p>
                        </w:tc>
                        <w:tc>
                          <w:tcPr>
                            <w:tcW w:w="1180" w:type="dxa"/>
                            <w:vMerge w:val="continue"/>
                          </w:tcPr>
                          <w:p/>
                        </w:tc>
                        <w:tc>
                          <w:tcPr>
                            <w:tcW w:w="780" w:type="dxa"/>
                            <w:vMerge w:val="continue"/>
                          </w:tcPr>
                          <w:p/>
                        </w:tc>
                      </w:tr>
                    </w:tbl>
                    <w:p/>
                  </w:txbxContent>
                </v:textbox>
                <w10:wrap type="square"/>
              </v:shape>
            </w:pict>
          </mc:Fallback>
        </mc:AlternateContent>
      </w:r>
    </w:p>
    <w:p>
      <w:pPr>
        <w:sectPr>
          <w:type w:val="continuous"/>
          <w:pgSz w:w="10520" w:h="16840"/>
          <w:pgMar w:top="1200" w:right="500" w:bottom="1200" w:left="500" w:header="0" w:footer="1200" w:gutter="0"/>
          <w:cols w:space="720" w:num="1"/>
          <w:titlePg/>
        </w:sectPr>
      </w:pPr>
    </w:p>
    <w:p>
      <w:r>
        <mc:AlternateContent>
          <mc:Choice Requires="wps">
            <w:drawing>
              <wp:anchor distT="0" distB="0" distL="114300" distR="114300" simplePos="0" relativeHeight="251659264" behindDoc="0" locked="0" layoutInCell="1" allowOverlap="1">
                <wp:simplePos x="0" y="0"/>
                <wp:positionH relativeFrom="page">
                  <wp:posOffset>241300</wp:posOffset>
                </wp:positionH>
                <wp:positionV relativeFrom="page">
                  <wp:posOffset>825500</wp:posOffset>
                </wp:positionV>
                <wp:extent cx="6718300" cy="6070600"/>
                <wp:effectExtent l="0" t="0" r="635" b="14605"/>
                <wp:wrapSquare wrapText="bothSides"/>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ind w:firstLine="2180"/>
                              <w:jc w:val="left"/>
                            </w:pPr>
                            <w:r>
                              <w:rPr>
                                <w:color w:val="000000"/>
                                <w:sz w:val="24"/>
                              </w:rPr>
                              <w:t>二、批准</w:t>
                            </w:r>
                            <w:r>
                              <w:rPr>
                                <w:color w:val="000000"/>
                                <w:sz w:val="24"/>
                                <w:u w:val="single"/>
                              </w:rPr>
                              <w:t>华亭市荣昌建设工程质量检测中心</w:t>
                            </w:r>
                            <w:r>
                              <w:rPr>
                                <w:color w:val="000000"/>
                                <w:sz w:val="24"/>
                              </w:rPr>
                              <w:t>的检验检测能力表</w:t>
                            </w:r>
                          </w:p>
                          <w:p>
                            <w:pPr>
                              <w:spacing w:line="320" w:lineRule="exact"/>
                              <w:ind w:firstLine="560"/>
                              <w:jc w:val="left"/>
                            </w:pPr>
                            <w:r>
                              <w:rPr>
                                <w:color w:val="000000"/>
                                <w:sz w:val="20"/>
                              </w:rPr>
                              <w:t>证书编号：182801060665</w:t>
                            </w:r>
                          </w:p>
                          <w:p>
                            <w:pPr>
                              <w:spacing w:line="320" w:lineRule="exact"/>
                              <w:ind w:firstLine="560"/>
                              <w:jc w:val="left"/>
                            </w:pPr>
                            <w:r>
                              <w:rPr>
                                <w:color w:val="000000"/>
                                <w:sz w:val="20"/>
                              </w:rPr>
                              <w:t>地址：甘肃省平凉市华亭市东大街509号      第7页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280"/>
                              <w:gridCol w:w="1040"/>
                              <w:gridCol w:w="1820"/>
                              <w:gridCol w:w="3780"/>
                              <w:gridCol w:w="10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restart"/>
                                  <w:vAlign w:val="center"/>
                                </w:tcPr>
                                <w:p>
                                  <w:pPr>
                                    <w:spacing w:line="800" w:lineRule="exact"/>
                                    <w:jc w:val="center"/>
                                  </w:pPr>
                                  <w:r>
                                    <w:rPr>
                                      <w:rFonts w:hint="eastAsia" w:ascii="宋体" w:hAnsi="宋体" w:eastAsia="宋体"/>
                                      <w:color w:val="000000"/>
                                      <w:sz w:val="22"/>
                                    </w:rPr>
                                    <w:t>序号</w:t>
                                  </w:r>
                                </w:p>
                              </w:tc>
                              <w:tc>
                                <w:tcPr>
                                  <w:tcW w:w="1280" w:type="dxa"/>
                                  <w:vMerge w:val="restart"/>
                                  <w:vAlign w:val="top"/>
                                </w:tcPr>
                                <w:p>
                                  <w:pPr>
                                    <w:spacing w:before="66" w:line="330" w:lineRule="exact"/>
                                    <w:jc w:val="center"/>
                                  </w:pPr>
                                  <w:r>
                                    <w:rPr>
                                      <w:rFonts w:hint="eastAsia" w:ascii="宋体" w:hAnsi="宋体" w:eastAsia="宋体"/>
                                      <w:color w:val="000000"/>
                                      <w:sz w:val="22"/>
                                    </w:rPr>
                                    <w:t>类别／（产</w:t>
                                  </w:r>
                                </w:p>
                                <w:p>
                                  <w:pPr>
                                    <w:spacing w:line="330" w:lineRule="exact"/>
                                    <w:jc w:val="center"/>
                                  </w:pPr>
                                  <w:r>
                                    <w:rPr>
                                      <w:rFonts w:hint="eastAsia" w:ascii="宋体" w:hAnsi="宋体" w:eastAsia="宋体"/>
                                      <w:color w:val="000000"/>
                                      <w:sz w:val="22"/>
                                    </w:rPr>
                                    <w:t>品／项目／</w:t>
                                  </w:r>
                                </w:p>
                                <w:p>
                                  <w:pPr>
                                    <w:spacing w:line="330" w:lineRule="exact"/>
                                    <w:jc w:val="center"/>
                                  </w:pPr>
                                  <w:r>
                                    <w:rPr>
                                      <w:rFonts w:hint="eastAsia" w:ascii="宋体" w:hAnsi="宋体" w:eastAsia="宋体"/>
                                      <w:color w:val="000000"/>
                                      <w:sz w:val="22"/>
                                    </w:rPr>
                                    <w:t>参数）</w:t>
                                  </w:r>
                                </w:p>
                              </w:tc>
                              <w:tc>
                                <w:tcPr>
                                  <w:tcW w:w="2860" w:type="dxa"/>
                                  <w:gridSpan w:val="2"/>
                                  <w:vAlign w:val="center"/>
                                </w:tcPr>
                                <w:p>
                                  <w:pPr>
                                    <w:spacing w:line="360" w:lineRule="exact"/>
                                    <w:jc w:val="center"/>
                                  </w:pPr>
                                  <w:r>
                                    <w:rPr>
                                      <w:rFonts w:hint="eastAsia" w:ascii="宋体" w:hAnsi="宋体" w:eastAsia="宋体"/>
                                      <w:color w:val="000000"/>
                                      <w:sz w:val="22"/>
                                    </w:rPr>
                                    <w:t>产品／项目／参数</w:t>
                                  </w:r>
                                </w:p>
                              </w:tc>
                              <w:tc>
                                <w:tcPr>
                                  <w:tcW w:w="3780" w:type="dxa"/>
                                  <w:vMerge w:val="restart"/>
                                  <w:vAlign w:val="top"/>
                                </w:tcPr>
                                <w:p>
                                  <w:pPr>
                                    <w:spacing w:before="240" w:line="360" w:lineRule="exact"/>
                                    <w:jc w:val="center"/>
                                  </w:pPr>
                                  <w:r>
                                    <w:rPr>
                                      <w:rFonts w:hint="eastAsia" w:ascii="宋体" w:hAnsi="宋体" w:eastAsia="宋体"/>
                                      <w:color w:val="000000"/>
                                      <w:sz w:val="22"/>
                                    </w:rPr>
                                    <w:t>依据的标准（方法）名称及编号（含</w:t>
                                  </w:r>
                                </w:p>
                                <w:p>
                                  <w:pPr>
                                    <w:spacing w:line="330" w:lineRule="exact"/>
                                    <w:jc w:val="center"/>
                                  </w:pPr>
                                  <w:r>
                                    <w:rPr>
                                      <w:rFonts w:hint="eastAsia" w:ascii="宋体" w:hAnsi="宋体" w:eastAsia="宋体"/>
                                      <w:color w:val="000000"/>
                                      <w:sz w:val="22"/>
                                    </w:rPr>
                                    <w:t>年号）</w:t>
                                  </w:r>
                                </w:p>
                              </w:tc>
                              <w:tc>
                                <w:tcPr>
                                  <w:tcW w:w="1040" w:type="dxa"/>
                                  <w:vMerge w:val="restart"/>
                                  <w:vAlign w:val="center"/>
                                </w:tcPr>
                                <w:p>
                                  <w:pPr>
                                    <w:spacing w:line="340" w:lineRule="exact"/>
                                    <w:ind w:firstLine="0"/>
                                    <w:jc w:val="left"/>
                                  </w:pPr>
                                  <w:r>
                                    <w:rPr>
                                      <w:rFonts w:hint="eastAsia" w:ascii="宋体" w:hAnsi="宋体" w:eastAsia="宋体"/>
                                      <w:color w:val="000000"/>
                                      <w:sz w:val="22"/>
                                    </w:rPr>
                                    <w:t>限制范围</w:t>
                                  </w:r>
                                </w:p>
                              </w:tc>
                              <w:tc>
                                <w:tcPr>
                                  <w:tcW w:w="740" w:type="dxa"/>
                                  <w:vMerge w:val="restart"/>
                                  <w:vAlign w:val="center"/>
                                </w:tcPr>
                                <w:p>
                                  <w:pPr>
                                    <w:spacing w:line="340" w:lineRule="exact"/>
                                    <w:ind w:firstLine="0"/>
                                    <w:jc w:val="left"/>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540" w:type="dxa"/>
                                  <w:vMerge w:val="continue"/>
                                </w:tcPr>
                                <w:p/>
                              </w:tc>
                              <w:tc>
                                <w:tcPr>
                                  <w:tcW w:w="1280" w:type="dxa"/>
                                  <w:vMerge w:val="continue"/>
                                </w:tcPr>
                                <w:p/>
                              </w:tc>
                              <w:tc>
                                <w:tcPr>
                                  <w:tcW w:w="1040" w:type="dxa"/>
                                  <w:vAlign w:val="center"/>
                                </w:tcPr>
                                <w:p>
                                  <w:pPr>
                                    <w:spacing w:line="330" w:lineRule="exact"/>
                                    <w:jc w:val="center"/>
                                  </w:pPr>
                                  <w:r>
                                    <w:rPr>
                                      <w:rFonts w:hint="eastAsia" w:ascii="宋体" w:hAnsi="宋体" w:eastAsia="宋体"/>
                                      <w:color w:val="000000"/>
                                      <w:sz w:val="22"/>
                                    </w:rPr>
                                    <w:t>序号</w:t>
                                  </w:r>
                                </w:p>
                              </w:tc>
                              <w:tc>
                                <w:tcPr>
                                  <w:tcW w:w="1820" w:type="dxa"/>
                                  <w:vAlign w:val="center"/>
                                </w:tcPr>
                                <w:p>
                                  <w:pPr>
                                    <w:spacing w:line="282" w:lineRule="exact"/>
                                    <w:jc w:val="center"/>
                                  </w:pPr>
                                  <w:r>
                                    <w:rPr>
                                      <w:rFonts w:hint="eastAsia" w:ascii="宋体" w:hAnsi="宋体" w:eastAsia="宋体"/>
                                      <w:color w:val="000000"/>
                                      <w:sz w:val="22"/>
                                    </w:rPr>
                                    <w:t>名</w:t>
                                  </w:r>
                                  <w:r>
                                    <w:rPr>
                                      <w:rFonts w:hint="eastAsia" w:ascii="宋体" w:hAnsi="宋体" w:eastAsia="宋体"/>
                                      <w:color w:val="000000"/>
                                      <w:sz w:val="22"/>
                                    </w:rPr>
                                    <w:tab/>
                                    <w:t>称</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trPr>
                              <w:tc>
                                <w:tcPr>
                                  <w:tcW w:w="540" w:type="dxa"/>
                                  <w:vAlign w:val="center"/>
                                </w:tcPr>
                                <w:p>
                                  <w:pPr>
                                    <w:spacing w:line="280" w:lineRule="exact"/>
                                    <w:jc w:val="center"/>
                                  </w:pPr>
                                  <w:r>
                                    <w:rPr>
                                      <w:rFonts w:hint="eastAsia" w:ascii="宋体" w:hAnsi="宋体" w:eastAsia="宋体"/>
                                      <w:color w:val="000000"/>
                                      <w:sz w:val="16"/>
                                    </w:rPr>
                                    <w:t>9</w:t>
                                  </w:r>
                                </w:p>
                              </w:tc>
                              <w:tc>
                                <w:tcPr>
                                  <w:tcW w:w="1280" w:type="dxa"/>
                                  <w:vAlign w:val="center"/>
                                </w:tcPr>
                                <w:p>
                                  <w:pPr>
                                    <w:spacing w:line="330" w:lineRule="exact"/>
                                    <w:jc w:val="center"/>
                                  </w:pPr>
                                  <w:r>
                                    <w:rPr>
                                      <w:rFonts w:hint="eastAsia" w:ascii="宋体" w:hAnsi="宋体" w:eastAsia="宋体"/>
                                      <w:color w:val="000000"/>
                                      <w:sz w:val="22"/>
                                    </w:rPr>
                                    <w:t>砌体强度</w:t>
                                  </w:r>
                                </w:p>
                              </w:tc>
                              <w:tc>
                                <w:tcPr>
                                  <w:tcW w:w="1040" w:type="dxa"/>
                                  <w:vAlign w:val="center"/>
                                </w:tcPr>
                                <w:p>
                                  <w:pPr>
                                    <w:spacing w:line="320" w:lineRule="exact"/>
                                    <w:jc w:val="center"/>
                                  </w:pPr>
                                  <w:r>
                                    <w:rPr>
                                      <w:rFonts w:hint="eastAsia" w:ascii="宋体" w:hAnsi="宋体" w:eastAsia="宋体"/>
                                      <w:color w:val="000000"/>
                                      <w:sz w:val="22"/>
                                    </w:rPr>
                                    <w:t>9.1</w:t>
                                  </w:r>
                                </w:p>
                              </w:tc>
                              <w:tc>
                                <w:tcPr>
                                  <w:tcW w:w="1820" w:type="dxa"/>
                                  <w:vAlign w:val="center"/>
                                </w:tcPr>
                                <w:p>
                                  <w:pPr>
                                    <w:spacing w:line="330" w:lineRule="exact"/>
                                    <w:jc w:val="center"/>
                                  </w:pPr>
                                  <w:r>
                                    <w:rPr>
                                      <w:rFonts w:hint="eastAsia" w:ascii="宋体" w:hAnsi="宋体" w:eastAsia="宋体"/>
                                      <w:color w:val="000000"/>
                                      <w:sz w:val="22"/>
                                    </w:rPr>
                                    <w:t>砌体强度</w:t>
                                  </w:r>
                                </w:p>
                              </w:tc>
                              <w:tc>
                                <w:tcPr>
                                  <w:tcW w:w="3780" w:type="dxa"/>
                                  <w:vAlign w:val="top"/>
                                </w:tcPr>
                                <w:p>
                                  <w:pPr>
                                    <w:spacing w:before="84" w:line="340" w:lineRule="exact"/>
                                    <w:jc w:val="center"/>
                                  </w:pPr>
                                  <w:r>
                                    <w:rPr>
                                      <w:rFonts w:hint="eastAsia" w:ascii="宋体" w:hAnsi="宋体" w:eastAsia="宋体"/>
                                      <w:color w:val="000000"/>
                                      <w:sz w:val="22"/>
                                    </w:rPr>
                                    <w:t>《砌体工程施工质量验收规范》</w:t>
                                  </w:r>
                                </w:p>
                                <w:p>
                                  <w:pPr>
                                    <w:spacing w:line="340" w:lineRule="exact"/>
                                    <w:jc w:val="center"/>
                                  </w:pPr>
                                  <w:r>
                                    <w:rPr>
                                      <w:rFonts w:hint="eastAsia" w:ascii="宋体" w:hAnsi="宋体" w:eastAsia="宋体"/>
                                      <w:color w:val="000000"/>
                                      <w:sz w:val="22"/>
                                    </w:rPr>
                                    <w:t>GB50203-2011</w:t>
                                  </w:r>
                                </w:p>
                              </w:tc>
                              <w:tc>
                                <w:tcPr>
                                  <w:tcW w:w="1040" w:type="dxa"/>
                                  <w:vAlign w:val="center"/>
                                </w:tcPr>
                                <w:p/>
                              </w:tc>
                              <w:tc>
                                <w:tcPr>
                                  <w:tcW w:w="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trPr>
                              <w:tc>
                                <w:tcPr>
                                  <w:tcW w:w="540" w:type="dxa"/>
                                  <w:vAlign w:val="center"/>
                                </w:tcPr>
                                <w:p>
                                  <w:pPr>
                                    <w:spacing w:line="320" w:lineRule="exact"/>
                                    <w:jc w:val="center"/>
                                  </w:pPr>
                                  <w:r>
                                    <w:rPr>
                                      <w:rFonts w:hint="eastAsia" w:ascii="宋体" w:hAnsi="宋体" w:eastAsia="宋体"/>
                                      <w:color w:val="000000"/>
                                      <w:sz w:val="22"/>
                                    </w:rPr>
                                    <w:t>10</w:t>
                                  </w:r>
                                </w:p>
                              </w:tc>
                              <w:tc>
                                <w:tcPr>
                                  <w:tcW w:w="1280" w:type="dxa"/>
                                  <w:vAlign w:val="center"/>
                                </w:tcPr>
                                <w:p>
                                  <w:pPr>
                                    <w:spacing w:line="340" w:lineRule="exact"/>
                                    <w:jc w:val="center"/>
                                  </w:pPr>
                                  <w:r>
                                    <w:rPr>
                                      <w:rFonts w:hint="eastAsia" w:ascii="宋体" w:hAnsi="宋体" w:eastAsia="宋体"/>
                                      <w:color w:val="000000"/>
                                      <w:sz w:val="22"/>
                                    </w:rPr>
                                    <w:t>地基</w:t>
                                  </w:r>
                                </w:p>
                              </w:tc>
                              <w:tc>
                                <w:tcPr>
                                  <w:tcW w:w="1040" w:type="dxa"/>
                                  <w:vAlign w:val="center"/>
                                </w:tcPr>
                                <w:p>
                                  <w:pPr>
                                    <w:spacing w:line="340" w:lineRule="exact"/>
                                    <w:jc w:val="center"/>
                                  </w:pPr>
                                  <w:r>
                                    <w:rPr>
                                      <w:rFonts w:hint="eastAsia" w:ascii="宋体" w:hAnsi="宋体" w:eastAsia="宋体"/>
                                      <w:color w:val="000000"/>
                                      <w:sz w:val="22"/>
                                    </w:rPr>
                                    <w:t>10.1</w:t>
                                  </w:r>
                                </w:p>
                              </w:tc>
                              <w:tc>
                                <w:tcPr>
                                  <w:tcW w:w="1820" w:type="dxa"/>
                                  <w:vAlign w:val="top"/>
                                </w:tcPr>
                                <w:p>
                                  <w:pPr>
                                    <w:spacing w:before="233" w:line="311" w:lineRule="exact"/>
                                    <w:jc w:val="center"/>
                                  </w:pPr>
                                  <w:r>
                                    <w:rPr>
                                      <w:rFonts w:hint="eastAsia" w:ascii="宋体" w:hAnsi="宋体" w:eastAsia="宋体"/>
                                      <w:color w:val="000000"/>
                                      <w:sz w:val="22"/>
                                    </w:rPr>
                                    <w:t>承载力</w:t>
                                  </w:r>
                                </w:p>
                                <w:p>
                                  <w:pPr>
                                    <w:spacing w:line="311" w:lineRule="exact"/>
                                    <w:jc w:val="center"/>
                                  </w:pPr>
                                  <w:r>
                                    <w:rPr>
                                      <w:rFonts w:hint="eastAsia" w:ascii="宋体" w:hAnsi="宋体" w:eastAsia="宋体"/>
                                      <w:color w:val="000000"/>
                                      <w:sz w:val="22"/>
                                    </w:rPr>
                                    <w:t>（平板载荷试</w:t>
                                  </w:r>
                                </w:p>
                                <w:p>
                                  <w:pPr>
                                    <w:spacing w:line="340" w:lineRule="exact"/>
                                    <w:jc w:val="center"/>
                                  </w:pPr>
                                  <w:r>
                                    <w:rPr>
                                      <w:rFonts w:hint="eastAsia" w:ascii="宋体" w:hAnsi="宋体" w:eastAsia="宋体"/>
                                      <w:color w:val="000000"/>
                                      <w:sz w:val="22"/>
                                    </w:rPr>
                                    <w:t>验）</w:t>
                                  </w:r>
                                </w:p>
                              </w:tc>
                              <w:tc>
                                <w:tcPr>
                                  <w:tcW w:w="3780" w:type="dxa"/>
                                  <w:vAlign w:val="center"/>
                                </w:tcPr>
                                <w:p>
                                  <w:pPr>
                                    <w:spacing w:line="340" w:lineRule="exact"/>
                                    <w:ind w:left="240" w:firstLine="0"/>
                                    <w:jc w:val="right"/>
                                  </w:pPr>
                                  <w:r>
                                    <w:rPr>
                                      <w:rFonts w:hint="eastAsia" w:ascii="宋体" w:hAnsi="宋体" w:eastAsia="宋体"/>
                                      <w:color w:val="000000"/>
                                      <w:sz w:val="22"/>
                                    </w:rPr>
                                    <w:t>《建筑地基基础设计规范》GB50007-</w:t>
                                  </w:r>
                                </w:p>
                                <w:p>
                                  <w:pPr>
                                    <w:spacing w:line="340" w:lineRule="exact"/>
                                    <w:jc w:val="center"/>
                                  </w:pPr>
                                  <w:r>
                                    <w:rPr>
                                      <w:rFonts w:hint="eastAsia" w:ascii="宋体" w:hAnsi="宋体" w:eastAsia="宋体"/>
                                      <w:color w:val="000000"/>
                                      <w:sz w:val="22"/>
                                    </w:rPr>
                                    <w:t>2011</w:t>
                                  </w:r>
                                </w:p>
                                <w:p>
                                  <w:pPr>
                                    <w:spacing w:line="340" w:lineRule="exact"/>
                                    <w:jc w:val="center"/>
                                  </w:pPr>
                                  <w:r>
                                    <w:rPr>
                                      <w:rFonts w:hint="eastAsia" w:ascii="宋体" w:hAnsi="宋体" w:eastAsia="宋体"/>
                                      <w:color w:val="000000"/>
                                      <w:sz w:val="22"/>
                                    </w:rPr>
                                    <w:t>《建筑地基基础工程质量验收规范》</w:t>
                                  </w:r>
                                </w:p>
                                <w:p>
                                  <w:pPr>
                                    <w:spacing w:line="340" w:lineRule="exact"/>
                                    <w:jc w:val="center"/>
                                  </w:pPr>
                                  <w:r>
                                    <w:rPr>
                                      <w:rFonts w:hint="eastAsia" w:ascii="宋体" w:hAnsi="宋体" w:eastAsia="宋体"/>
                                      <w:color w:val="000000"/>
                                      <w:sz w:val="22"/>
                                    </w:rPr>
                                    <w:t>GB50202-2002</w:t>
                                  </w:r>
                                </w:p>
                              </w:tc>
                              <w:tc>
                                <w:tcPr>
                                  <w:tcW w:w="1040" w:type="dxa"/>
                                  <w:vMerge w:val="restart"/>
                                  <w:vAlign w:val="center"/>
                                </w:tcPr>
                                <w:p>
                                  <w:pPr>
                                    <w:spacing w:line="381" w:lineRule="exact"/>
                                    <w:ind w:firstLine="0"/>
                                    <w:jc w:val="left"/>
                                  </w:pPr>
                                  <w:r>
                                    <w:rPr>
                                      <w:rFonts w:hint="eastAsia" w:ascii="宋体" w:hAnsi="宋体" w:eastAsia="宋体"/>
                                      <w:color w:val="000000"/>
                                      <w:sz w:val="22"/>
                                    </w:rPr>
                                    <w:t>41350202-</w:t>
                                  </w:r>
                                </w:p>
                              </w:tc>
                              <w:tc>
                                <w:tcPr>
                                  <w:tcW w:w="740" w:type="dxa"/>
                                  <w:vMerge w:val="restart"/>
                                  <w:vAlign w:val="center"/>
                                </w:tcPr>
                                <w:p>
                                  <w:pPr>
                                    <w:spacing w:line="336" w:lineRule="exact"/>
                                    <w:ind w:firstLine="0"/>
                                    <w:jc w:val="left"/>
                                  </w:pPr>
                                  <w:r>
                                    <w:rPr>
                                      <w:rFonts w:hint="eastAsia" w:ascii="宋体" w:hAnsi="宋体" w:eastAsia="宋体"/>
                                      <w:color w:val="000000"/>
                                      <w:sz w:val="22"/>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540" w:type="dxa"/>
                                  <w:vAlign w:val="center"/>
                                </w:tcPr>
                                <w:p>
                                  <w:pPr>
                                    <w:spacing w:line="320" w:lineRule="exact"/>
                                    <w:jc w:val="center"/>
                                  </w:pPr>
                                  <w:r>
                                    <w:rPr>
                                      <w:rFonts w:hint="eastAsia" w:ascii="宋体" w:hAnsi="宋体" w:eastAsia="宋体"/>
                                      <w:color w:val="000000"/>
                                      <w:sz w:val="22"/>
                                    </w:rPr>
                                    <w:t>11</w:t>
                                  </w:r>
                                </w:p>
                              </w:tc>
                              <w:tc>
                                <w:tcPr>
                                  <w:tcW w:w="1280" w:type="dxa"/>
                                  <w:vAlign w:val="center"/>
                                </w:tcPr>
                                <w:p>
                                  <w:pPr>
                                    <w:spacing w:line="330" w:lineRule="exact"/>
                                    <w:jc w:val="center"/>
                                  </w:pPr>
                                  <w:r>
                                    <w:rPr>
                                      <w:rFonts w:hint="eastAsia" w:ascii="宋体" w:hAnsi="宋体" w:eastAsia="宋体"/>
                                      <w:color w:val="000000"/>
                                      <w:sz w:val="22"/>
                                    </w:rPr>
                                    <w:t>桩基础</w:t>
                                  </w:r>
                                </w:p>
                              </w:tc>
                              <w:tc>
                                <w:tcPr>
                                  <w:tcW w:w="1040" w:type="dxa"/>
                                  <w:vAlign w:val="center"/>
                                </w:tcPr>
                                <w:p>
                                  <w:pPr>
                                    <w:spacing w:line="320" w:lineRule="exact"/>
                                    <w:jc w:val="center"/>
                                  </w:pPr>
                                  <w:r>
                                    <w:rPr>
                                      <w:rFonts w:hint="eastAsia" w:ascii="宋体" w:hAnsi="宋体" w:eastAsia="宋体"/>
                                      <w:color w:val="000000"/>
                                      <w:sz w:val="22"/>
                                    </w:rPr>
                                    <w:t>11.1</w:t>
                                  </w:r>
                                </w:p>
                              </w:tc>
                              <w:tc>
                                <w:tcPr>
                                  <w:tcW w:w="1820" w:type="dxa"/>
                                  <w:vAlign w:val="top"/>
                                </w:tcPr>
                                <w:p>
                                  <w:pPr>
                                    <w:spacing w:before="126" w:line="348" w:lineRule="exact"/>
                                    <w:jc w:val="center"/>
                                  </w:pPr>
                                  <w:r>
                                    <w:rPr>
                                      <w:rFonts w:hint="eastAsia" w:ascii="宋体" w:hAnsi="宋体" w:eastAsia="宋体"/>
                                      <w:color w:val="000000"/>
                                      <w:sz w:val="22"/>
                                    </w:rPr>
                                    <w:t>桩身完整性</w:t>
                                  </w:r>
                                </w:p>
                                <w:p>
                                  <w:pPr>
                                    <w:spacing w:line="348" w:lineRule="exact"/>
                                    <w:jc w:val="center"/>
                                  </w:pPr>
                                  <w:r>
                                    <w:rPr>
                                      <w:rFonts w:hint="eastAsia" w:ascii="宋体" w:hAnsi="宋体" w:eastAsia="宋体"/>
                                      <w:color w:val="000000"/>
                                      <w:sz w:val="22"/>
                                    </w:rPr>
                                    <w:t>（低应变）</w:t>
                                  </w:r>
                                </w:p>
                              </w:tc>
                              <w:tc>
                                <w:tcPr>
                                  <w:tcW w:w="3780" w:type="dxa"/>
                                  <w:vAlign w:val="top"/>
                                </w:tcPr>
                                <w:p>
                                  <w:pPr>
                                    <w:spacing w:before="150" w:line="340" w:lineRule="exact"/>
                                    <w:jc w:val="center"/>
                                  </w:pPr>
                                  <w:r>
                                    <w:rPr>
                                      <w:rFonts w:hint="eastAsia" w:ascii="宋体" w:hAnsi="宋体" w:eastAsia="宋体"/>
                                      <w:color w:val="000000"/>
                                      <w:sz w:val="22"/>
                                    </w:rPr>
                                    <w:t>《建筑基桩检测技术规范》JGJ106-</w:t>
                                  </w:r>
                                </w:p>
                                <w:p>
                                  <w:pPr>
                                    <w:spacing w:line="340" w:lineRule="exact"/>
                                    <w:jc w:val="center"/>
                                  </w:pPr>
                                  <w:r>
                                    <w:rPr>
                                      <w:rFonts w:hint="eastAsia" w:ascii="宋体" w:hAnsi="宋体" w:eastAsia="宋体"/>
                                      <w:color w:val="000000"/>
                                      <w:sz w:val="22"/>
                                    </w:rPr>
                                    <w:t>2014</w:t>
                                  </w: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40" w:type="dxa"/>
                                  <w:vAlign w:val="center"/>
                                </w:tcPr>
                                <w:p>
                                  <w:pPr>
                                    <w:spacing w:line="267" w:lineRule="exact"/>
                                    <w:jc w:val="center"/>
                                  </w:pPr>
                                  <w:r>
                                    <w:rPr>
                                      <w:rFonts w:hint="eastAsia" w:ascii="宋体" w:hAnsi="宋体" w:eastAsia="宋体"/>
                                      <w:color w:val="000000"/>
                                      <w:sz w:val="22"/>
                                    </w:rPr>
                                    <w:t>三</w:t>
                                  </w:r>
                                </w:p>
                              </w:tc>
                              <w:tc>
                                <w:tcPr>
                                  <w:tcW w:w="9700" w:type="dxa"/>
                                  <w:gridSpan w:val="6"/>
                                  <w:vAlign w:val="center"/>
                                </w:tcPr>
                                <w:p>
                                  <w:pPr>
                                    <w:spacing w:line="340" w:lineRule="exact"/>
                                    <w:jc w:val="center"/>
                                  </w:pPr>
                                  <w:r>
                                    <w:rPr>
                                      <w:rFonts w:hint="eastAsia" w:ascii="宋体" w:hAnsi="宋体" w:eastAsia="宋体"/>
                                      <w:color w:val="000000"/>
                                      <w:sz w:val="22"/>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540" w:type="dxa"/>
                                  <w:vMerge w:val="restart"/>
                                  <w:vAlign w:val="center"/>
                                </w:tcPr>
                                <w:p>
                                  <w:pPr>
                                    <w:spacing w:line="340" w:lineRule="exact"/>
                                    <w:jc w:val="center"/>
                                  </w:pPr>
                                  <w:r>
                                    <w:rPr>
                                      <w:rFonts w:hint="eastAsia" w:ascii="宋体" w:hAnsi="宋体" w:eastAsia="宋体"/>
                                      <w:color w:val="000000"/>
                                      <w:sz w:val="22"/>
                                    </w:rPr>
                                    <w:t>12</w:t>
                                  </w:r>
                                </w:p>
                              </w:tc>
                              <w:tc>
                                <w:tcPr>
                                  <w:tcW w:w="1280" w:type="dxa"/>
                                  <w:vMerge w:val="restart"/>
                                  <w:vAlign w:val="center"/>
                                </w:tcPr>
                                <w:p>
                                  <w:pPr>
                                    <w:spacing w:line="340" w:lineRule="exact"/>
                                    <w:jc w:val="center"/>
                                  </w:pPr>
                                  <w:r>
                                    <w:rPr>
                                      <w:rFonts w:hint="eastAsia" w:ascii="宋体" w:hAnsi="宋体" w:eastAsia="宋体"/>
                                      <w:color w:val="000000"/>
                                      <w:sz w:val="22"/>
                                    </w:rPr>
                                    <w:t>路缘石</w:t>
                                  </w:r>
                                </w:p>
                              </w:tc>
                              <w:tc>
                                <w:tcPr>
                                  <w:tcW w:w="1040" w:type="dxa"/>
                                  <w:vAlign w:val="center"/>
                                </w:tcPr>
                                <w:p>
                                  <w:pPr>
                                    <w:spacing w:line="320" w:lineRule="exact"/>
                                    <w:jc w:val="center"/>
                                  </w:pPr>
                                  <w:r>
                                    <w:rPr>
                                      <w:rFonts w:hint="eastAsia" w:ascii="宋体" w:hAnsi="宋体" w:eastAsia="宋体"/>
                                      <w:color w:val="000000"/>
                                      <w:sz w:val="22"/>
                                    </w:rPr>
                                    <w:t>12.1</w:t>
                                  </w:r>
                                </w:p>
                              </w:tc>
                              <w:tc>
                                <w:tcPr>
                                  <w:tcW w:w="1820" w:type="dxa"/>
                                  <w:vAlign w:val="center"/>
                                </w:tcPr>
                                <w:p>
                                  <w:pPr>
                                    <w:spacing w:line="340" w:lineRule="exact"/>
                                    <w:jc w:val="center"/>
                                  </w:pPr>
                                  <w:r>
                                    <w:rPr>
                                      <w:rFonts w:hint="eastAsia" w:ascii="宋体" w:hAnsi="宋体" w:eastAsia="宋体"/>
                                      <w:color w:val="000000"/>
                                      <w:sz w:val="22"/>
                                    </w:rPr>
                                    <w:t>外观质量</w:t>
                                  </w:r>
                                </w:p>
                              </w:tc>
                              <w:tc>
                                <w:tcPr>
                                  <w:tcW w:w="3780" w:type="dxa"/>
                                  <w:vMerge w:val="restart"/>
                                  <w:vAlign w:val="center"/>
                                </w:tcPr>
                                <w:p>
                                  <w:pPr>
                                    <w:spacing w:line="348" w:lineRule="exact"/>
                                    <w:jc w:val="center"/>
                                  </w:pPr>
                                  <w:r>
                                    <w:rPr>
                                      <w:rFonts w:hint="eastAsia" w:ascii="宋体" w:hAnsi="宋体" w:eastAsia="宋体"/>
                                      <w:color w:val="000000"/>
                                      <w:sz w:val="22"/>
                                    </w:rPr>
                                    <w:t>《混凝土路缘石》JC／T899-2016</w:t>
                                  </w:r>
                                </w:p>
                              </w:tc>
                              <w:tc>
                                <w:tcPr>
                                  <w:tcW w:w="1040" w:type="dxa"/>
                                  <w:vMerge w:val="restart"/>
                                  <w:vAlign w:val="center"/>
                                </w:tcP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540" w:type="dxa"/>
                                  <w:vMerge w:val="continue"/>
                                </w:tcPr>
                                <w:p/>
                              </w:tc>
                              <w:tc>
                                <w:tcPr>
                                  <w:tcW w:w="1280" w:type="dxa"/>
                                  <w:vMerge w:val="continue"/>
                                </w:tcPr>
                                <w:p/>
                              </w:tc>
                              <w:tc>
                                <w:tcPr>
                                  <w:tcW w:w="1040" w:type="dxa"/>
                                  <w:vAlign w:val="center"/>
                                </w:tcPr>
                                <w:p>
                                  <w:pPr>
                                    <w:spacing w:line="320" w:lineRule="exact"/>
                                    <w:jc w:val="center"/>
                                  </w:pPr>
                                  <w:r>
                                    <w:rPr>
                                      <w:rFonts w:hint="eastAsia" w:ascii="宋体" w:hAnsi="宋体" w:eastAsia="宋体"/>
                                      <w:color w:val="000000"/>
                                      <w:sz w:val="22"/>
                                    </w:rPr>
                                    <w:t>12.2</w:t>
                                  </w:r>
                                </w:p>
                              </w:tc>
                              <w:tc>
                                <w:tcPr>
                                  <w:tcW w:w="1820" w:type="dxa"/>
                                  <w:vAlign w:val="center"/>
                                </w:tcPr>
                                <w:p>
                                  <w:pPr>
                                    <w:spacing w:line="330" w:lineRule="exact"/>
                                    <w:jc w:val="center"/>
                                  </w:pPr>
                                  <w:r>
                                    <w:rPr>
                                      <w:rFonts w:hint="eastAsia" w:ascii="宋体" w:hAnsi="宋体" w:eastAsia="宋体"/>
                                      <w:color w:val="000000"/>
                                      <w:sz w:val="22"/>
                                    </w:rPr>
                                    <w:t>吸水率</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40" w:type="dxa"/>
                                  <w:vMerge w:val="continue"/>
                                </w:tcPr>
                                <w:p/>
                              </w:tc>
                              <w:tc>
                                <w:tcPr>
                                  <w:tcW w:w="1280" w:type="dxa"/>
                                  <w:vMerge w:val="continue"/>
                                </w:tcPr>
                                <w:p/>
                              </w:tc>
                              <w:tc>
                                <w:tcPr>
                                  <w:tcW w:w="1040" w:type="dxa"/>
                                  <w:vAlign w:val="center"/>
                                </w:tcPr>
                                <w:p>
                                  <w:pPr>
                                    <w:spacing w:line="320" w:lineRule="exact"/>
                                    <w:jc w:val="center"/>
                                  </w:pPr>
                                  <w:r>
                                    <w:rPr>
                                      <w:rFonts w:hint="eastAsia" w:ascii="宋体" w:hAnsi="宋体" w:eastAsia="宋体"/>
                                      <w:color w:val="000000"/>
                                      <w:sz w:val="22"/>
                                    </w:rPr>
                                    <w:t>12.3</w:t>
                                  </w:r>
                                </w:p>
                              </w:tc>
                              <w:tc>
                                <w:tcPr>
                                  <w:tcW w:w="1820" w:type="dxa"/>
                                  <w:vAlign w:val="center"/>
                                </w:tcPr>
                                <w:p>
                                  <w:pPr>
                                    <w:spacing w:line="340" w:lineRule="exact"/>
                                    <w:jc w:val="center"/>
                                  </w:pPr>
                                  <w:r>
                                    <w:rPr>
                                      <w:rFonts w:hint="eastAsia" w:ascii="宋体" w:hAnsi="宋体" w:eastAsia="宋体"/>
                                      <w:color w:val="000000"/>
                                      <w:sz w:val="22"/>
                                    </w:rPr>
                                    <w:t>抗压强度</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540" w:type="dxa"/>
                                  <w:vMerge w:val="restart"/>
                                  <w:vAlign w:val="center"/>
                                </w:tcPr>
                                <w:p>
                                  <w:pPr>
                                    <w:spacing w:line="320" w:lineRule="exact"/>
                                    <w:jc w:val="center"/>
                                  </w:pPr>
                                  <w:r>
                                    <w:rPr>
                                      <w:rFonts w:hint="eastAsia" w:ascii="宋体" w:hAnsi="宋体" w:eastAsia="宋体"/>
                                      <w:color w:val="000000"/>
                                      <w:sz w:val="22"/>
                                    </w:rPr>
                                    <w:t>13</w:t>
                                  </w:r>
                                </w:p>
                              </w:tc>
                              <w:tc>
                                <w:tcPr>
                                  <w:tcW w:w="1280" w:type="dxa"/>
                                  <w:vMerge w:val="restart"/>
                                  <w:vAlign w:val="center"/>
                                </w:tcPr>
                                <w:p>
                                  <w:pPr>
                                    <w:spacing w:line="330" w:lineRule="exact"/>
                                    <w:jc w:val="center"/>
                                  </w:pPr>
                                  <w:r>
                                    <w:rPr>
                                      <w:rFonts w:hint="eastAsia" w:ascii="宋体" w:hAnsi="宋体" w:eastAsia="宋体"/>
                                      <w:color w:val="000000"/>
                                      <w:sz w:val="22"/>
                                    </w:rPr>
                                    <w:t>路面砖</w:t>
                                  </w:r>
                                </w:p>
                              </w:tc>
                              <w:tc>
                                <w:tcPr>
                                  <w:tcW w:w="1040" w:type="dxa"/>
                                  <w:vAlign w:val="center"/>
                                </w:tcPr>
                                <w:p>
                                  <w:pPr>
                                    <w:spacing w:line="320" w:lineRule="exact"/>
                                    <w:jc w:val="center"/>
                                  </w:pPr>
                                  <w:r>
                                    <w:rPr>
                                      <w:rFonts w:hint="eastAsia" w:ascii="宋体" w:hAnsi="宋体" w:eastAsia="宋体"/>
                                      <w:color w:val="000000"/>
                                      <w:sz w:val="22"/>
                                    </w:rPr>
                                    <w:t>13.1</w:t>
                                  </w:r>
                                </w:p>
                              </w:tc>
                              <w:tc>
                                <w:tcPr>
                                  <w:tcW w:w="1820" w:type="dxa"/>
                                  <w:vAlign w:val="center"/>
                                </w:tcPr>
                                <w:p>
                                  <w:pPr>
                                    <w:spacing w:line="330" w:lineRule="exact"/>
                                    <w:jc w:val="center"/>
                                  </w:pPr>
                                  <w:r>
                                    <w:rPr>
                                      <w:rFonts w:hint="eastAsia" w:ascii="宋体" w:hAnsi="宋体" w:eastAsia="宋体"/>
                                      <w:color w:val="000000"/>
                                      <w:sz w:val="22"/>
                                    </w:rPr>
                                    <w:t>外观质量</w:t>
                                  </w:r>
                                </w:p>
                              </w:tc>
                              <w:tc>
                                <w:tcPr>
                                  <w:tcW w:w="3780" w:type="dxa"/>
                                  <w:vMerge w:val="restart"/>
                                  <w:vAlign w:val="center"/>
                                </w:tcPr>
                                <w:p>
                                  <w:pPr>
                                    <w:spacing w:line="330" w:lineRule="exact"/>
                                    <w:jc w:val="center"/>
                                  </w:pPr>
                                  <w:r>
                                    <w:rPr>
                                      <w:rFonts w:hint="eastAsia" w:ascii="宋体" w:hAnsi="宋体" w:eastAsia="宋体"/>
                                      <w:color w:val="000000"/>
                                      <w:sz w:val="22"/>
                                    </w:rPr>
                                    <w:t>《混凝土路面砖》GB28635-2012</w:t>
                                  </w:r>
                                </w:p>
                              </w:tc>
                              <w:tc>
                                <w:tcPr>
                                  <w:tcW w:w="1040" w:type="dxa"/>
                                  <w:vMerge w:val="restart"/>
                                  <w:vAlign w:val="center"/>
                                </w:tcP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tc>
                              <w:tc>
                                <w:tcPr>
                                  <w:tcW w:w="1280" w:type="dxa"/>
                                  <w:vMerge w:val="continue"/>
                                </w:tcPr>
                                <w:p/>
                              </w:tc>
                              <w:tc>
                                <w:tcPr>
                                  <w:tcW w:w="1040" w:type="dxa"/>
                                  <w:vAlign w:val="center"/>
                                </w:tcPr>
                                <w:p>
                                  <w:pPr>
                                    <w:spacing w:line="340" w:lineRule="exact"/>
                                    <w:jc w:val="center"/>
                                  </w:pPr>
                                  <w:r>
                                    <w:rPr>
                                      <w:rFonts w:hint="eastAsia" w:ascii="宋体" w:hAnsi="宋体" w:eastAsia="宋体"/>
                                      <w:color w:val="000000"/>
                                      <w:sz w:val="22"/>
                                    </w:rPr>
                                    <w:t>13.2</w:t>
                                  </w:r>
                                </w:p>
                              </w:tc>
                              <w:tc>
                                <w:tcPr>
                                  <w:tcW w:w="1820" w:type="dxa"/>
                                  <w:vAlign w:val="center"/>
                                </w:tcPr>
                                <w:p>
                                  <w:pPr>
                                    <w:spacing w:line="330" w:lineRule="exact"/>
                                    <w:jc w:val="center"/>
                                  </w:pPr>
                                  <w:r>
                                    <w:rPr>
                                      <w:rFonts w:hint="eastAsia" w:ascii="宋体" w:hAnsi="宋体" w:eastAsia="宋体"/>
                                      <w:color w:val="000000"/>
                                      <w:sz w:val="22"/>
                                    </w:rPr>
                                    <w:t>吸水率</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540" w:type="dxa"/>
                                  <w:vMerge w:val="continue"/>
                                </w:tcPr>
                                <w:p/>
                              </w:tc>
                              <w:tc>
                                <w:tcPr>
                                  <w:tcW w:w="1280" w:type="dxa"/>
                                  <w:vMerge w:val="continue"/>
                                </w:tcPr>
                                <w:p/>
                              </w:tc>
                              <w:tc>
                                <w:tcPr>
                                  <w:tcW w:w="1040" w:type="dxa"/>
                                  <w:vAlign w:val="center"/>
                                </w:tcPr>
                                <w:p>
                                  <w:pPr>
                                    <w:spacing w:line="340" w:lineRule="exact"/>
                                    <w:jc w:val="center"/>
                                  </w:pPr>
                                  <w:r>
                                    <w:rPr>
                                      <w:rFonts w:hint="eastAsia" w:ascii="宋体" w:hAnsi="宋体" w:eastAsia="宋体"/>
                                      <w:color w:val="000000"/>
                                      <w:sz w:val="22"/>
                                    </w:rPr>
                                    <w:t>13.3</w:t>
                                  </w:r>
                                </w:p>
                              </w:tc>
                              <w:tc>
                                <w:tcPr>
                                  <w:tcW w:w="1820" w:type="dxa"/>
                                  <w:vAlign w:val="center"/>
                                </w:tcPr>
                                <w:p>
                                  <w:pPr>
                                    <w:spacing w:line="348" w:lineRule="exact"/>
                                    <w:jc w:val="center"/>
                                  </w:pPr>
                                  <w:r>
                                    <w:rPr>
                                      <w:rFonts w:hint="eastAsia" w:ascii="宋体" w:hAnsi="宋体" w:eastAsia="宋体"/>
                                      <w:color w:val="000000"/>
                                      <w:sz w:val="22"/>
                                    </w:rPr>
                                    <w:t>抗压强度</w:t>
                                  </w:r>
                                </w:p>
                              </w:tc>
                              <w:tc>
                                <w:tcPr>
                                  <w:tcW w:w="3780" w:type="dxa"/>
                                  <w:vMerge w:val="continue"/>
                                </w:tcPr>
                                <w:p/>
                              </w:tc>
                              <w:tc>
                                <w:tcPr>
                                  <w:tcW w:w="1040" w:type="dxa"/>
                                  <w:vMerge w:val="continue"/>
                                </w:tcPr>
                                <w:p/>
                              </w:tc>
                              <w:tc>
                                <w:tcPr>
                                  <w:tcW w:w="74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19pt;margin-top:65pt;height:478pt;width:52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K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NDKYLYAAAADAEAAA8AAAAAAAAA&#10;AQAgAAAAIgAAAGRycy9kb3ducmV2LnhtbFBLAQIUABQAAAAIAIdO4kCKAke52AEAAJ8DAAAOAAAA&#10;AAAAAAEAIAAAACcBAABkcnMvZTJvRG9jLnhtbFBLBQYAAAAABgAGAFkBAABxBQAAAAA=&#10;">
                <v:fill on="f" focussize="0,0"/>
                <v:stroke on="f" weight="0.5pt"/>
                <v:imagedata o:title=""/>
                <o:lock v:ext="edit" aspectratio="f"/>
                <v:textbox inset="2pt,0mm,2pt,0mm">
                  <w:txbxContent>
                    <w:p>
                      <w:pPr>
                        <w:spacing w:line="380" w:lineRule="exact"/>
                        <w:ind w:firstLine="2180"/>
                        <w:jc w:val="left"/>
                      </w:pPr>
                      <w:r>
                        <w:rPr>
                          <w:color w:val="000000"/>
                          <w:sz w:val="24"/>
                        </w:rPr>
                        <w:t>二、批准</w:t>
                      </w:r>
                      <w:r>
                        <w:rPr>
                          <w:color w:val="000000"/>
                          <w:sz w:val="24"/>
                          <w:u w:val="single"/>
                        </w:rPr>
                        <w:t>华亭市荣昌建设工程质量检测中心</w:t>
                      </w:r>
                      <w:r>
                        <w:rPr>
                          <w:color w:val="000000"/>
                          <w:sz w:val="24"/>
                        </w:rPr>
                        <w:t>的检验检测能力表</w:t>
                      </w:r>
                    </w:p>
                    <w:p>
                      <w:pPr>
                        <w:spacing w:line="320" w:lineRule="exact"/>
                        <w:ind w:firstLine="560"/>
                        <w:jc w:val="left"/>
                      </w:pPr>
                      <w:r>
                        <w:rPr>
                          <w:color w:val="000000"/>
                          <w:sz w:val="20"/>
                        </w:rPr>
                        <w:t>证书编号：182801060665</w:t>
                      </w:r>
                    </w:p>
                    <w:p>
                      <w:pPr>
                        <w:spacing w:line="320" w:lineRule="exact"/>
                        <w:ind w:firstLine="560"/>
                        <w:jc w:val="left"/>
                      </w:pPr>
                      <w:r>
                        <w:rPr>
                          <w:color w:val="000000"/>
                          <w:sz w:val="20"/>
                        </w:rPr>
                        <w:t>地址：甘肃省平凉市华亭市东大街509号      第7页 共7页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280"/>
                        <w:gridCol w:w="1040"/>
                        <w:gridCol w:w="1820"/>
                        <w:gridCol w:w="3780"/>
                        <w:gridCol w:w="10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restart"/>
                            <w:vAlign w:val="center"/>
                          </w:tcPr>
                          <w:p>
                            <w:pPr>
                              <w:spacing w:line="800" w:lineRule="exact"/>
                              <w:jc w:val="center"/>
                            </w:pPr>
                            <w:r>
                              <w:rPr>
                                <w:rFonts w:hint="eastAsia" w:ascii="宋体" w:hAnsi="宋体" w:eastAsia="宋体"/>
                                <w:color w:val="000000"/>
                                <w:sz w:val="22"/>
                              </w:rPr>
                              <w:t>序号</w:t>
                            </w:r>
                          </w:p>
                        </w:tc>
                        <w:tc>
                          <w:tcPr>
                            <w:tcW w:w="1280" w:type="dxa"/>
                            <w:vMerge w:val="restart"/>
                            <w:vAlign w:val="top"/>
                          </w:tcPr>
                          <w:p>
                            <w:pPr>
                              <w:spacing w:before="66" w:line="330" w:lineRule="exact"/>
                              <w:jc w:val="center"/>
                            </w:pPr>
                            <w:r>
                              <w:rPr>
                                <w:rFonts w:hint="eastAsia" w:ascii="宋体" w:hAnsi="宋体" w:eastAsia="宋体"/>
                                <w:color w:val="000000"/>
                                <w:sz w:val="22"/>
                              </w:rPr>
                              <w:t>类别／（产</w:t>
                            </w:r>
                          </w:p>
                          <w:p>
                            <w:pPr>
                              <w:spacing w:line="330" w:lineRule="exact"/>
                              <w:jc w:val="center"/>
                            </w:pPr>
                            <w:r>
                              <w:rPr>
                                <w:rFonts w:hint="eastAsia" w:ascii="宋体" w:hAnsi="宋体" w:eastAsia="宋体"/>
                                <w:color w:val="000000"/>
                                <w:sz w:val="22"/>
                              </w:rPr>
                              <w:t>品／项目／</w:t>
                            </w:r>
                          </w:p>
                          <w:p>
                            <w:pPr>
                              <w:spacing w:line="330" w:lineRule="exact"/>
                              <w:jc w:val="center"/>
                            </w:pPr>
                            <w:r>
                              <w:rPr>
                                <w:rFonts w:hint="eastAsia" w:ascii="宋体" w:hAnsi="宋体" w:eastAsia="宋体"/>
                                <w:color w:val="000000"/>
                                <w:sz w:val="22"/>
                              </w:rPr>
                              <w:t>参数）</w:t>
                            </w:r>
                          </w:p>
                        </w:tc>
                        <w:tc>
                          <w:tcPr>
                            <w:tcW w:w="2860" w:type="dxa"/>
                            <w:gridSpan w:val="2"/>
                            <w:vAlign w:val="center"/>
                          </w:tcPr>
                          <w:p>
                            <w:pPr>
                              <w:spacing w:line="360" w:lineRule="exact"/>
                              <w:jc w:val="center"/>
                            </w:pPr>
                            <w:r>
                              <w:rPr>
                                <w:rFonts w:hint="eastAsia" w:ascii="宋体" w:hAnsi="宋体" w:eastAsia="宋体"/>
                                <w:color w:val="000000"/>
                                <w:sz w:val="22"/>
                              </w:rPr>
                              <w:t>产品／项目／参数</w:t>
                            </w:r>
                          </w:p>
                        </w:tc>
                        <w:tc>
                          <w:tcPr>
                            <w:tcW w:w="3780" w:type="dxa"/>
                            <w:vMerge w:val="restart"/>
                            <w:vAlign w:val="top"/>
                          </w:tcPr>
                          <w:p>
                            <w:pPr>
                              <w:spacing w:before="240" w:line="360" w:lineRule="exact"/>
                              <w:jc w:val="center"/>
                            </w:pPr>
                            <w:r>
                              <w:rPr>
                                <w:rFonts w:hint="eastAsia" w:ascii="宋体" w:hAnsi="宋体" w:eastAsia="宋体"/>
                                <w:color w:val="000000"/>
                                <w:sz w:val="22"/>
                              </w:rPr>
                              <w:t>依据的标准（方法）名称及编号（含</w:t>
                            </w:r>
                          </w:p>
                          <w:p>
                            <w:pPr>
                              <w:spacing w:line="330" w:lineRule="exact"/>
                              <w:jc w:val="center"/>
                            </w:pPr>
                            <w:r>
                              <w:rPr>
                                <w:rFonts w:hint="eastAsia" w:ascii="宋体" w:hAnsi="宋体" w:eastAsia="宋体"/>
                                <w:color w:val="000000"/>
                                <w:sz w:val="22"/>
                              </w:rPr>
                              <w:t>年号）</w:t>
                            </w:r>
                          </w:p>
                        </w:tc>
                        <w:tc>
                          <w:tcPr>
                            <w:tcW w:w="1040" w:type="dxa"/>
                            <w:vMerge w:val="restart"/>
                            <w:vAlign w:val="center"/>
                          </w:tcPr>
                          <w:p>
                            <w:pPr>
                              <w:spacing w:line="340" w:lineRule="exact"/>
                              <w:ind w:firstLine="0"/>
                              <w:jc w:val="left"/>
                            </w:pPr>
                            <w:r>
                              <w:rPr>
                                <w:rFonts w:hint="eastAsia" w:ascii="宋体" w:hAnsi="宋体" w:eastAsia="宋体"/>
                                <w:color w:val="000000"/>
                                <w:sz w:val="22"/>
                              </w:rPr>
                              <w:t>限制范围</w:t>
                            </w:r>
                          </w:p>
                        </w:tc>
                        <w:tc>
                          <w:tcPr>
                            <w:tcW w:w="740" w:type="dxa"/>
                            <w:vMerge w:val="restart"/>
                            <w:vAlign w:val="center"/>
                          </w:tcPr>
                          <w:p>
                            <w:pPr>
                              <w:spacing w:line="340" w:lineRule="exact"/>
                              <w:ind w:firstLine="0"/>
                              <w:jc w:val="left"/>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540" w:type="dxa"/>
                            <w:vMerge w:val="continue"/>
                          </w:tcPr>
                          <w:p/>
                        </w:tc>
                        <w:tc>
                          <w:tcPr>
                            <w:tcW w:w="1280" w:type="dxa"/>
                            <w:vMerge w:val="continue"/>
                          </w:tcPr>
                          <w:p/>
                        </w:tc>
                        <w:tc>
                          <w:tcPr>
                            <w:tcW w:w="1040" w:type="dxa"/>
                            <w:vAlign w:val="center"/>
                          </w:tcPr>
                          <w:p>
                            <w:pPr>
                              <w:spacing w:line="330" w:lineRule="exact"/>
                              <w:jc w:val="center"/>
                            </w:pPr>
                            <w:r>
                              <w:rPr>
                                <w:rFonts w:hint="eastAsia" w:ascii="宋体" w:hAnsi="宋体" w:eastAsia="宋体"/>
                                <w:color w:val="000000"/>
                                <w:sz w:val="22"/>
                              </w:rPr>
                              <w:t>序号</w:t>
                            </w:r>
                          </w:p>
                        </w:tc>
                        <w:tc>
                          <w:tcPr>
                            <w:tcW w:w="1820" w:type="dxa"/>
                            <w:vAlign w:val="center"/>
                          </w:tcPr>
                          <w:p>
                            <w:pPr>
                              <w:spacing w:line="282" w:lineRule="exact"/>
                              <w:jc w:val="center"/>
                            </w:pPr>
                            <w:r>
                              <w:rPr>
                                <w:rFonts w:hint="eastAsia" w:ascii="宋体" w:hAnsi="宋体" w:eastAsia="宋体"/>
                                <w:color w:val="000000"/>
                                <w:sz w:val="22"/>
                              </w:rPr>
                              <w:t>名</w:t>
                            </w:r>
                            <w:r>
                              <w:rPr>
                                <w:rFonts w:hint="eastAsia" w:ascii="宋体" w:hAnsi="宋体" w:eastAsia="宋体"/>
                                <w:color w:val="000000"/>
                                <w:sz w:val="22"/>
                              </w:rPr>
                              <w:tab/>
                              <w:t>称</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trPr>
                        <w:tc>
                          <w:tcPr>
                            <w:tcW w:w="540" w:type="dxa"/>
                            <w:vAlign w:val="center"/>
                          </w:tcPr>
                          <w:p>
                            <w:pPr>
                              <w:spacing w:line="280" w:lineRule="exact"/>
                              <w:jc w:val="center"/>
                            </w:pPr>
                            <w:r>
                              <w:rPr>
                                <w:rFonts w:hint="eastAsia" w:ascii="宋体" w:hAnsi="宋体" w:eastAsia="宋体"/>
                                <w:color w:val="000000"/>
                                <w:sz w:val="16"/>
                              </w:rPr>
                              <w:t>9</w:t>
                            </w:r>
                          </w:p>
                        </w:tc>
                        <w:tc>
                          <w:tcPr>
                            <w:tcW w:w="1280" w:type="dxa"/>
                            <w:vAlign w:val="center"/>
                          </w:tcPr>
                          <w:p>
                            <w:pPr>
                              <w:spacing w:line="330" w:lineRule="exact"/>
                              <w:jc w:val="center"/>
                            </w:pPr>
                            <w:r>
                              <w:rPr>
                                <w:rFonts w:hint="eastAsia" w:ascii="宋体" w:hAnsi="宋体" w:eastAsia="宋体"/>
                                <w:color w:val="000000"/>
                                <w:sz w:val="22"/>
                              </w:rPr>
                              <w:t>砌体强度</w:t>
                            </w:r>
                          </w:p>
                        </w:tc>
                        <w:tc>
                          <w:tcPr>
                            <w:tcW w:w="1040" w:type="dxa"/>
                            <w:vAlign w:val="center"/>
                          </w:tcPr>
                          <w:p>
                            <w:pPr>
                              <w:spacing w:line="320" w:lineRule="exact"/>
                              <w:jc w:val="center"/>
                            </w:pPr>
                            <w:r>
                              <w:rPr>
                                <w:rFonts w:hint="eastAsia" w:ascii="宋体" w:hAnsi="宋体" w:eastAsia="宋体"/>
                                <w:color w:val="000000"/>
                                <w:sz w:val="22"/>
                              </w:rPr>
                              <w:t>9.1</w:t>
                            </w:r>
                          </w:p>
                        </w:tc>
                        <w:tc>
                          <w:tcPr>
                            <w:tcW w:w="1820" w:type="dxa"/>
                            <w:vAlign w:val="center"/>
                          </w:tcPr>
                          <w:p>
                            <w:pPr>
                              <w:spacing w:line="330" w:lineRule="exact"/>
                              <w:jc w:val="center"/>
                            </w:pPr>
                            <w:r>
                              <w:rPr>
                                <w:rFonts w:hint="eastAsia" w:ascii="宋体" w:hAnsi="宋体" w:eastAsia="宋体"/>
                                <w:color w:val="000000"/>
                                <w:sz w:val="22"/>
                              </w:rPr>
                              <w:t>砌体强度</w:t>
                            </w:r>
                          </w:p>
                        </w:tc>
                        <w:tc>
                          <w:tcPr>
                            <w:tcW w:w="3780" w:type="dxa"/>
                            <w:vAlign w:val="top"/>
                          </w:tcPr>
                          <w:p>
                            <w:pPr>
                              <w:spacing w:before="84" w:line="340" w:lineRule="exact"/>
                              <w:jc w:val="center"/>
                            </w:pPr>
                            <w:r>
                              <w:rPr>
                                <w:rFonts w:hint="eastAsia" w:ascii="宋体" w:hAnsi="宋体" w:eastAsia="宋体"/>
                                <w:color w:val="000000"/>
                                <w:sz w:val="22"/>
                              </w:rPr>
                              <w:t>《砌体工程施工质量验收规范》</w:t>
                            </w:r>
                          </w:p>
                          <w:p>
                            <w:pPr>
                              <w:spacing w:line="340" w:lineRule="exact"/>
                              <w:jc w:val="center"/>
                            </w:pPr>
                            <w:r>
                              <w:rPr>
                                <w:rFonts w:hint="eastAsia" w:ascii="宋体" w:hAnsi="宋体" w:eastAsia="宋体"/>
                                <w:color w:val="000000"/>
                                <w:sz w:val="22"/>
                              </w:rPr>
                              <w:t>GB50203-2011</w:t>
                            </w:r>
                          </w:p>
                        </w:tc>
                        <w:tc>
                          <w:tcPr>
                            <w:tcW w:w="1040" w:type="dxa"/>
                            <w:vAlign w:val="center"/>
                          </w:tcPr>
                          <w:p/>
                        </w:tc>
                        <w:tc>
                          <w:tcPr>
                            <w:tcW w:w="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trPr>
                        <w:tc>
                          <w:tcPr>
                            <w:tcW w:w="540" w:type="dxa"/>
                            <w:vAlign w:val="center"/>
                          </w:tcPr>
                          <w:p>
                            <w:pPr>
                              <w:spacing w:line="320" w:lineRule="exact"/>
                              <w:jc w:val="center"/>
                            </w:pPr>
                            <w:r>
                              <w:rPr>
                                <w:rFonts w:hint="eastAsia" w:ascii="宋体" w:hAnsi="宋体" w:eastAsia="宋体"/>
                                <w:color w:val="000000"/>
                                <w:sz w:val="22"/>
                              </w:rPr>
                              <w:t>10</w:t>
                            </w:r>
                          </w:p>
                        </w:tc>
                        <w:tc>
                          <w:tcPr>
                            <w:tcW w:w="1280" w:type="dxa"/>
                            <w:vAlign w:val="center"/>
                          </w:tcPr>
                          <w:p>
                            <w:pPr>
                              <w:spacing w:line="340" w:lineRule="exact"/>
                              <w:jc w:val="center"/>
                            </w:pPr>
                            <w:r>
                              <w:rPr>
                                <w:rFonts w:hint="eastAsia" w:ascii="宋体" w:hAnsi="宋体" w:eastAsia="宋体"/>
                                <w:color w:val="000000"/>
                                <w:sz w:val="22"/>
                              </w:rPr>
                              <w:t>地基</w:t>
                            </w:r>
                          </w:p>
                        </w:tc>
                        <w:tc>
                          <w:tcPr>
                            <w:tcW w:w="1040" w:type="dxa"/>
                            <w:vAlign w:val="center"/>
                          </w:tcPr>
                          <w:p>
                            <w:pPr>
                              <w:spacing w:line="340" w:lineRule="exact"/>
                              <w:jc w:val="center"/>
                            </w:pPr>
                            <w:r>
                              <w:rPr>
                                <w:rFonts w:hint="eastAsia" w:ascii="宋体" w:hAnsi="宋体" w:eastAsia="宋体"/>
                                <w:color w:val="000000"/>
                                <w:sz w:val="22"/>
                              </w:rPr>
                              <w:t>10.1</w:t>
                            </w:r>
                          </w:p>
                        </w:tc>
                        <w:tc>
                          <w:tcPr>
                            <w:tcW w:w="1820" w:type="dxa"/>
                            <w:vAlign w:val="top"/>
                          </w:tcPr>
                          <w:p>
                            <w:pPr>
                              <w:spacing w:before="233" w:line="311" w:lineRule="exact"/>
                              <w:jc w:val="center"/>
                            </w:pPr>
                            <w:r>
                              <w:rPr>
                                <w:rFonts w:hint="eastAsia" w:ascii="宋体" w:hAnsi="宋体" w:eastAsia="宋体"/>
                                <w:color w:val="000000"/>
                                <w:sz w:val="22"/>
                              </w:rPr>
                              <w:t>承载力</w:t>
                            </w:r>
                          </w:p>
                          <w:p>
                            <w:pPr>
                              <w:spacing w:line="311" w:lineRule="exact"/>
                              <w:jc w:val="center"/>
                            </w:pPr>
                            <w:r>
                              <w:rPr>
                                <w:rFonts w:hint="eastAsia" w:ascii="宋体" w:hAnsi="宋体" w:eastAsia="宋体"/>
                                <w:color w:val="000000"/>
                                <w:sz w:val="22"/>
                              </w:rPr>
                              <w:t>（平板载荷试</w:t>
                            </w:r>
                          </w:p>
                          <w:p>
                            <w:pPr>
                              <w:spacing w:line="340" w:lineRule="exact"/>
                              <w:jc w:val="center"/>
                            </w:pPr>
                            <w:r>
                              <w:rPr>
                                <w:rFonts w:hint="eastAsia" w:ascii="宋体" w:hAnsi="宋体" w:eastAsia="宋体"/>
                                <w:color w:val="000000"/>
                                <w:sz w:val="22"/>
                              </w:rPr>
                              <w:t>验）</w:t>
                            </w:r>
                          </w:p>
                        </w:tc>
                        <w:tc>
                          <w:tcPr>
                            <w:tcW w:w="3780" w:type="dxa"/>
                            <w:vAlign w:val="center"/>
                          </w:tcPr>
                          <w:p>
                            <w:pPr>
                              <w:spacing w:line="340" w:lineRule="exact"/>
                              <w:ind w:left="240" w:firstLine="0"/>
                              <w:jc w:val="right"/>
                            </w:pPr>
                            <w:r>
                              <w:rPr>
                                <w:rFonts w:hint="eastAsia" w:ascii="宋体" w:hAnsi="宋体" w:eastAsia="宋体"/>
                                <w:color w:val="000000"/>
                                <w:sz w:val="22"/>
                              </w:rPr>
                              <w:t>《建筑地基基础设计规范》GB50007-</w:t>
                            </w:r>
                          </w:p>
                          <w:p>
                            <w:pPr>
                              <w:spacing w:line="340" w:lineRule="exact"/>
                              <w:jc w:val="center"/>
                            </w:pPr>
                            <w:r>
                              <w:rPr>
                                <w:rFonts w:hint="eastAsia" w:ascii="宋体" w:hAnsi="宋体" w:eastAsia="宋体"/>
                                <w:color w:val="000000"/>
                                <w:sz w:val="22"/>
                              </w:rPr>
                              <w:t>2011</w:t>
                            </w:r>
                          </w:p>
                          <w:p>
                            <w:pPr>
                              <w:spacing w:line="340" w:lineRule="exact"/>
                              <w:jc w:val="center"/>
                            </w:pPr>
                            <w:r>
                              <w:rPr>
                                <w:rFonts w:hint="eastAsia" w:ascii="宋体" w:hAnsi="宋体" w:eastAsia="宋体"/>
                                <w:color w:val="000000"/>
                                <w:sz w:val="22"/>
                              </w:rPr>
                              <w:t>《建筑地基基础工程质量验收规范》</w:t>
                            </w:r>
                          </w:p>
                          <w:p>
                            <w:pPr>
                              <w:spacing w:line="340" w:lineRule="exact"/>
                              <w:jc w:val="center"/>
                            </w:pPr>
                            <w:r>
                              <w:rPr>
                                <w:rFonts w:hint="eastAsia" w:ascii="宋体" w:hAnsi="宋体" w:eastAsia="宋体"/>
                                <w:color w:val="000000"/>
                                <w:sz w:val="22"/>
                              </w:rPr>
                              <w:t>GB50202-2002</w:t>
                            </w:r>
                          </w:p>
                        </w:tc>
                        <w:tc>
                          <w:tcPr>
                            <w:tcW w:w="1040" w:type="dxa"/>
                            <w:vMerge w:val="restart"/>
                            <w:vAlign w:val="center"/>
                          </w:tcPr>
                          <w:p>
                            <w:pPr>
                              <w:spacing w:line="381" w:lineRule="exact"/>
                              <w:ind w:firstLine="0"/>
                              <w:jc w:val="left"/>
                            </w:pPr>
                            <w:r>
                              <w:rPr>
                                <w:rFonts w:hint="eastAsia" w:ascii="宋体" w:hAnsi="宋体" w:eastAsia="宋体"/>
                                <w:color w:val="000000"/>
                                <w:sz w:val="22"/>
                              </w:rPr>
                              <w:t>41350202-</w:t>
                            </w:r>
                          </w:p>
                        </w:tc>
                        <w:tc>
                          <w:tcPr>
                            <w:tcW w:w="740" w:type="dxa"/>
                            <w:vMerge w:val="restart"/>
                            <w:vAlign w:val="center"/>
                          </w:tcPr>
                          <w:p>
                            <w:pPr>
                              <w:spacing w:line="336" w:lineRule="exact"/>
                              <w:ind w:firstLine="0"/>
                              <w:jc w:val="left"/>
                            </w:pPr>
                            <w:r>
                              <w:rPr>
                                <w:rFonts w:hint="eastAsia" w:ascii="宋体" w:hAnsi="宋体" w:eastAsia="宋体"/>
                                <w:color w:val="000000"/>
                                <w:sz w:val="22"/>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540" w:type="dxa"/>
                            <w:vAlign w:val="center"/>
                          </w:tcPr>
                          <w:p>
                            <w:pPr>
                              <w:spacing w:line="320" w:lineRule="exact"/>
                              <w:jc w:val="center"/>
                            </w:pPr>
                            <w:r>
                              <w:rPr>
                                <w:rFonts w:hint="eastAsia" w:ascii="宋体" w:hAnsi="宋体" w:eastAsia="宋体"/>
                                <w:color w:val="000000"/>
                                <w:sz w:val="22"/>
                              </w:rPr>
                              <w:t>11</w:t>
                            </w:r>
                          </w:p>
                        </w:tc>
                        <w:tc>
                          <w:tcPr>
                            <w:tcW w:w="1280" w:type="dxa"/>
                            <w:vAlign w:val="center"/>
                          </w:tcPr>
                          <w:p>
                            <w:pPr>
                              <w:spacing w:line="330" w:lineRule="exact"/>
                              <w:jc w:val="center"/>
                            </w:pPr>
                            <w:r>
                              <w:rPr>
                                <w:rFonts w:hint="eastAsia" w:ascii="宋体" w:hAnsi="宋体" w:eastAsia="宋体"/>
                                <w:color w:val="000000"/>
                                <w:sz w:val="22"/>
                              </w:rPr>
                              <w:t>桩基础</w:t>
                            </w:r>
                          </w:p>
                        </w:tc>
                        <w:tc>
                          <w:tcPr>
                            <w:tcW w:w="1040" w:type="dxa"/>
                            <w:vAlign w:val="center"/>
                          </w:tcPr>
                          <w:p>
                            <w:pPr>
                              <w:spacing w:line="320" w:lineRule="exact"/>
                              <w:jc w:val="center"/>
                            </w:pPr>
                            <w:r>
                              <w:rPr>
                                <w:rFonts w:hint="eastAsia" w:ascii="宋体" w:hAnsi="宋体" w:eastAsia="宋体"/>
                                <w:color w:val="000000"/>
                                <w:sz w:val="22"/>
                              </w:rPr>
                              <w:t>11.1</w:t>
                            </w:r>
                          </w:p>
                        </w:tc>
                        <w:tc>
                          <w:tcPr>
                            <w:tcW w:w="1820" w:type="dxa"/>
                            <w:vAlign w:val="top"/>
                          </w:tcPr>
                          <w:p>
                            <w:pPr>
                              <w:spacing w:before="126" w:line="348" w:lineRule="exact"/>
                              <w:jc w:val="center"/>
                            </w:pPr>
                            <w:r>
                              <w:rPr>
                                <w:rFonts w:hint="eastAsia" w:ascii="宋体" w:hAnsi="宋体" w:eastAsia="宋体"/>
                                <w:color w:val="000000"/>
                                <w:sz w:val="22"/>
                              </w:rPr>
                              <w:t>桩身完整性</w:t>
                            </w:r>
                          </w:p>
                          <w:p>
                            <w:pPr>
                              <w:spacing w:line="348" w:lineRule="exact"/>
                              <w:jc w:val="center"/>
                            </w:pPr>
                            <w:r>
                              <w:rPr>
                                <w:rFonts w:hint="eastAsia" w:ascii="宋体" w:hAnsi="宋体" w:eastAsia="宋体"/>
                                <w:color w:val="000000"/>
                                <w:sz w:val="22"/>
                              </w:rPr>
                              <w:t>（低应变）</w:t>
                            </w:r>
                          </w:p>
                        </w:tc>
                        <w:tc>
                          <w:tcPr>
                            <w:tcW w:w="3780" w:type="dxa"/>
                            <w:vAlign w:val="top"/>
                          </w:tcPr>
                          <w:p>
                            <w:pPr>
                              <w:spacing w:before="150" w:line="340" w:lineRule="exact"/>
                              <w:jc w:val="center"/>
                            </w:pPr>
                            <w:r>
                              <w:rPr>
                                <w:rFonts w:hint="eastAsia" w:ascii="宋体" w:hAnsi="宋体" w:eastAsia="宋体"/>
                                <w:color w:val="000000"/>
                                <w:sz w:val="22"/>
                              </w:rPr>
                              <w:t>《建筑基桩检测技术规范》JGJ106-</w:t>
                            </w:r>
                          </w:p>
                          <w:p>
                            <w:pPr>
                              <w:spacing w:line="340" w:lineRule="exact"/>
                              <w:jc w:val="center"/>
                            </w:pPr>
                            <w:r>
                              <w:rPr>
                                <w:rFonts w:hint="eastAsia" w:ascii="宋体" w:hAnsi="宋体" w:eastAsia="宋体"/>
                                <w:color w:val="000000"/>
                                <w:sz w:val="22"/>
                              </w:rPr>
                              <w:t>2014</w:t>
                            </w: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40" w:type="dxa"/>
                            <w:vAlign w:val="center"/>
                          </w:tcPr>
                          <w:p>
                            <w:pPr>
                              <w:spacing w:line="267" w:lineRule="exact"/>
                              <w:jc w:val="center"/>
                            </w:pPr>
                            <w:r>
                              <w:rPr>
                                <w:rFonts w:hint="eastAsia" w:ascii="宋体" w:hAnsi="宋体" w:eastAsia="宋体"/>
                                <w:color w:val="000000"/>
                                <w:sz w:val="22"/>
                              </w:rPr>
                              <w:t>三</w:t>
                            </w:r>
                          </w:p>
                        </w:tc>
                        <w:tc>
                          <w:tcPr>
                            <w:tcW w:w="9700" w:type="dxa"/>
                            <w:gridSpan w:val="6"/>
                            <w:vAlign w:val="center"/>
                          </w:tcPr>
                          <w:p>
                            <w:pPr>
                              <w:spacing w:line="340" w:lineRule="exact"/>
                              <w:jc w:val="center"/>
                            </w:pPr>
                            <w:r>
                              <w:rPr>
                                <w:rFonts w:hint="eastAsia" w:ascii="宋体" w:hAnsi="宋体" w:eastAsia="宋体"/>
                                <w:color w:val="000000"/>
                                <w:sz w:val="22"/>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540" w:type="dxa"/>
                            <w:vMerge w:val="restart"/>
                            <w:vAlign w:val="center"/>
                          </w:tcPr>
                          <w:p>
                            <w:pPr>
                              <w:spacing w:line="340" w:lineRule="exact"/>
                              <w:jc w:val="center"/>
                            </w:pPr>
                            <w:r>
                              <w:rPr>
                                <w:rFonts w:hint="eastAsia" w:ascii="宋体" w:hAnsi="宋体" w:eastAsia="宋体"/>
                                <w:color w:val="000000"/>
                                <w:sz w:val="22"/>
                              </w:rPr>
                              <w:t>12</w:t>
                            </w:r>
                          </w:p>
                        </w:tc>
                        <w:tc>
                          <w:tcPr>
                            <w:tcW w:w="1280" w:type="dxa"/>
                            <w:vMerge w:val="restart"/>
                            <w:vAlign w:val="center"/>
                          </w:tcPr>
                          <w:p>
                            <w:pPr>
                              <w:spacing w:line="340" w:lineRule="exact"/>
                              <w:jc w:val="center"/>
                            </w:pPr>
                            <w:r>
                              <w:rPr>
                                <w:rFonts w:hint="eastAsia" w:ascii="宋体" w:hAnsi="宋体" w:eastAsia="宋体"/>
                                <w:color w:val="000000"/>
                                <w:sz w:val="22"/>
                              </w:rPr>
                              <w:t>路缘石</w:t>
                            </w:r>
                          </w:p>
                        </w:tc>
                        <w:tc>
                          <w:tcPr>
                            <w:tcW w:w="1040" w:type="dxa"/>
                            <w:vAlign w:val="center"/>
                          </w:tcPr>
                          <w:p>
                            <w:pPr>
                              <w:spacing w:line="320" w:lineRule="exact"/>
                              <w:jc w:val="center"/>
                            </w:pPr>
                            <w:r>
                              <w:rPr>
                                <w:rFonts w:hint="eastAsia" w:ascii="宋体" w:hAnsi="宋体" w:eastAsia="宋体"/>
                                <w:color w:val="000000"/>
                                <w:sz w:val="22"/>
                              </w:rPr>
                              <w:t>12.1</w:t>
                            </w:r>
                          </w:p>
                        </w:tc>
                        <w:tc>
                          <w:tcPr>
                            <w:tcW w:w="1820" w:type="dxa"/>
                            <w:vAlign w:val="center"/>
                          </w:tcPr>
                          <w:p>
                            <w:pPr>
                              <w:spacing w:line="340" w:lineRule="exact"/>
                              <w:jc w:val="center"/>
                            </w:pPr>
                            <w:r>
                              <w:rPr>
                                <w:rFonts w:hint="eastAsia" w:ascii="宋体" w:hAnsi="宋体" w:eastAsia="宋体"/>
                                <w:color w:val="000000"/>
                                <w:sz w:val="22"/>
                              </w:rPr>
                              <w:t>外观质量</w:t>
                            </w:r>
                          </w:p>
                        </w:tc>
                        <w:tc>
                          <w:tcPr>
                            <w:tcW w:w="3780" w:type="dxa"/>
                            <w:vMerge w:val="restart"/>
                            <w:vAlign w:val="center"/>
                          </w:tcPr>
                          <w:p>
                            <w:pPr>
                              <w:spacing w:line="348" w:lineRule="exact"/>
                              <w:jc w:val="center"/>
                            </w:pPr>
                            <w:r>
                              <w:rPr>
                                <w:rFonts w:hint="eastAsia" w:ascii="宋体" w:hAnsi="宋体" w:eastAsia="宋体"/>
                                <w:color w:val="000000"/>
                                <w:sz w:val="22"/>
                              </w:rPr>
                              <w:t>《混凝土路缘石》JC／T899-2016</w:t>
                            </w:r>
                          </w:p>
                        </w:tc>
                        <w:tc>
                          <w:tcPr>
                            <w:tcW w:w="1040" w:type="dxa"/>
                            <w:vMerge w:val="restart"/>
                            <w:vAlign w:val="center"/>
                          </w:tcP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540" w:type="dxa"/>
                            <w:vMerge w:val="continue"/>
                          </w:tcPr>
                          <w:p/>
                        </w:tc>
                        <w:tc>
                          <w:tcPr>
                            <w:tcW w:w="1280" w:type="dxa"/>
                            <w:vMerge w:val="continue"/>
                          </w:tcPr>
                          <w:p/>
                        </w:tc>
                        <w:tc>
                          <w:tcPr>
                            <w:tcW w:w="1040" w:type="dxa"/>
                            <w:vAlign w:val="center"/>
                          </w:tcPr>
                          <w:p>
                            <w:pPr>
                              <w:spacing w:line="320" w:lineRule="exact"/>
                              <w:jc w:val="center"/>
                            </w:pPr>
                            <w:r>
                              <w:rPr>
                                <w:rFonts w:hint="eastAsia" w:ascii="宋体" w:hAnsi="宋体" w:eastAsia="宋体"/>
                                <w:color w:val="000000"/>
                                <w:sz w:val="22"/>
                              </w:rPr>
                              <w:t>12.2</w:t>
                            </w:r>
                          </w:p>
                        </w:tc>
                        <w:tc>
                          <w:tcPr>
                            <w:tcW w:w="1820" w:type="dxa"/>
                            <w:vAlign w:val="center"/>
                          </w:tcPr>
                          <w:p>
                            <w:pPr>
                              <w:spacing w:line="330" w:lineRule="exact"/>
                              <w:jc w:val="center"/>
                            </w:pPr>
                            <w:r>
                              <w:rPr>
                                <w:rFonts w:hint="eastAsia" w:ascii="宋体" w:hAnsi="宋体" w:eastAsia="宋体"/>
                                <w:color w:val="000000"/>
                                <w:sz w:val="22"/>
                              </w:rPr>
                              <w:t>吸水率</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540" w:type="dxa"/>
                            <w:vMerge w:val="continue"/>
                          </w:tcPr>
                          <w:p/>
                        </w:tc>
                        <w:tc>
                          <w:tcPr>
                            <w:tcW w:w="1280" w:type="dxa"/>
                            <w:vMerge w:val="continue"/>
                          </w:tcPr>
                          <w:p/>
                        </w:tc>
                        <w:tc>
                          <w:tcPr>
                            <w:tcW w:w="1040" w:type="dxa"/>
                            <w:vAlign w:val="center"/>
                          </w:tcPr>
                          <w:p>
                            <w:pPr>
                              <w:spacing w:line="320" w:lineRule="exact"/>
                              <w:jc w:val="center"/>
                            </w:pPr>
                            <w:r>
                              <w:rPr>
                                <w:rFonts w:hint="eastAsia" w:ascii="宋体" w:hAnsi="宋体" w:eastAsia="宋体"/>
                                <w:color w:val="000000"/>
                                <w:sz w:val="22"/>
                              </w:rPr>
                              <w:t>12.3</w:t>
                            </w:r>
                          </w:p>
                        </w:tc>
                        <w:tc>
                          <w:tcPr>
                            <w:tcW w:w="1820" w:type="dxa"/>
                            <w:vAlign w:val="center"/>
                          </w:tcPr>
                          <w:p>
                            <w:pPr>
                              <w:spacing w:line="340" w:lineRule="exact"/>
                              <w:jc w:val="center"/>
                            </w:pPr>
                            <w:r>
                              <w:rPr>
                                <w:rFonts w:hint="eastAsia" w:ascii="宋体" w:hAnsi="宋体" w:eastAsia="宋体"/>
                                <w:color w:val="000000"/>
                                <w:sz w:val="22"/>
                              </w:rPr>
                              <w:t>抗压强度</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540" w:type="dxa"/>
                            <w:vMerge w:val="restart"/>
                            <w:vAlign w:val="center"/>
                          </w:tcPr>
                          <w:p>
                            <w:pPr>
                              <w:spacing w:line="320" w:lineRule="exact"/>
                              <w:jc w:val="center"/>
                            </w:pPr>
                            <w:r>
                              <w:rPr>
                                <w:rFonts w:hint="eastAsia" w:ascii="宋体" w:hAnsi="宋体" w:eastAsia="宋体"/>
                                <w:color w:val="000000"/>
                                <w:sz w:val="22"/>
                              </w:rPr>
                              <w:t>13</w:t>
                            </w:r>
                          </w:p>
                        </w:tc>
                        <w:tc>
                          <w:tcPr>
                            <w:tcW w:w="1280" w:type="dxa"/>
                            <w:vMerge w:val="restart"/>
                            <w:vAlign w:val="center"/>
                          </w:tcPr>
                          <w:p>
                            <w:pPr>
                              <w:spacing w:line="330" w:lineRule="exact"/>
                              <w:jc w:val="center"/>
                            </w:pPr>
                            <w:r>
                              <w:rPr>
                                <w:rFonts w:hint="eastAsia" w:ascii="宋体" w:hAnsi="宋体" w:eastAsia="宋体"/>
                                <w:color w:val="000000"/>
                                <w:sz w:val="22"/>
                              </w:rPr>
                              <w:t>路面砖</w:t>
                            </w:r>
                          </w:p>
                        </w:tc>
                        <w:tc>
                          <w:tcPr>
                            <w:tcW w:w="1040" w:type="dxa"/>
                            <w:vAlign w:val="center"/>
                          </w:tcPr>
                          <w:p>
                            <w:pPr>
                              <w:spacing w:line="320" w:lineRule="exact"/>
                              <w:jc w:val="center"/>
                            </w:pPr>
                            <w:r>
                              <w:rPr>
                                <w:rFonts w:hint="eastAsia" w:ascii="宋体" w:hAnsi="宋体" w:eastAsia="宋体"/>
                                <w:color w:val="000000"/>
                                <w:sz w:val="22"/>
                              </w:rPr>
                              <w:t>13.1</w:t>
                            </w:r>
                          </w:p>
                        </w:tc>
                        <w:tc>
                          <w:tcPr>
                            <w:tcW w:w="1820" w:type="dxa"/>
                            <w:vAlign w:val="center"/>
                          </w:tcPr>
                          <w:p>
                            <w:pPr>
                              <w:spacing w:line="330" w:lineRule="exact"/>
                              <w:jc w:val="center"/>
                            </w:pPr>
                            <w:r>
                              <w:rPr>
                                <w:rFonts w:hint="eastAsia" w:ascii="宋体" w:hAnsi="宋体" w:eastAsia="宋体"/>
                                <w:color w:val="000000"/>
                                <w:sz w:val="22"/>
                              </w:rPr>
                              <w:t>外观质量</w:t>
                            </w:r>
                          </w:p>
                        </w:tc>
                        <w:tc>
                          <w:tcPr>
                            <w:tcW w:w="3780" w:type="dxa"/>
                            <w:vMerge w:val="restart"/>
                            <w:vAlign w:val="center"/>
                          </w:tcPr>
                          <w:p>
                            <w:pPr>
                              <w:spacing w:line="330" w:lineRule="exact"/>
                              <w:jc w:val="center"/>
                            </w:pPr>
                            <w:r>
                              <w:rPr>
                                <w:rFonts w:hint="eastAsia" w:ascii="宋体" w:hAnsi="宋体" w:eastAsia="宋体"/>
                                <w:color w:val="000000"/>
                                <w:sz w:val="22"/>
                              </w:rPr>
                              <w:t>《混凝土路面砖》GB28635-2012</w:t>
                            </w:r>
                          </w:p>
                        </w:tc>
                        <w:tc>
                          <w:tcPr>
                            <w:tcW w:w="1040" w:type="dxa"/>
                            <w:vMerge w:val="restart"/>
                            <w:vAlign w:val="center"/>
                          </w:tcP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tc>
                        <w:tc>
                          <w:tcPr>
                            <w:tcW w:w="1280" w:type="dxa"/>
                            <w:vMerge w:val="continue"/>
                          </w:tcPr>
                          <w:p/>
                        </w:tc>
                        <w:tc>
                          <w:tcPr>
                            <w:tcW w:w="1040" w:type="dxa"/>
                            <w:vAlign w:val="center"/>
                          </w:tcPr>
                          <w:p>
                            <w:pPr>
                              <w:spacing w:line="340" w:lineRule="exact"/>
                              <w:jc w:val="center"/>
                            </w:pPr>
                            <w:r>
                              <w:rPr>
                                <w:rFonts w:hint="eastAsia" w:ascii="宋体" w:hAnsi="宋体" w:eastAsia="宋体"/>
                                <w:color w:val="000000"/>
                                <w:sz w:val="22"/>
                              </w:rPr>
                              <w:t>13.2</w:t>
                            </w:r>
                          </w:p>
                        </w:tc>
                        <w:tc>
                          <w:tcPr>
                            <w:tcW w:w="1820" w:type="dxa"/>
                            <w:vAlign w:val="center"/>
                          </w:tcPr>
                          <w:p>
                            <w:pPr>
                              <w:spacing w:line="330" w:lineRule="exact"/>
                              <w:jc w:val="center"/>
                            </w:pPr>
                            <w:r>
                              <w:rPr>
                                <w:rFonts w:hint="eastAsia" w:ascii="宋体" w:hAnsi="宋体" w:eastAsia="宋体"/>
                                <w:color w:val="000000"/>
                                <w:sz w:val="22"/>
                              </w:rPr>
                              <w:t>吸水率</w:t>
                            </w:r>
                          </w:p>
                        </w:tc>
                        <w:tc>
                          <w:tcPr>
                            <w:tcW w:w="3780" w:type="dxa"/>
                            <w:vMerge w:val="continue"/>
                          </w:tcPr>
                          <w:p/>
                        </w:tc>
                        <w:tc>
                          <w:tcPr>
                            <w:tcW w:w="104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540" w:type="dxa"/>
                            <w:vMerge w:val="continue"/>
                          </w:tcPr>
                          <w:p/>
                        </w:tc>
                        <w:tc>
                          <w:tcPr>
                            <w:tcW w:w="1280" w:type="dxa"/>
                            <w:vMerge w:val="continue"/>
                          </w:tcPr>
                          <w:p/>
                        </w:tc>
                        <w:tc>
                          <w:tcPr>
                            <w:tcW w:w="1040" w:type="dxa"/>
                            <w:vAlign w:val="center"/>
                          </w:tcPr>
                          <w:p>
                            <w:pPr>
                              <w:spacing w:line="340" w:lineRule="exact"/>
                              <w:jc w:val="center"/>
                            </w:pPr>
                            <w:r>
                              <w:rPr>
                                <w:rFonts w:hint="eastAsia" w:ascii="宋体" w:hAnsi="宋体" w:eastAsia="宋体"/>
                                <w:color w:val="000000"/>
                                <w:sz w:val="22"/>
                              </w:rPr>
                              <w:t>13.3</w:t>
                            </w:r>
                          </w:p>
                        </w:tc>
                        <w:tc>
                          <w:tcPr>
                            <w:tcW w:w="1820" w:type="dxa"/>
                            <w:vAlign w:val="center"/>
                          </w:tcPr>
                          <w:p>
                            <w:pPr>
                              <w:spacing w:line="348" w:lineRule="exact"/>
                              <w:jc w:val="center"/>
                            </w:pPr>
                            <w:r>
                              <w:rPr>
                                <w:rFonts w:hint="eastAsia" w:ascii="宋体" w:hAnsi="宋体" w:eastAsia="宋体"/>
                                <w:color w:val="000000"/>
                                <w:sz w:val="22"/>
                              </w:rPr>
                              <w:t>抗压强度</w:t>
                            </w:r>
                          </w:p>
                        </w:tc>
                        <w:tc>
                          <w:tcPr>
                            <w:tcW w:w="3780" w:type="dxa"/>
                            <w:vMerge w:val="continue"/>
                          </w:tcPr>
                          <w:p/>
                        </w:tc>
                        <w:tc>
                          <w:tcPr>
                            <w:tcW w:w="1040" w:type="dxa"/>
                            <w:vMerge w:val="continue"/>
                          </w:tcPr>
                          <w:p/>
                        </w:tc>
                        <w:tc>
                          <w:tcPr>
                            <w:tcW w:w="740" w:type="dxa"/>
                            <w:vMerge w:val="continue"/>
                          </w:tcPr>
                          <w:p/>
                        </w:tc>
                      </w:tr>
                    </w:tbl>
                    <w:p/>
                  </w:txbxContent>
                </v:textbox>
                <w10:wrap type="square"/>
              </v:shape>
            </w:pict>
          </mc:Fallback>
        </mc:AlternateContent>
      </w:r>
    </w:p>
    <w:p>
      <w:pPr>
        <w:sectPr>
          <w:type w:val="continuous"/>
          <w:pgSz w:w="11900" w:h="16840"/>
          <w:pgMar w:top="1400" w:right="400" w:bottom="1400" w:left="400" w:header="0" w:footer="1400" w:gutter="0"/>
          <w:cols w:space="720" w:num="1"/>
          <w:titlePg/>
        </w:sectPr>
      </w:pPr>
      <w:r>
        <w:drawing>
          <wp:anchor distT="0" distB="0" distL="114300" distR="114300" simplePos="0" relativeHeight="251659264" behindDoc="0" locked="0" layoutInCell="1" allowOverlap="1">
            <wp:simplePos x="0" y="0"/>
            <wp:positionH relativeFrom="page">
              <wp:posOffset>1181100</wp:posOffset>
            </wp:positionH>
            <wp:positionV relativeFrom="paragraph">
              <wp:posOffset>7023100</wp:posOffset>
            </wp:positionV>
            <wp:extent cx="952500" cy="431800"/>
            <wp:effectExtent l="0" t="0" r="2540" b="444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52500" cy="4318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2476500</wp:posOffset>
            </wp:positionH>
            <wp:positionV relativeFrom="paragraph">
              <wp:posOffset>7480300</wp:posOffset>
            </wp:positionV>
            <wp:extent cx="698500" cy="406400"/>
            <wp:effectExtent l="0" t="0" r="2540" b="444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8500" cy="4064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1384300</wp:posOffset>
            </wp:positionH>
            <wp:positionV relativeFrom="paragraph">
              <wp:posOffset>7493000</wp:posOffset>
            </wp:positionV>
            <wp:extent cx="863600" cy="431800"/>
            <wp:effectExtent l="0" t="0" r="2540" b="444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63600" cy="431800"/>
                    </a:xfrm>
                    <a:prstGeom prst="rect">
                      <a:avLst/>
                    </a:prstGeom>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page">
                  <wp:posOffset>330200</wp:posOffset>
                </wp:positionH>
                <wp:positionV relativeFrom="page">
                  <wp:posOffset>1333500</wp:posOffset>
                </wp:positionV>
                <wp:extent cx="5791200" cy="84582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60" w:lineRule="exact"/>
                              <w:jc w:val="center"/>
                            </w:pPr>
                            <w:r>
                              <w:rPr>
                                <w:color w:val="000000"/>
                                <w:sz w:val="40"/>
                              </w:rPr>
                              <w:t>建议批准的授权签字人</w:t>
                            </w:r>
                          </w:p>
                          <w:p>
                            <w:pPr>
                              <w:spacing w:line="400" w:lineRule="exact"/>
                              <w:ind w:firstLine="0"/>
                              <w:jc w:val="left"/>
                            </w:pPr>
                            <w:r>
                              <w:rPr>
                                <w:color w:val="000000"/>
                                <w:sz w:val="28"/>
                              </w:rPr>
                              <w:t>验检测机构地址：甘肃省平凉市华亭县东大街509号     第1页，共1页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0"/>
                              <w:gridCol w:w="1220"/>
                              <w:gridCol w:w="1440"/>
                              <w:gridCol w:w="2300"/>
                              <w:gridCol w:w="248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80" w:type="dxa"/>
                                  <w:vMerge w:val="restart"/>
                                  <w:vAlign w:val="center"/>
                                </w:tcPr>
                                <w:p/>
                              </w:tc>
                              <w:tc>
                                <w:tcPr>
                                  <w:tcW w:w="2660" w:type="dxa"/>
                                  <w:gridSpan w:val="2"/>
                                  <w:vAlign w:val="center"/>
                                </w:tcPr>
                                <w:p>
                                  <w:pPr>
                                    <w:spacing w:line="298" w:lineRule="exact"/>
                                    <w:jc w:val="center"/>
                                  </w:pPr>
                                  <w:r>
                                    <w:rPr>
                                      <w:rFonts w:hint="eastAsia" w:ascii="宋体" w:hAnsi="宋体" w:eastAsia="宋体"/>
                                      <w:color w:val="000000"/>
                                      <w:sz w:val="22"/>
                                    </w:rPr>
                                    <w:t>姓</w:t>
                                  </w:r>
                                  <w:r>
                                    <w:rPr>
                                      <w:rFonts w:hint="eastAsia" w:ascii="宋体" w:hAnsi="宋体" w:eastAsia="宋体"/>
                                      <w:color w:val="000000"/>
                                      <w:sz w:val="22"/>
                                    </w:rPr>
                                    <w:tab/>
                                    <w:t/>
                                  </w:r>
                                  <w:r>
                                    <w:rPr>
                                      <w:rFonts w:hint="eastAsia" w:ascii="宋体" w:hAnsi="宋体" w:eastAsia="宋体"/>
                                      <w:color w:val="000000"/>
                                      <w:sz w:val="22"/>
                                    </w:rPr>
                                    <w:tab/>
                                    <w:t>名</w:t>
                                  </w:r>
                                </w:p>
                              </w:tc>
                              <w:tc>
                                <w:tcPr>
                                  <w:tcW w:w="2300" w:type="dxa"/>
                                  <w:vMerge w:val="restart"/>
                                  <w:vAlign w:val="center"/>
                                </w:tcPr>
                                <w:p>
                                  <w:pPr>
                                    <w:spacing w:line="340" w:lineRule="exact"/>
                                    <w:jc w:val="center"/>
                                  </w:pPr>
                                  <w:r>
                                    <w:rPr>
                                      <w:rFonts w:hint="eastAsia" w:ascii="宋体" w:hAnsi="宋体" w:eastAsia="宋体"/>
                                      <w:color w:val="000000"/>
                                      <w:sz w:val="22"/>
                                    </w:rPr>
                                    <w:t>职务／职称</w:t>
                                  </w:r>
                                </w:p>
                              </w:tc>
                              <w:tc>
                                <w:tcPr>
                                  <w:tcW w:w="2480" w:type="dxa"/>
                                  <w:vMerge w:val="restart"/>
                                  <w:vAlign w:val="center"/>
                                </w:tcPr>
                                <w:p>
                                  <w:pPr>
                                    <w:spacing w:line="348" w:lineRule="exact"/>
                                    <w:jc w:val="center"/>
                                  </w:pPr>
                                  <w:r>
                                    <w:rPr>
                                      <w:rFonts w:hint="eastAsia" w:ascii="宋体" w:hAnsi="宋体" w:eastAsia="宋体"/>
                                      <w:color w:val="000000"/>
                                      <w:sz w:val="22"/>
                                    </w:rPr>
                                    <w:t>授权签字领域</w:t>
                                  </w:r>
                                </w:p>
                              </w:tc>
                              <w:tc>
                                <w:tcPr>
                                  <w:tcW w:w="700" w:type="dxa"/>
                                  <w:vMerge w:val="restart"/>
                                  <w:vAlign w:val="center"/>
                                </w:tcPr>
                                <w:p>
                                  <w:pPr>
                                    <w:spacing w:line="34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0" w:type="dxa"/>
                                  <w:vMerge w:val="continue"/>
                                </w:tcPr>
                                <w:p/>
                              </w:tc>
                              <w:tc>
                                <w:tcPr>
                                  <w:tcW w:w="1220" w:type="dxa"/>
                                  <w:vAlign w:val="center"/>
                                </w:tcPr>
                                <w:p>
                                  <w:pPr>
                                    <w:spacing w:line="340" w:lineRule="exact"/>
                                    <w:jc w:val="center"/>
                                  </w:pPr>
                                  <w:r>
                                    <w:rPr>
                                      <w:rFonts w:hint="eastAsia" w:ascii="宋体" w:hAnsi="宋体" w:eastAsia="宋体"/>
                                      <w:color w:val="000000"/>
                                      <w:sz w:val="22"/>
                                    </w:rPr>
                                    <w:t>正体</w:t>
                                  </w:r>
                                </w:p>
                              </w:tc>
                              <w:tc>
                                <w:tcPr>
                                  <w:tcW w:w="1440" w:type="dxa"/>
                                  <w:vAlign w:val="center"/>
                                </w:tcPr>
                                <w:p>
                                  <w:pPr>
                                    <w:spacing w:line="340" w:lineRule="exact"/>
                                    <w:jc w:val="center"/>
                                  </w:pPr>
                                  <w:r>
                                    <w:rPr>
                                      <w:rFonts w:hint="eastAsia" w:ascii="宋体" w:hAnsi="宋体" w:eastAsia="宋体"/>
                                      <w:color w:val="000000"/>
                                      <w:sz w:val="22"/>
                                    </w:rPr>
                                    <w:t>签名</w:t>
                                  </w:r>
                                </w:p>
                              </w:tc>
                              <w:tc>
                                <w:tcPr>
                                  <w:tcW w:w="2300" w:type="dxa"/>
                                  <w:vMerge w:val="continue"/>
                                </w:tcPr>
                                <w:p/>
                              </w:tc>
                              <w:tc>
                                <w:tcPr>
                                  <w:tcW w:w="248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Align w:val="center"/>
                                </w:tcPr>
                                <w:p>
                                  <w:pPr>
                                    <w:spacing w:line="320" w:lineRule="exact"/>
                                    <w:ind w:left="80" w:firstLine="0"/>
                                    <w:jc w:val="left"/>
                                  </w:pPr>
                                  <w:r>
                                    <w:rPr>
                                      <w:rFonts w:hint="eastAsia" w:ascii="宋体" w:hAnsi="宋体" w:eastAsia="宋体"/>
                                      <w:color w:val="000000"/>
                                      <w:sz w:val="14"/>
                                    </w:rPr>
                                    <w:t>1</w:t>
                                  </w:r>
                                </w:p>
                              </w:tc>
                              <w:tc>
                                <w:tcPr>
                                  <w:tcW w:w="1220" w:type="dxa"/>
                                  <w:vAlign w:val="center"/>
                                </w:tcPr>
                                <w:p>
                                  <w:pPr>
                                    <w:spacing w:line="340" w:lineRule="exact"/>
                                    <w:jc w:val="center"/>
                                  </w:pPr>
                                  <w:r>
                                    <w:rPr>
                                      <w:rFonts w:hint="eastAsia" w:ascii="宋体" w:hAnsi="宋体" w:eastAsia="宋体"/>
                                      <w:color w:val="000000"/>
                                      <w:sz w:val="22"/>
                                    </w:rPr>
                                    <w:t>尚奇峰</w:t>
                                  </w:r>
                                </w:p>
                              </w:tc>
                              <w:tc>
                                <w:tcPr>
                                  <w:tcW w:w="1440" w:type="dxa"/>
                                  <w:vAlign w:val="center"/>
                                </w:tcPr>
                                <w:p>
                                  <w:pPr>
                                    <w:spacing w:line="252" w:lineRule="exact"/>
                                    <w:ind w:firstLine="0"/>
                                    <w:jc w:val="left"/>
                                  </w:pPr>
                                  <w:r>
                                    <w:rPr>
                                      <w:rFonts w:hint="eastAsia" w:ascii="宋体" w:hAnsi="宋体" w:eastAsia="宋体"/>
                                      <w:color w:val="000000"/>
                                      <w:sz w:val="22"/>
                                    </w:rPr>
                                    <w:t>峰</w:t>
                                  </w:r>
                                </w:p>
                              </w:tc>
                              <w:tc>
                                <w:tcPr>
                                  <w:tcW w:w="2300" w:type="dxa"/>
                                  <w:vAlign w:val="center"/>
                                </w:tcPr>
                                <w:p>
                                  <w:pPr>
                                    <w:spacing w:line="360" w:lineRule="exact"/>
                                    <w:jc w:val="center"/>
                                  </w:pPr>
                                  <w:r>
                                    <w:rPr>
                                      <w:rFonts w:hint="eastAsia" w:ascii="宋体" w:hAnsi="宋体" w:eastAsia="宋体"/>
                                      <w:color w:val="000000"/>
                                      <w:sz w:val="18"/>
                                    </w:rPr>
                                    <w:t>主任／助理工程师</w:t>
                                  </w:r>
                                </w:p>
                              </w:tc>
                              <w:tc>
                                <w:tcPr>
                                  <w:tcW w:w="2480" w:type="dxa"/>
                                  <w:vAlign w:val="center"/>
                                </w:tcPr>
                                <w:p>
                                  <w:pPr>
                                    <w:spacing w:line="360" w:lineRule="exact"/>
                                    <w:jc w:val="center"/>
                                  </w:pPr>
                                  <w:r>
                                    <w:rPr>
                                      <w:rFonts w:hint="eastAsia" w:ascii="宋体" w:hAnsi="宋体" w:eastAsia="宋体"/>
                                      <w:color w:val="000000"/>
                                      <w:sz w:val="18"/>
                                    </w:rPr>
                                    <w:t>资质认定批准的全部项目</w:t>
                                  </w: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0" w:hRule="atLeast"/>
                              </w:trPr>
                              <w:tc>
                                <w:tcPr>
                                  <w:tcW w:w="480" w:type="dxa"/>
                                  <w:vAlign w:val="center"/>
                                </w:tcPr>
                                <w:p/>
                              </w:tc>
                              <w:tc>
                                <w:tcPr>
                                  <w:tcW w:w="1220" w:type="dxa"/>
                                  <w:vAlign w:val="center"/>
                                </w:tcPr>
                                <w:p/>
                              </w:tc>
                              <w:tc>
                                <w:tcPr>
                                  <w:tcW w:w="1440" w:type="dxa"/>
                                  <w:vAlign w:val="center"/>
                                </w:tcPr>
                                <w:p/>
                              </w:tc>
                              <w:tc>
                                <w:tcPr>
                                  <w:tcW w:w="2300" w:type="dxa"/>
                                  <w:vAlign w:val="center"/>
                                </w:tcPr>
                                <w:p/>
                              </w:tc>
                              <w:tc>
                                <w:tcPr>
                                  <w:tcW w:w="2480" w:type="dxa"/>
                                  <w:vAlign w:val="center"/>
                                </w:tcPr>
                                <w:p/>
                              </w:tc>
                              <w:tc>
                                <w:tcPr>
                                  <w:tcW w:w="700" w:type="dxa"/>
                                  <w:vAlign w:val="center"/>
                                </w:tcPr>
                                <w:p/>
                              </w:tc>
                            </w:tr>
                          </w:tbl>
                          <w:p>
                            <w:pPr>
                              <w:spacing w:before="180" w:after="200" w:line="340" w:lineRule="exact"/>
                              <w:ind w:firstLine="0"/>
                              <w:jc w:val="left"/>
                            </w:pPr>
                            <w:r>
                              <w:rPr>
                                <w:color w:val="000000"/>
                                <w:sz w:val="24"/>
                              </w:rPr>
                              <w:t>检验检测机构法定代表人或被授权人（适用时）签名：</w:t>
                            </w:r>
                          </w:p>
                          <w:p>
                            <w:pPr>
                              <w:spacing w:after="160" w:line="340" w:lineRule="exact"/>
                              <w:ind w:firstLine="0"/>
                              <w:jc w:val="left"/>
                            </w:pPr>
                            <w:r>
                              <w:rPr>
                                <w:color w:val="000000"/>
                                <w:sz w:val="24"/>
                              </w:rPr>
                              <w:t>审组长签名：</w:t>
                            </w:r>
                          </w:p>
                          <w:p>
                            <w:pPr>
                              <w:spacing w:after="160" w:line="340" w:lineRule="exact"/>
                              <w:ind w:firstLine="0"/>
                              <w:jc w:val="left"/>
                            </w:pPr>
                            <w:r>
                              <w:rPr>
                                <w:color w:val="000000"/>
                                <w:sz w:val="24"/>
                              </w:rPr>
                              <w:t>评审人员签名：</w:t>
                            </w:r>
                          </w:p>
                          <w:p>
                            <w:pPr>
                              <w:spacing w:line="300" w:lineRule="exact"/>
                              <w:ind w:firstLine="0"/>
                              <w:jc w:val="left"/>
                            </w:pPr>
                            <w:r>
                              <w:rPr>
                                <w:color w:val="000000"/>
                                <w:sz w:val="20"/>
                              </w:rPr>
                              <w:t>：①多场所的检验检测机构，应按照不同场所分别填写本表；</w:t>
                            </w:r>
                          </w:p>
                          <w:p>
                            <w:pPr>
                              <w:spacing w:line="260" w:lineRule="exact"/>
                              <w:ind w:firstLine="0"/>
                              <w:jc w:val="left"/>
                            </w:pPr>
                            <w:r>
                              <w:rPr>
                                <w:color w:val="000000"/>
                                <w:sz w:val="18"/>
                              </w:rPr>
                              <w:t>②对于具备食品检验能力的综合性检验检测机构，本表食品授权签字人和非食品授权签字人分开填写。</w:t>
                            </w:r>
                          </w:p>
                        </w:txbxContent>
                      </wps:txbx>
                      <wps:bodyPr lIns="25400" tIns="0" rIns="25400" bIns="0">
                        <a:noAutofit/>
                      </wps:bodyPr>
                    </wps:wsp>
                  </a:graphicData>
                </a:graphic>
              </wp:anchor>
            </w:drawing>
          </mc:Choice>
          <mc:Fallback>
            <w:pict>
              <v:shape id="文本框 2" o:spid="_x0000_s1026" o:spt="202" type="#_x0000_t202" style="position:absolute;left:0pt;margin-left:26pt;margin-top:105pt;height:666pt;width:45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IcI00U&#10;TPz85/f57//zv1+ojP701q8AdmsBGIaPZgDsfdxDMMoeuFPxC4JQzNd5Mb8Cj08NLotqWRWL0Wk2&#10;BEQBAMFyWS8wooCoqqu6XCZE9kBlnQ+fmFEobhrsYJTJYXL84gO0BdB7SKyszY2QMo1TatQ3uK4W&#10;ebpwycANqeFiFDQ2Hndh2A2Typ1pTyBSftbgcLmY5/HFpANs3OPoboqOlT8cguEiNRUZR5qpEMwt&#10;9Tq9sfgwHp8T6u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NcJrNkAAAALAQAADwAAAAAA&#10;AAABACAAAAAiAAAAZHJzL2Rvd25yZXYueG1sUEsBAhQAFAAAAAgAh07iQKl6AYLZAQAAnwMAAA4A&#10;AAAAAAAAAQAgAAAAKAEAAGRycy9lMm9Eb2MueG1sUEsFBgAAAAAGAAYAWQEAAHMFAAAAAA==&#10;">
                <v:fill on="f" focussize="0,0"/>
                <v:stroke on="f" weight="0.5pt"/>
                <v:imagedata o:title=""/>
                <o:lock v:ext="edit" aspectratio="f"/>
                <v:textbox inset="2pt,0mm,2pt,0mm">
                  <w:txbxContent>
                    <w:p>
                      <w:pPr>
                        <w:spacing w:line="560" w:lineRule="exact"/>
                        <w:jc w:val="center"/>
                      </w:pPr>
                      <w:r>
                        <w:rPr>
                          <w:color w:val="000000"/>
                          <w:sz w:val="40"/>
                        </w:rPr>
                        <w:t>建议批准的授权签字人</w:t>
                      </w:r>
                    </w:p>
                    <w:p>
                      <w:pPr>
                        <w:spacing w:line="400" w:lineRule="exact"/>
                        <w:ind w:firstLine="0"/>
                        <w:jc w:val="left"/>
                      </w:pPr>
                      <w:r>
                        <w:rPr>
                          <w:color w:val="000000"/>
                          <w:sz w:val="28"/>
                        </w:rPr>
                        <w:t>验检测机构地址：甘肃省平凉市华亭县东大街509号     第1页，共1页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0"/>
                        <w:gridCol w:w="1220"/>
                        <w:gridCol w:w="1440"/>
                        <w:gridCol w:w="2300"/>
                        <w:gridCol w:w="248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80" w:type="dxa"/>
                            <w:vMerge w:val="restart"/>
                            <w:vAlign w:val="center"/>
                          </w:tcPr>
                          <w:p/>
                        </w:tc>
                        <w:tc>
                          <w:tcPr>
                            <w:tcW w:w="2660" w:type="dxa"/>
                            <w:gridSpan w:val="2"/>
                            <w:vAlign w:val="center"/>
                          </w:tcPr>
                          <w:p>
                            <w:pPr>
                              <w:spacing w:line="298" w:lineRule="exact"/>
                              <w:jc w:val="center"/>
                            </w:pPr>
                            <w:r>
                              <w:rPr>
                                <w:rFonts w:hint="eastAsia" w:ascii="宋体" w:hAnsi="宋体" w:eastAsia="宋体"/>
                                <w:color w:val="000000"/>
                                <w:sz w:val="22"/>
                              </w:rPr>
                              <w:t>姓</w:t>
                            </w:r>
                            <w:r>
                              <w:rPr>
                                <w:rFonts w:hint="eastAsia" w:ascii="宋体" w:hAnsi="宋体" w:eastAsia="宋体"/>
                                <w:color w:val="000000"/>
                                <w:sz w:val="22"/>
                              </w:rPr>
                              <w:tab/>
                              <w:t/>
                            </w:r>
                            <w:r>
                              <w:rPr>
                                <w:rFonts w:hint="eastAsia" w:ascii="宋体" w:hAnsi="宋体" w:eastAsia="宋体"/>
                                <w:color w:val="000000"/>
                                <w:sz w:val="22"/>
                              </w:rPr>
                              <w:tab/>
                              <w:t>名</w:t>
                            </w:r>
                          </w:p>
                        </w:tc>
                        <w:tc>
                          <w:tcPr>
                            <w:tcW w:w="2300" w:type="dxa"/>
                            <w:vMerge w:val="restart"/>
                            <w:vAlign w:val="center"/>
                          </w:tcPr>
                          <w:p>
                            <w:pPr>
                              <w:spacing w:line="340" w:lineRule="exact"/>
                              <w:jc w:val="center"/>
                            </w:pPr>
                            <w:r>
                              <w:rPr>
                                <w:rFonts w:hint="eastAsia" w:ascii="宋体" w:hAnsi="宋体" w:eastAsia="宋体"/>
                                <w:color w:val="000000"/>
                                <w:sz w:val="22"/>
                              </w:rPr>
                              <w:t>职务／职称</w:t>
                            </w:r>
                          </w:p>
                        </w:tc>
                        <w:tc>
                          <w:tcPr>
                            <w:tcW w:w="2480" w:type="dxa"/>
                            <w:vMerge w:val="restart"/>
                            <w:vAlign w:val="center"/>
                          </w:tcPr>
                          <w:p>
                            <w:pPr>
                              <w:spacing w:line="348" w:lineRule="exact"/>
                              <w:jc w:val="center"/>
                            </w:pPr>
                            <w:r>
                              <w:rPr>
                                <w:rFonts w:hint="eastAsia" w:ascii="宋体" w:hAnsi="宋体" w:eastAsia="宋体"/>
                                <w:color w:val="000000"/>
                                <w:sz w:val="22"/>
                              </w:rPr>
                              <w:t>授权签字领域</w:t>
                            </w:r>
                          </w:p>
                        </w:tc>
                        <w:tc>
                          <w:tcPr>
                            <w:tcW w:w="700" w:type="dxa"/>
                            <w:vMerge w:val="restart"/>
                            <w:vAlign w:val="center"/>
                          </w:tcPr>
                          <w:p>
                            <w:pPr>
                              <w:spacing w:line="34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0" w:type="dxa"/>
                            <w:vMerge w:val="continue"/>
                          </w:tcPr>
                          <w:p/>
                        </w:tc>
                        <w:tc>
                          <w:tcPr>
                            <w:tcW w:w="1220" w:type="dxa"/>
                            <w:vAlign w:val="center"/>
                          </w:tcPr>
                          <w:p>
                            <w:pPr>
                              <w:spacing w:line="340" w:lineRule="exact"/>
                              <w:jc w:val="center"/>
                            </w:pPr>
                            <w:r>
                              <w:rPr>
                                <w:rFonts w:hint="eastAsia" w:ascii="宋体" w:hAnsi="宋体" w:eastAsia="宋体"/>
                                <w:color w:val="000000"/>
                                <w:sz w:val="22"/>
                              </w:rPr>
                              <w:t>正体</w:t>
                            </w:r>
                          </w:p>
                        </w:tc>
                        <w:tc>
                          <w:tcPr>
                            <w:tcW w:w="1440" w:type="dxa"/>
                            <w:vAlign w:val="center"/>
                          </w:tcPr>
                          <w:p>
                            <w:pPr>
                              <w:spacing w:line="340" w:lineRule="exact"/>
                              <w:jc w:val="center"/>
                            </w:pPr>
                            <w:r>
                              <w:rPr>
                                <w:rFonts w:hint="eastAsia" w:ascii="宋体" w:hAnsi="宋体" w:eastAsia="宋体"/>
                                <w:color w:val="000000"/>
                                <w:sz w:val="22"/>
                              </w:rPr>
                              <w:t>签名</w:t>
                            </w:r>
                          </w:p>
                        </w:tc>
                        <w:tc>
                          <w:tcPr>
                            <w:tcW w:w="2300" w:type="dxa"/>
                            <w:vMerge w:val="continue"/>
                          </w:tcPr>
                          <w:p/>
                        </w:tc>
                        <w:tc>
                          <w:tcPr>
                            <w:tcW w:w="2480" w:type="dxa"/>
                            <w:vMerge w:val="continue"/>
                          </w:tcP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480" w:type="dxa"/>
                            <w:vAlign w:val="center"/>
                          </w:tcPr>
                          <w:p>
                            <w:pPr>
                              <w:spacing w:line="320" w:lineRule="exact"/>
                              <w:ind w:left="80" w:firstLine="0"/>
                              <w:jc w:val="left"/>
                            </w:pPr>
                            <w:r>
                              <w:rPr>
                                <w:rFonts w:hint="eastAsia" w:ascii="宋体" w:hAnsi="宋体" w:eastAsia="宋体"/>
                                <w:color w:val="000000"/>
                                <w:sz w:val="14"/>
                              </w:rPr>
                              <w:t>1</w:t>
                            </w:r>
                          </w:p>
                        </w:tc>
                        <w:tc>
                          <w:tcPr>
                            <w:tcW w:w="1220" w:type="dxa"/>
                            <w:vAlign w:val="center"/>
                          </w:tcPr>
                          <w:p>
                            <w:pPr>
                              <w:spacing w:line="340" w:lineRule="exact"/>
                              <w:jc w:val="center"/>
                            </w:pPr>
                            <w:r>
                              <w:rPr>
                                <w:rFonts w:hint="eastAsia" w:ascii="宋体" w:hAnsi="宋体" w:eastAsia="宋体"/>
                                <w:color w:val="000000"/>
                                <w:sz w:val="22"/>
                              </w:rPr>
                              <w:t>尚奇峰</w:t>
                            </w:r>
                          </w:p>
                        </w:tc>
                        <w:tc>
                          <w:tcPr>
                            <w:tcW w:w="1440" w:type="dxa"/>
                            <w:vAlign w:val="center"/>
                          </w:tcPr>
                          <w:p>
                            <w:pPr>
                              <w:spacing w:line="252" w:lineRule="exact"/>
                              <w:ind w:firstLine="0"/>
                              <w:jc w:val="left"/>
                            </w:pPr>
                            <w:r>
                              <w:rPr>
                                <w:rFonts w:hint="eastAsia" w:ascii="宋体" w:hAnsi="宋体" w:eastAsia="宋体"/>
                                <w:color w:val="000000"/>
                                <w:sz w:val="22"/>
                              </w:rPr>
                              <w:t>峰</w:t>
                            </w:r>
                          </w:p>
                        </w:tc>
                        <w:tc>
                          <w:tcPr>
                            <w:tcW w:w="2300" w:type="dxa"/>
                            <w:vAlign w:val="center"/>
                          </w:tcPr>
                          <w:p>
                            <w:pPr>
                              <w:spacing w:line="360" w:lineRule="exact"/>
                              <w:jc w:val="center"/>
                            </w:pPr>
                            <w:r>
                              <w:rPr>
                                <w:rFonts w:hint="eastAsia" w:ascii="宋体" w:hAnsi="宋体" w:eastAsia="宋体"/>
                                <w:color w:val="000000"/>
                                <w:sz w:val="18"/>
                              </w:rPr>
                              <w:t>主任／助理工程师</w:t>
                            </w:r>
                          </w:p>
                        </w:tc>
                        <w:tc>
                          <w:tcPr>
                            <w:tcW w:w="2480" w:type="dxa"/>
                            <w:vAlign w:val="center"/>
                          </w:tcPr>
                          <w:p>
                            <w:pPr>
                              <w:spacing w:line="360" w:lineRule="exact"/>
                              <w:jc w:val="center"/>
                            </w:pPr>
                            <w:r>
                              <w:rPr>
                                <w:rFonts w:hint="eastAsia" w:ascii="宋体" w:hAnsi="宋体" w:eastAsia="宋体"/>
                                <w:color w:val="000000"/>
                                <w:sz w:val="18"/>
                              </w:rPr>
                              <w:t>资质认定批准的全部项目</w:t>
                            </w: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0" w:hRule="atLeast"/>
                        </w:trPr>
                        <w:tc>
                          <w:tcPr>
                            <w:tcW w:w="480" w:type="dxa"/>
                            <w:vAlign w:val="center"/>
                          </w:tcPr>
                          <w:p/>
                        </w:tc>
                        <w:tc>
                          <w:tcPr>
                            <w:tcW w:w="1220" w:type="dxa"/>
                            <w:vAlign w:val="center"/>
                          </w:tcPr>
                          <w:p/>
                        </w:tc>
                        <w:tc>
                          <w:tcPr>
                            <w:tcW w:w="1440" w:type="dxa"/>
                            <w:vAlign w:val="center"/>
                          </w:tcPr>
                          <w:p/>
                        </w:tc>
                        <w:tc>
                          <w:tcPr>
                            <w:tcW w:w="2300" w:type="dxa"/>
                            <w:vAlign w:val="center"/>
                          </w:tcPr>
                          <w:p/>
                        </w:tc>
                        <w:tc>
                          <w:tcPr>
                            <w:tcW w:w="2480" w:type="dxa"/>
                            <w:vAlign w:val="center"/>
                          </w:tcPr>
                          <w:p/>
                        </w:tc>
                        <w:tc>
                          <w:tcPr>
                            <w:tcW w:w="700" w:type="dxa"/>
                            <w:vAlign w:val="center"/>
                          </w:tcPr>
                          <w:p/>
                        </w:tc>
                      </w:tr>
                    </w:tbl>
                    <w:p>
                      <w:pPr>
                        <w:spacing w:before="180" w:after="200" w:line="340" w:lineRule="exact"/>
                        <w:ind w:firstLine="0"/>
                        <w:jc w:val="left"/>
                      </w:pPr>
                      <w:r>
                        <w:rPr>
                          <w:color w:val="000000"/>
                          <w:sz w:val="24"/>
                        </w:rPr>
                        <w:t>检验检测机构法定代表人或被授权人（适用时）签名：</w:t>
                      </w:r>
                    </w:p>
                    <w:p>
                      <w:pPr>
                        <w:spacing w:after="160" w:line="340" w:lineRule="exact"/>
                        <w:ind w:firstLine="0"/>
                        <w:jc w:val="left"/>
                      </w:pPr>
                      <w:r>
                        <w:rPr>
                          <w:color w:val="000000"/>
                          <w:sz w:val="24"/>
                        </w:rPr>
                        <w:t>审组长签名：</w:t>
                      </w:r>
                    </w:p>
                    <w:p>
                      <w:pPr>
                        <w:spacing w:after="160" w:line="340" w:lineRule="exact"/>
                        <w:ind w:firstLine="0"/>
                        <w:jc w:val="left"/>
                      </w:pPr>
                      <w:r>
                        <w:rPr>
                          <w:color w:val="000000"/>
                          <w:sz w:val="24"/>
                        </w:rPr>
                        <w:t>评审人员签名：</w:t>
                      </w:r>
                    </w:p>
                    <w:p>
                      <w:pPr>
                        <w:spacing w:line="300" w:lineRule="exact"/>
                        <w:ind w:firstLine="0"/>
                        <w:jc w:val="left"/>
                      </w:pPr>
                      <w:r>
                        <w:rPr>
                          <w:color w:val="000000"/>
                          <w:sz w:val="20"/>
                        </w:rPr>
                        <w:t>：①多场所的检验检测机构，应按照不同场所分别填写本表；</w:t>
                      </w:r>
                    </w:p>
                    <w:p>
                      <w:pPr>
                        <w:spacing w:line="260" w:lineRule="exact"/>
                        <w:ind w:firstLine="0"/>
                        <w:jc w:val="left"/>
                      </w:pPr>
                      <w:r>
                        <w:rPr>
                          <w:color w:val="000000"/>
                          <w:sz w:val="18"/>
                        </w:rPr>
                        <w:t>②对于具备食品检验能力的综合性检验检测机构，本表食品授权签字人和非食品授权签字人分开填写。</w:t>
                      </w:r>
                    </w:p>
                  </w:txbxContent>
                </v:textbox>
                <w10:wrap type="square"/>
              </v:shape>
            </w:pict>
          </mc:Fallback>
        </mc:AlternateContent>
      </w:r>
    </w:p>
    <w:p>
      <w:pPr>
        <w:sectPr>
          <w:type w:val="continuous"/>
          <w:pgSz w:w="10580" w:h="16840"/>
          <w:pgMar w:top="1440" w:right="860" w:bottom="1440" w:left="860" w:header="0" w:footer="1440" w:gutter="0"/>
          <w:cols w:space="720" w:num="1"/>
          <w:titlePg/>
        </w:sectPr>
      </w:pPr>
    </w:p>
    <w:p>
      <w:pPr>
        <w:spacing w:line="900" w:lineRule="exact"/>
        <w:ind w:firstLine="2200"/>
        <w:jc w:val="left"/>
      </w:pPr>
      <w:r>
        <w:rPr>
          <w:color w:val="000000"/>
          <w:sz w:val="66"/>
        </w:rPr>
        <w:t>检验检测机构</w:t>
      </w:r>
    </w:p>
    <w:p>
      <w:pPr>
        <w:spacing w:after="1040" w:line="880" w:lineRule="exact"/>
        <w:ind w:firstLine="1560"/>
        <w:jc w:val="left"/>
      </w:pPr>
      <w:r>
        <w:rPr>
          <w:color w:val="000000"/>
          <w:sz w:val="64"/>
        </w:rPr>
        <w:t>资质认定证书附表</w:t>
      </w:r>
      <w:r>
        <w:drawing>
          <wp:inline distT="0" distB="0" distL="0" distR="0">
            <wp:extent cx="965200" cy="5715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10" cstate="print"/>
                    <a:stretch>
                      <a:fillRect/>
                    </a:stretch>
                  </pic:blipFill>
                  <pic:spPr>
                    <a:xfrm>
                      <a:off x="1000" y="1000"/>
                      <a:ext cx="965200" cy="571500"/>
                    </a:xfrm>
                    <a:prstGeom prst="rect">
                      <a:avLst/>
                    </a:prstGeom>
                  </pic:spPr>
                </pic:pic>
              </a:graphicData>
            </a:graphic>
          </wp:inline>
        </w:drawing>
      </w:r>
    </w:p>
    <w:p>
      <w:pPr>
        <w:spacing w:before="40" w:after="60" w:line="460" w:lineRule="exact"/>
        <w:ind w:firstLine="3520"/>
        <w:jc w:val="left"/>
      </w:pPr>
      <w:r>
        <w:rPr>
          <w:color w:val="000000"/>
          <w:sz w:val="34"/>
        </w:rPr>
        <w:t>（扩项）</w:t>
      </w:r>
    </w:p>
    <w:p>
      <w:pPr>
        <w:spacing w:after="1700" w:line="460" w:lineRule="exact"/>
        <w:ind w:firstLine="2900"/>
        <w:jc w:val="left"/>
      </w:pPr>
      <w:r>
        <w:rPr>
          <w:color w:val="000000"/>
          <w:sz w:val="34"/>
        </w:rPr>
        <w:t>182801060665</w:t>
      </w:r>
    </w:p>
    <w:p>
      <w:pPr>
        <w:spacing w:after="500" w:line="460" w:lineRule="exact"/>
        <w:ind w:firstLine="0"/>
        <w:jc w:val="left"/>
      </w:pPr>
      <w:r>
        <w:rPr>
          <w:color w:val="000000"/>
          <w:sz w:val="34"/>
        </w:rPr>
        <w:t>检验检测机构名称：华亭市荣昌建设工程质量检测中心</w:t>
      </w:r>
    </w:p>
    <w:p>
      <w:pPr>
        <w:spacing w:after="420" w:line="460" w:lineRule="exact"/>
        <w:ind w:firstLine="0"/>
        <w:jc w:val="left"/>
      </w:pPr>
      <w:r>
        <w:rPr>
          <w:color w:val="000000"/>
          <w:sz w:val="34"/>
        </w:rPr>
        <w:t>批准日期：2019年4月10日</w:t>
      </w:r>
    </w:p>
    <w:p>
      <w:pPr>
        <w:spacing w:after="420" w:line="520" w:lineRule="exact"/>
        <w:ind w:firstLine="0"/>
        <w:jc w:val="left"/>
      </w:pPr>
      <w:r>
        <w:rPr>
          <w:color w:val="000000"/>
          <w:sz w:val="38"/>
        </w:rPr>
        <w:t>有效期至：2024年1月8日</w:t>
      </w:r>
    </w:p>
    <w:p>
      <w:pPr>
        <w:spacing w:after="900" w:line="460" w:lineRule="exact"/>
        <w:ind w:firstLine="0"/>
        <w:jc w:val="left"/>
      </w:pPr>
      <w:r>
        <w:rPr>
          <w:color w:val="000000"/>
          <w:sz w:val="34"/>
        </w:rPr>
        <w:t>批准部门：甘肃省市场监督管理局</w:t>
      </w:r>
    </w:p>
    <w:p>
      <w:pPr>
        <w:spacing w:line="420" w:lineRule="exact"/>
        <w:ind w:firstLine="1100"/>
        <w:jc w:val="left"/>
        <w:sectPr>
          <w:type w:val="continuous"/>
          <w:pgSz w:w="11900" w:h="16840"/>
          <w:pgMar w:top="1440" w:right="900" w:bottom="1440" w:left="900" w:header="0" w:footer="1440" w:gutter="0"/>
          <w:cols w:space="720" w:num="1"/>
          <w:titlePg/>
          <w:docGrid w:type="lines" w:linePitch="312" w:charSpace="0"/>
        </w:sectPr>
      </w:pPr>
      <w:r>
        <w:rPr>
          <w:color w:val="000000"/>
          <w:sz w:val="31"/>
        </w:rPr>
        <w:t>国家认证认可监督管理委员会制</w:t>
      </w:r>
      <w:r>
        <w:drawing>
          <wp:anchor distT="0" distB="0" distL="114300" distR="114300" simplePos="0" relativeHeight="251659264" behindDoc="1" locked="0" layoutInCell="1" allowOverlap="1">
            <wp:simplePos x="0" y="0"/>
            <wp:positionH relativeFrom="page">
              <wp:posOffset>2844800</wp:posOffset>
            </wp:positionH>
            <wp:positionV relativeFrom="paragraph">
              <wp:posOffset>5270500</wp:posOffset>
            </wp:positionV>
            <wp:extent cx="1600200" cy="1651000"/>
            <wp:effectExtent l="0" t="0" r="2540" b="444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0" cy="1651000"/>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page">
              <wp:posOffset>7175500</wp:posOffset>
            </wp:positionH>
            <wp:positionV relativeFrom="paragraph">
              <wp:posOffset>2654300</wp:posOffset>
            </wp:positionV>
            <wp:extent cx="177800" cy="1016000"/>
            <wp:effectExtent l="0" t="0" r="2540" b="444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7800" cy="1016000"/>
                    </a:xfrm>
                    <a:prstGeom prst="rect">
                      <a:avLst/>
                    </a:prstGeom>
                  </pic:spPr>
                </pic:pic>
              </a:graphicData>
            </a:graphic>
          </wp:anchor>
        </w:drawing>
      </w:r>
    </w:p>
    <w:p>
      <w:pPr>
        <w:spacing w:after="500" w:line="680" w:lineRule="exact"/>
        <w:jc w:val="center"/>
      </w:pPr>
      <w:r>
        <w:rPr>
          <w:color w:val="000000"/>
          <w:sz w:val="36"/>
        </w:rPr>
        <w:t>注意事项</w:t>
      </w:r>
    </w:p>
    <w:p>
      <w:pPr>
        <w:spacing w:line="560" w:lineRule="exact"/>
        <w:ind w:firstLine="600"/>
        <w:jc w:val="both"/>
      </w:pPr>
      <w:r>
        <w:rPr>
          <w:color w:val="000000"/>
          <w:sz w:val="30"/>
        </w:rPr>
        <w:t>1．本附表分两部分，第一部分是经资质认定部门批准的授权签字人及其授权签字范围，第二部分是经资质认定部门批准检验检测的能力范围。</w:t>
      </w:r>
    </w:p>
    <w:p>
      <w:pPr>
        <w:spacing w:line="560" w:lineRule="exact"/>
        <w:ind w:firstLine="600"/>
        <w:jc w:val="both"/>
      </w:pPr>
      <w:r>
        <w:rPr>
          <w:color w:val="000000"/>
          <w:sz w:val="30"/>
        </w:rPr>
        <w:t>2．取得资质认定证书的检验检测机构，向社会出具具有证明作用的数据和结果时，必须在本附表所限定的检验检测的能力范围内出具检验检测报告或证书，并在报告或者书中正确使用CMA标志。</w:t>
      </w:r>
    </w:p>
    <w:p>
      <w:pPr>
        <w:spacing w:line="560" w:lineRule="exact"/>
        <w:ind w:firstLine="600"/>
        <w:jc w:val="left"/>
      </w:pPr>
      <w:r>
        <w:rPr>
          <w:color w:val="000000"/>
          <w:sz w:val="30"/>
        </w:rPr>
        <w:t>3．本附表无批准部门骑缝章无效。</w:t>
      </w:r>
    </w:p>
    <w:p>
      <w:pPr>
        <w:spacing w:line="560" w:lineRule="exact"/>
        <w:ind w:firstLine="600"/>
        <w:jc w:val="both"/>
        <w:sectPr>
          <w:type w:val="continuous"/>
          <w:pgSz w:w="10200" w:h="16820"/>
          <w:pgMar w:top="1440" w:right="1060" w:bottom="1440" w:left="1060" w:header="0" w:footer="1440" w:gutter="0"/>
          <w:cols w:space="720" w:num="1"/>
          <w:titlePg/>
          <w:docGrid w:type="lines" w:linePitch="312" w:charSpace="0"/>
        </w:sectPr>
      </w:pPr>
      <w:r>
        <w:rPr>
          <w:color w:val="000000"/>
          <w:sz w:val="30"/>
        </w:rPr>
        <w:t>4．本附表页码必须连续编号，每页右上方注明：第X页共X页。</w:t>
      </w:r>
    </w:p>
    <w:p>
      <w:pPr>
        <w:framePr w:w="8800" w:h="1360" w:wrap="auto" w:vAnchor="page" w:hAnchor="page" w:x="460" w:y="920"/>
        <w:spacing w:after="180" w:line="380" w:lineRule="exact"/>
        <w:ind w:left="240" w:firstLine="1200"/>
        <w:jc w:val="left"/>
      </w:pPr>
      <w:r>
        <w:rPr>
          <w:color w:val="000000"/>
          <w:sz w:val="26"/>
        </w:rPr>
        <w:t>一、批准华亭市荣昌建设工程质量检测中心授权签字人及领域表</w:t>
      </w:r>
    </w:p>
    <w:p>
      <w:pPr>
        <w:framePr w:w="8800" w:h="1360" w:wrap="auto" w:vAnchor="page" w:hAnchor="page" w:x="460" w:y="920"/>
        <w:spacing w:line="380" w:lineRule="exact"/>
        <w:ind w:left="240" w:firstLine="0"/>
        <w:jc w:val="left"/>
      </w:pPr>
      <w:r>
        <w:rPr>
          <w:color w:val="000000"/>
          <w:sz w:val="26"/>
        </w:rPr>
        <w:t>证书编号：182801060665</w:t>
      </w:r>
    </w:p>
    <w:p>
      <w:pPr>
        <w:framePr w:w="4720" w:h="680" w:wrap="auto" w:vAnchor="page" w:hAnchor="page" w:x="460" w:y="2220"/>
        <w:spacing w:before="260" w:line="360" w:lineRule="exact"/>
        <w:ind w:left="240" w:firstLine="0"/>
        <w:jc w:val="left"/>
      </w:pPr>
      <w:r>
        <w:rPr>
          <w:color w:val="000000"/>
          <w:sz w:val="24"/>
        </w:rPr>
        <w:t>地址：甘肃省平凉市华亭市东大街509号</w:t>
      </w:r>
    </w:p>
    <w:p>
      <w:pPr>
        <w:framePr w:w="1980" w:h="580" w:wrap="auto" w:vAnchor="page" w:hAnchor="page" w:x="7840" w:y="2300"/>
        <w:spacing w:before="300" w:line="320" w:lineRule="exact"/>
        <w:ind w:firstLine="0"/>
        <w:jc w:val="left"/>
      </w:pPr>
      <w:r>
        <w:rPr>
          <w:color w:val="000000"/>
          <w:sz w:val="26"/>
        </w:rPr>
        <w:t>第1页 共1页</w:t>
      </w:r>
    </w:p>
    <w:p>
      <w:r>
        <mc:AlternateContent>
          <mc:Choice Requires="wps">
            <w:drawing>
              <wp:anchor distT="0" distB="0" distL="114300" distR="114300" simplePos="0" relativeHeight="251659264" behindDoc="0" locked="0" layoutInCell="1" allowOverlap="1">
                <wp:simplePos x="0" y="0"/>
                <wp:positionH relativeFrom="page">
                  <wp:posOffset>127000</wp:posOffset>
                </wp:positionH>
                <wp:positionV relativeFrom="page">
                  <wp:posOffset>1803400</wp:posOffset>
                </wp:positionV>
                <wp:extent cx="6248400" cy="78486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0"/>
                              <w:gridCol w:w="2200"/>
                              <w:gridCol w:w="1980"/>
                              <w:gridCol w:w="310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880" w:type="dxa"/>
                                  <w:vAlign w:val="center"/>
                                </w:tcPr>
                                <w:p>
                                  <w:pPr>
                                    <w:spacing w:line="348" w:lineRule="exact"/>
                                    <w:jc w:val="center"/>
                                  </w:pPr>
                                  <w:r>
                                    <w:rPr>
                                      <w:rFonts w:hint="eastAsia" w:ascii="宋体" w:hAnsi="宋体" w:eastAsia="宋体"/>
                                      <w:color w:val="000000"/>
                                      <w:sz w:val="22"/>
                                    </w:rPr>
                                    <w:t>序号</w:t>
                                  </w:r>
                                </w:p>
                              </w:tc>
                              <w:tc>
                                <w:tcPr>
                                  <w:tcW w:w="2200" w:type="dxa"/>
                                  <w:vAlign w:val="center"/>
                                </w:tcPr>
                                <w:p>
                                  <w:pPr>
                                    <w:spacing w:line="278" w:lineRule="exact"/>
                                    <w:jc w:val="center"/>
                                  </w:pPr>
                                  <w:r>
                                    <w:rPr>
                                      <w:rFonts w:hint="eastAsia" w:ascii="宋体" w:hAnsi="宋体" w:eastAsia="宋体"/>
                                      <w:color w:val="000000"/>
                                      <w:sz w:val="22"/>
                                    </w:rPr>
                                    <w:t>姓</w:t>
                                  </w:r>
                                  <w:r>
                                    <w:rPr>
                                      <w:rFonts w:hint="eastAsia" w:ascii="宋体" w:hAnsi="宋体" w:eastAsia="宋体"/>
                                      <w:color w:val="000000"/>
                                      <w:sz w:val="22"/>
                                    </w:rPr>
                                    <w:tab/>
                                    <w:t>名</w:t>
                                  </w:r>
                                </w:p>
                              </w:tc>
                              <w:tc>
                                <w:tcPr>
                                  <w:tcW w:w="1980" w:type="dxa"/>
                                  <w:vAlign w:val="center"/>
                                </w:tcPr>
                                <w:p>
                                  <w:pPr>
                                    <w:spacing w:line="338" w:lineRule="exact"/>
                                    <w:jc w:val="center"/>
                                  </w:pPr>
                                  <w:r>
                                    <w:rPr>
                                      <w:rFonts w:hint="eastAsia" w:ascii="宋体" w:hAnsi="宋体" w:eastAsia="宋体"/>
                                      <w:color w:val="000000"/>
                                      <w:sz w:val="22"/>
                                    </w:rPr>
                                    <w:t>职务／职称</w:t>
                                  </w:r>
                                </w:p>
                              </w:tc>
                              <w:tc>
                                <w:tcPr>
                                  <w:tcW w:w="3100" w:type="dxa"/>
                                  <w:vAlign w:val="center"/>
                                </w:tcPr>
                                <w:p>
                                  <w:pPr>
                                    <w:spacing w:line="380" w:lineRule="exact"/>
                                    <w:jc w:val="center"/>
                                  </w:pPr>
                                  <w:r>
                                    <w:rPr>
                                      <w:rFonts w:hint="eastAsia" w:ascii="宋体" w:hAnsi="宋体" w:eastAsia="宋体"/>
                                      <w:color w:val="000000"/>
                                      <w:sz w:val="22"/>
                                    </w:rPr>
                                    <w:t>批准授权签字领域</w:t>
                                  </w:r>
                                </w:p>
                              </w:tc>
                              <w:tc>
                                <w:tcPr>
                                  <w:tcW w:w="1460" w:type="dxa"/>
                                  <w:vAlign w:val="center"/>
                                </w:tcPr>
                                <w:p>
                                  <w:pPr>
                                    <w:spacing w:line="33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880" w:type="dxa"/>
                                  <w:vAlign w:val="center"/>
                                </w:tcPr>
                                <w:p>
                                  <w:pPr>
                                    <w:spacing w:line="360" w:lineRule="exact"/>
                                    <w:jc w:val="center"/>
                                  </w:pPr>
                                  <w:r>
                                    <w:rPr>
                                      <w:rFonts w:hint="eastAsia" w:ascii="宋体" w:hAnsi="宋体" w:eastAsia="宋体"/>
                                      <w:color w:val="000000"/>
                                      <w:sz w:val="22"/>
                                    </w:rPr>
                                    <w:t>1</w:t>
                                  </w:r>
                                </w:p>
                              </w:tc>
                              <w:tc>
                                <w:tcPr>
                                  <w:tcW w:w="2200" w:type="dxa"/>
                                  <w:vAlign w:val="center"/>
                                </w:tcPr>
                                <w:p>
                                  <w:pPr>
                                    <w:spacing w:line="348" w:lineRule="exact"/>
                                    <w:jc w:val="center"/>
                                  </w:pPr>
                                  <w:r>
                                    <w:rPr>
                                      <w:rFonts w:hint="eastAsia" w:ascii="宋体" w:hAnsi="宋体" w:eastAsia="宋体"/>
                                      <w:color w:val="000000"/>
                                      <w:sz w:val="22"/>
                                    </w:rPr>
                                    <w:t>尚奇峰</w:t>
                                  </w:r>
                                </w:p>
                              </w:tc>
                              <w:tc>
                                <w:tcPr>
                                  <w:tcW w:w="1980" w:type="dxa"/>
                                  <w:vAlign w:val="center"/>
                                </w:tcPr>
                                <w:p>
                                  <w:pPr>
                                    <w:spacing w:line="338" w:lineRule="exact"/>
                                    <w:jc w:val="center"/>
                                  </w:pPr>
                                  <w:r>
                                    <w:rPr>
                                      <w:rFonts w:hint="eastAsia" w:ascii="宋体" w:hAnsi="宋体" w:eastAsia="宋体"/>
                                      <w:color w:val="000000"/>
                                      <w:sz w:val="22"/>
                                    </w:rPr>
                                    <w:t>主任／助理工程师</w:t>
                                  </w:r>
                                </w:p>
                              </w:tc>
                              <w:tc>
                                <w:tcPr>
                                  <w:tcW w:w="3100" w:type="dxa"/>
                                  <w:vAlign w:val="center"/>
                                </w:tcPr>
                                <w:p>
                                  <w:pPr>
                                    <w:spacing w:line="400" w:lineRule="exact"/>
                                    <w:jc w:val="center"/>
                                  </w:pPr>
                                  <w:r>
                                    <w:rPr>
                                      <w:rFonts w:hint="eastAsia" w:ascii="宋体" w:hAnsi="宋体" w:eastAsia="宋体"/>
                                      <w:color w:val="000000"/>
                                      <w:sz w:val="22"/>
                                    </w:rPr>
                                    <w:t>资质认定批准的全部项目</w:t>
                                  </w: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40" w:hRule="atLeast"/>
                              </w:trPr>
                              <w:tc>
                                <w:tcPr>
                                  <w:tcW w:w="880" w:type="dxa"/>
                                  <w:vAlign w:val="center"/>
                                </w:tcPr>
                                <w:p/>
                              </w:tc>
                              <w:tc>
                                <w:tcPr>
                                  <w:tcW w:w="2200" w:type="dxa"/>
                                  <w:vAlign w:val="center"/>
                                </w:tcPr>
                                <w:p/>
                              </w:tc>
                              <w:tc>
                                <w:tcPr>
                                  <w:tcW w:w="1980" w:type="dxa"/>
                                  <w:vAlign w:val="center"/>
                                </w:tcPr>
                                <w:p/>
                              </w:tc>
                              <w:tc>
                                <w:tcPr>
                                  <w:tcW w:w="3100" w:type="dxa"/>
                                  <w:vAlign w:val="center"/>
                                </w:tcPr>
                                <w:p/>
                              </w:tc>
                              <w:tc>
                                <w:tcPr>
                                  <w:tcW w:w="1460" w:type="dxa"/>
                                  <w:vAlign w:val="center"/>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10pt;margin-top:142pt;height:618pt;width:49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d7xjtYAAAAMAQAADwAAAAAAAAAB&#10;ACAAAAAiAAAAZHJzL2Rvd25yZXYueG1sUEsBAhQAFAAAAAgAh07iQA8ZaejZAQAAnwMAAA4AAAAA&#10;AAAAAQAgAAAAJQEAAGRycy9lMm9Eb2MueG1sUEsFBgAAAAAGAAYAWQEAAHAFA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0"/>
                        <w:gridCol w:w="2200"/>
                        <w:gridCol w:w="1980"/>
                        <w:gridCol w:w="310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880" w:type="dxa"/>
                            <w:vAlign w:val="center"/>
                          </w:tcPr>
                          <w:p>
                            <w:pPr>
                              <w:spacing w:line="348" w:lineRule="exact"/>
                              <w:jc w:val="center"/>
                            </w:pPr>
                            <w:r>
                              <w:rPr>
                                <w:rFonts w:hint="eastAsia" w:ascii="宋体" w:hAnsi="宋体" w:eastAsia="宋体"/>
                                <w:color w:val="000000"/>
                                <w:sz w:val="22"/>
                              </w:rPr>
                              <w:t>序号</w:t>
                            </w:r>
                          </w:p>
                        </w:tc>
                        <w:tc>
                          <w:tcPr>
                            <w:tcW w:w="2200" w:type="dxa"/>
                            <w:vAlign w:val="center"/>
                          </w:tcPr>
                          <w:p>
                            <w:pPr>
                              <w:spacing w:line="278" w:lineRule="exact"/>
                              <w:jc w:val="center"/>
                            </w:pPr>
                            <w:r>
                              <w:rPr>
                                <w:rFonts w:hint="eastAsia" w:ascii="宋体" w:hAnsi="宋体" w:eastAsia="宋体"/>
                                <w:color w:val="000000"/>
                                <w:sz w:val="22"/>
                              </w:rPr>
                              <w:t>姓</w:t>
                            </w:r>
                            <w:r>
                              <w:rPr>
                                <w:rFonts w:hint="eastAsia" w:ascii="宋体" w:hAnsi="宋体" w:eastAsia="宋体"/>
                                <w:color w:val="000000"/>
                                <w:sz w:val="22"/>
                              </w:rPr>
                              <w:tab/>
                              <w:t>名</w:t>
                            </w:r>
                          </w:p>
                        </w:tc>
                        <w:tc>
                          <w:tcPr>
                            <w:tcW w:w="1980" w:type="dxa"/>
                            <w:vAlign w:val="center"/>
                          </w:tcPr>
                          <w:p>
                            <w:pPr>
                              <w:spacing w:line="338" w:lineRule="exact"/>
                              <w:jc w:val="center"/>
                            </w:pPr>
                            <w:r>
                              <w:rPr>
                                <w:rFonts w:hint="eastAsia" w:ascii="宋体" w:hAnsi="宋体" w:eastAsia="宋体"/>
                                <w:color w:val="000000"/>
                                <w:sz w:val="22"/>
                              </w:rPr>
                              <w:t>职务／职称</w:t>
                            </w:r>
                          </w:p>
                        </w:tc>
                        <w:tc>
                          <w:tcPr>
                            <w:tcW w:w="3100" w:type="dxa"/>
                            <w:vAlign w:val="center"/>
                          </w:tcPr>
                          <w:p>
                            <w:pPr>
                              <w:spacing w:line="380" w:lineRule="exact"/>
                              <w:jc w:val="center"/>
                            </w:pPr>
                            <w:r>
                              <w:rPr>
                                <w:rFonts w:hint="eastAsia" w:ascii="宋体" w:hAnsi="宋体" w:eastAsia="宋体"/>
                                <w:color w:val="000000"/>
                                <w:sz w:val="22"/>
                              </w:rPr>
                              <w:t>批准授权签字领域</w:t>
                            </w:r>
                          </w:p>
                        </w:tc>
                        <w:tc>
                          <w:tcPr>
                            <w:tcW w:w="1460" w:type="dxa"/>
                            <w:vAlign w:val="center"/>
                          </w:tcPr>
                          <w:p>
                            <w:pPr>
                              <w:spacing w:line="33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880" w:type="dxa"/>
                            <w:vAlign w:val="center"/>
                          </w:tcPr>
                          <w:p>
                            <w:pPr>
                              <w:spacing w:line="360" w:lineRule="exact"/>
                              <w:jc w:val="center"/>
                            </w:pPr>
                            <w:r>
                              <w:rPr>
                                <w:rFonts w:hint="eastAsia" w:ascii="宋体" w:hAnsi="宋体" w:eastAsia="宋体"/>
                                <w:color w:val="000000"/>
                                <w:sz w:val="22"/>
                              </w:rPr>
                              <w:t>1</w:t>
                            </w:r>
                          </w:p>
                        </w:tc>
                        <w:tc>
                          <w:tcPr>
                            <w:tcW w:w="2200" w:type="dxa"/>
                            <w:vAlign w:val="center"/>
                          </w:tcPr>
                          <w:p>
                            <w:pPr>
                              <w:spacing w:line="348" w:lineRule="exact"/>
                              <w:jc w:val="center"/>
                            </w:pPr>
                            <w:r>
                              <w:rPr>
                                <w:rFonts w:hint="eastAsia" w:ascii="宋体" w:hAnsi="宋体" w:eastAsia="宋体"/>
                                <w:color w:val="000000"/>
                                <w:sz w:val="22"/>
                              </w:rPr>
                              <w:t>尚奇峰</w:t>
                            </w:r>
                          </w:p>
                        </w:tc>
                        <w:tc>
                          <w:tcPr>
                            <w:tcW w:w="1980" w:type="dxa"/>
                            <w:vAlign w:val="center"/>
                          </w:tcPr>
                          <w:p>
                            <w:pPr>
                              <w:spacing w:line="338" w:lineRule="exact"/>
                              <w:jc w:val="center"/>
                            </w:pPr>
                            <w:r>
                              <w:rPr>
                                <w:rFonts w:hint="eastAsia" w:ascii="宋体" w:hAnsi="宋体" w:eastAsia="宋体"/>
                                <w:color w:val="000000"/>
                                <w:sz w:val="22"/>
                              </w:rPr>
                              <w:t>主任／助理工程师</w:t>
                            </w:r>
                          </w:p>
                        </w:tc>
                        <w:tc>
                          <w:tcPr>
                            <w:tcW w:w="3100" w:type="dxa"/>
                            <w:vAlign w:val="center"/>
                          </w:tcPr>
                          <w:p>
                            <w:pPr>
                              <w:spacing w:line="400" w:lineRule="exact"/>
                              <w:jc w:val="center"/>
                            </w:pPr>
                            <w:r>
                              <w:rPr>
                                <w:rFonts w:hint="eastAsia" w:ascii="宋体" w:hAnsi="宋体" w:eastAsia="宋体"/>
                                <w:color w:val="000000"/>
                                <w:sz w:val="22"/>
                              </w:rPr>
                              <w:t>资质认定批准的全部项目</w:t>
                            </w:r>
                          </w:p>
                        </w:tc>
                        <w:tc>
                          <w:tcPr>
                            <w:tcW w:w="14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40" w:hRule="atLeast"/>
                        </w:trPr>
                        <w:tc>
                          <w:tcPr>
                            <w:tcW w:w="880" w:type="dxa"/>
                            <w:vAlign w:val="center"/>
                          </w:tcPr>
                          <w:p/>
                        </w:tc>
                        <w:tc>
                          <w:tcPr>
                            <w:tcW w:w="2200" w:type="dxa"/>
                            <w:vAlign w:val="center"/>
                          </w:tcPr>
                          <w:p/>
                        </w:tc>
                        <w:tc>
                          <w:tcPr>
                            <w:tcW w:w="1980" w:type="dxa"/>
                            <w:vAlign w:val="center"/>
                          </w:tcPr>
                          <w:p/>
                        </w:tc>
                        <w:tc>
                          <w:tcPr>
                            <w:tcW w:w="3100" w:type="dxa"/>
                            <w:vAlign w:val="center"/>
                          </w:tcPr>
                          <w:p/>
                        </w:tc>
                        <w:tc>
                          <w:tcPr>
                            <w:tcW w:w="1460" w:type="dxa"/>
                            <w:vAlign w:val="center"/>
                          </w:tcPr>
                          <w:p/>
                        </w:tc>
                      </w:tr>
                    </w:tbl>
                    <w:p/>
                  </w:txbxContent>
                </v:textbox>
                <w10:wrap type="square"/>
              </v:shape>
            </w:pict>
          </mc:Fallback>
        </mc:AlternateContent>
      </w:r>
    </w:p>
    <w:p>
      <w:pPr>
        <w:sectPr>
          <w:type w:val="continuous"/>
          <w:pgSz w:w="10940" w:h="16820"/>
          <w:pgMar w:top="820" w:right="600" w:bottom="820" w:left="600" w:header="0" w:footer="820" w:gutter="0"/>
          <w:cols w:space="720" w:num="1"/>
          <w:titlePg/>
        </w:sectPr>
      </w:pPr>
    </w:p>
    <w:p>
      <w:pPr>
        <w:framePr w:w="9020" w:h="1260" w:wrap="auto" w:vAnchor="page" w:hAnchor="page" w:y="960"/>
        <w:spacing w:line="440" w:lineRule="exact"/>
        <w:ind w:firstLine="1000"/>
        <w:jc w:val="left"/>
      </w:pPr>
      <w:r>
        <w:rPr>
          <w:color w:val="000000"/>
          <w:sz w:val="28"/>
        </w:rPr>
        <w:t>二、批准</w:t>
      </w:r>
      <w:r>
        <w:rPr>
          <w:color w:val="000000"/>
          <w:sz w:val="28"/>
          <w:u w:val="single"/>
        </w:rPr>
        <w:t>华亭市荣昌建设工程质量检测中心</w:t>
      </w:r>
      <w:r>
        <w:rPr>
          <w:color w:val="000000"/>
          <w:sz w:val="28"/>
        </w:rPr>
        <w:t>检验检测的能力范围</w:t>
      </w:r>
    </w:p>
    <w:p>
      <w:pPr>
        <w:framePr w:w="9020" w:h="1260" w:wrap="auto" w:vAnchor="page" w:hAnchor="page" w:y="960"/>
        <w:spacing w:line="440" w:lineRule="exact"/>
        <w:ind w:firstLine="0"/>
        <w:jc w:val="left"/>
      </w:pPr>
      <w:r>
        <w:rPr>
          <w:color w:val="000000"/>
          <w:sz w:val="26"/>
        </w:rPr>
        <w:t>正书编号：182801060665</w:t>
      </w:r>
    </w:p>
    <w:p>
      <w:pPr>
        <w:framePr w:w="4460" w:h="700" w:wrap="auto" w:vAnchor="page" w:hAnchor="page" w:y="1940"/>
        <w:spacing w:line="360" w:lineRule="exact"/>
        <w:ind w:firstLine="0"/>
        <w:jc w:val="left"/>
      </w:pPr>
      <w:r>
        <w:rPr>
          <w:color w:val="000000"/>
          <w:sz w:val="22"/>
        </w:rPr>
        <w:t>地址：甘肃省平凉市华亭市东大街509号</w:t>
      </w:r>
    </w:p>
    <w:p>
      <w:pPr>
        <w:framePr w:w="1820" w:h="580" w:wrap="auto" w:vAnchor="page" w:hAnchor="page" w:x="7960" w:y="2020"/>
        <w:spacing w:line="320" w:lineRule="exact"/>
        <w:ind w:firstLine="0"/>
        <w:jc w:val="left"/>
      </w:pPr>
      <w:r>
        <w:rPr>
          <w:color w:val="000000"/>
          <w:sz w:val="26"/>
        </w:rPr>
        <w:t>第1页 共4页</w:t>
      </w:r>
      <w:r>
        <w:drawing>
          <wp:anchor distT="0" distB="0" distL="114300" distR="114300" simplePos="0" relativeHeight="251659264" behindDoc="1" locked="0" layoutInCell="1" allowOverlap="1">
            <wp:simplePos x="0" y="0"/>
            <wp:positionH relativeFrom="page">
              <wp:posOffset>6375400</wp:posOffset>
            </wp:positionH>
            <wp:positionV relativeFrom="paragraph">
              <wp:posOffset>2679700</wp:posOffset>
            </wp:positionV>
            <wp:extent cx="342900" cy="1689100"/>
            <wp:effectExtent l="0" t="0" r="2540" b="444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2900" cy="1689100"/>
                    </a:xfrm>
                    <a:prstGeom prst="rect">
                      <a:avLst/>
                    </a:prstGeom>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page">
                  <wp:posOffset>50800</wp:posOffset>
                </wp:positionH>
                <wp:positionV relativeFrom="page">
                  <wp:posOffset>1587500</wp:posOffset>
                </wp:positionV>
                <wp:extent cx="6108700" cy="8331200"/>
                <wp:effectExtent l="0" t="0" r="635" b="14605"/>
                <wp:wrapSquare wrapText="bothSides"/>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0"/>
                              <w:gridCol w:w="1060"/>
                              <w:gridCol w:w="820"/>
                              <w:gridCol w:w="1780"/>
                              <w:gridCol w:w="3260"/>
                              <w:gridCol w:w="20"/>
                              <w:gridCol w:w="108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restart"/>
                                  <w:vAlign w:val="center"/>
                                </w:tcPr>
                                <w:p>
                                  <w:pPr>
                                    <w:spacing w:line="880" w:lineRule="exact"/>
                                    <w:jc w:val="center"/>
                                  </w:pPr>
                                  <w:r>
                                    <w:rPr>
                                      <w:rFonts w:hint="eastAsia" w:ascii="宋体" w:hAnsi="宋体" w:eastAsia="宋体"/>
                                      <w:color w:val="000000"/>
                                      <w:sz w:val="24"/>
                                    </w:rPr>
                                    <w:t>序号</w:t>
                                  </w:r>
                                </w:p>
                              </w:tc>
                              <w:tc>
                                <w:tcPr>
                                  <w:tcW w:w="1060" w:type="dxa"/>
                                  <w:vMerge w:val="restart"/>
                                  <w:vAlign w:val="center"/>
                                </w:tcPr>
                                <w:p>
                                  <w:pPr>
                                    <w:spacing w:line="350" w:lineRule="exact"/>
                                    <w:jc w:val="center"/>
                                  </w:pPr>
                                  <w:r>
                                    <w:rPr>
                                      <w:rFonts w:hint="eastAsia" w:ascii="宋体" w:hAnsi="宋体" w:eastAsia="宋体"/>
                                      <w:color w:val="000000"/>
                                      <w:sz w:val="24"/>
                                    </w:rPr>
                                    <w:t>类别（产</w:t>
                                  </w:r>
                                </w:p>
                                <w:p>
                                  <w:pPr>
                                    <w:spacing w:line="380" w:lineRule="exact"/>
                                    <w:jc w:val="center"/>
                                  </w:pPr>
                                  <w:r>
                                    <w:rPr>
                                      <w:rFonts w:hint="eastAsia" w:ascii="宋体" w:hAnsi="宋体" w:eastAsia="宋体"/>
                                      <w:color w:val="000000"/>
                                      <w:sz w:val="24"/>
                                    </w:rPr>
                                    <w:t>品／项目</w:t>
                                  </w:r>
                                </w:p>
                                <w:p>
                                  <w:pPr>
                                    <w:spacing w:line="380" w:lineRule="exact"/>
                                    <w:jc w:val="center"/>
                                  </w:pPr>
                                  <w:r>
                                    <w:rPr>
                                      <w:rFonts w:hint="eastAsia" w:ascii="宋体" w:hAnsi="宋体" w:eastAsia="宋体"/>
                                      <w:color w:val="000000"/>
                                      <w:sz w:val="24"/>
                                    </w:rPr>
                                    <w:t>／参数）</w:t>
                                  </w:r>
                                </w:p>
                              </w:tc>
                              <w:tc>
                                <w:tcPr>
                                  <w:tcW w:w="2600" w:type="dxa"/>
                                  <w:gridSpan w:val="2"/>
                                  <w:vAlign w:val="center"/>
                                </w:tcPr>
                                <w:p>
                                  <w:pPr>
                                    <w:spacing w:line="380" w:lineRule="exact"/>
                                    <w:jc w:val="center"/>
                                  </w:pPr>
                                  <w:r>
                                    <w:rPr>
                                      <w:rFonts w:hint="eastAsia" w:ascii="宋体" w:hAnsi="宋体" w:eastAsia="宋体"/>
                                      <w:color w:val="000000"/>
                                      <w:sz w:val="20"/>
                                    </w:rPr>
                                    <w:t>产品／项目／参数</w:t>
                                  </w:r>
                                </w:p>
                              </w:tc>
                              <w:tc>
                                <w:tcPr>
                                  <w:tcW w:w="3280" w:type="dxa"/>
                                  <w:gridSpan w:val="2"/>
                                  <w:vMerge w:val="restart"/>
                                  <w:vAlign w:val="top"/>
                                </w:tcPr>
                                <w:p>
                                  <w:pPr>
                                    <w:spacing w:before="234" w:line="380" w:lineRule="exact"/>
                                    <w:jc w:val="center"/>
                                  </w:pPr>
                                  <w:r>
                                    <w:rPr>
                                      <w:rFonts w:hint="eastAsia" w:ascii="宋体" w:hAnsi="宋体" w:eastAsia="宋体"/>
                                      <w:color w:val="000000"/>
                                      <w:sz w:val="24"/>
                                    </w:rPr>
                                    <w:t>依据的标准（方法）名称</w:t>
                                  </w:r>
                                </w:p>
                                <w:p>
                                  <w:pPr>
                                    <w:spacing w:line="380" w:lineRule="exact"/>
                                    <w:jc w:val="center"/>
                                  </w:pPr>
                                  <w:r>
                                    <w:rPr>
                                      <w:rFonts w:hint="eastAsia" w:ascii="宋体" w:hAnsi="宋体" w:eastAsia="宋体"/>
                                      <w:color w:val="000000"/>
                                      <w:sz w:val="24"/>
                                    </w:rPr>
                                    <w:t>及编号（含年号）</w:t>
                                  </w:r>
                                </w:p>
                              </w:tc>
                              <w:tc>
                                <w:tcPr>
                                  <w:tcW w:w="1080" w:type="dxa"/>
                                  <w:vMerge w:val="restart"/>
                                  <w:vAlign w:val="top"/>
                                </w:tcPr>
                                <w:p>
                                  <w:pPr>
                                    <w:spacing w:before="247" w:line="380" w:lineRule="exact"/>
                                    <w:jc w:val="center"/>
                                  </w:pPr>
                                  <w:r>
                                    <w:rPr>
                                      <w:rFonts w:hint="eastAsia" w:ascii="宋体" w:hAnsi="宋体" w:eastAsia="宋体"/>
                                      <w:color w:val="000000"/>
                                      <w:sz w:val="24"/>
                                    </w:rPr>
                                    <w:t>限制范</w:t>
                                  </w:r>
                                </w:p>
                                <w:p>
                                  <w:pPr>
                                    <w:spacing w:line="285" w:lineRule="exact"/>
                                    <w:jc w:val="center"/>
                                  </w:pPr>
                                  <w:r>
                                    <w:rPr>
                                      <w:rFonts w:hint="eastAsia" w:ascii="宋体" w:hAnsi="宋体" w:eastAsia="宋体"/>
                                      <w:color w:val="000000"/>
                                      <w:sz w:val="24"/>
                                    </w:rPr>
                                    <w:t>围</w:t>
                                  </w:r>
                                </w:p>
                              </w:tc>
                              <w:tc>
                                <w:tcPr>
                                  <w:tcW w:w="740" w:type="dxa"/>
                                  <w:vMerge w:val="restart"/>
                                  <w:vAlign w:val="center"/>
                                </w:tcPr>
                                <w:p>
                                  <w:pPr>
                                    <w:spacing w:line="360" w:lineRule="exact"/>
                                    <w:jc w:val="center"/>
                                  </w:pPr>
                                  <w:r>
                                    <w:rPr>
                                      <w:rFonts w:hint="eastAsia" w:ascii="宋体" w:hAnsi="宋体"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60" w:type="dxa"/>
                                  <w:vMerge w:val="continue"/>
                                </w:tcPr>
                                <w:p/>
                              </w:tc>
                              <w:tc>
                                <w:tcPr>
                                  <w:tcW w:w="820" w:type="dxa"/>
                                  <w:vAlign w:val="center"/>
                                </w:tcPr>
                                <w:p>
                                  <w:pPr>
                                    <w:spacing w:line="380" w:lineRule="exact"/>
                                    <w:jc w:val="center"/>
                                  </w:pPr>
                                  <w:r>
                                    <w:rPr>
                                      <w:rFonts w:hint="eastAsia" w:ascii="宋体" w:hAnsi="宋体" w:eastAsia="宋体"/>
                                      <w:color w:val="000000"/>
                                      <w:sz w:val="24"/>
                                    </w:rPr>
                                    <w:t>序号</w:t>
                                  </w:r>
                                </w:p>
                              </w:tc>
                              <w:tc>
                                <w:tcPr>
                                  <w:tcW w:w="1780" w:type="dxa"/>
                                  <w:vAlign w:val="center"/>
                                </w:tcPr>
                                <w:p>
                                  <w:pPr>
                                    <w:spacing w:line="380" w:lineRule="exact"/>
                                    <w:jc w:val="center"/>
                                  </w:pPr>
                                  <w:r>
                                    <w:rPr>
                                      <w:rFonts w:hint="eastAsia" w:ascii="宋体" w:hAnsi="宋体" w:eastAsia="宋体"/>
                                      <w:color w:val="000000"/>
                                      <w:sz w:val="24"/>
                                    </w:rPr>
                                    <w:t>名称</w:t>
                                  </w:r>
                                </w:p>
                              </w:tc>
                              <w:tc>
                                <w:tcPr>
                                  <w:tcW w:w="3280" w:type="dxa"/>
                                  <w:gridSpan w:val="2"/>
                                  <w:vMerge w:val="continue"/>
                                </w:tcPr>
                                <w:p/>
                              </w:tc>
                              <w:tc>
                                <w:tcPr>
                                  <w:tcW w:w="108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Align w:val="center"/>
                                </w:tcPr>
                                <w:p>
                                  <w:pPr>
                                    <w:spacing w:line="220" w:lineRule="exact"/>
                                    <w:jc w:val="center"/>
                                  </w:pPr>
                                  <w:r>
                                    <w:rPr>
                                      <w:rFonts w:hint="eastAsia" w:ascii="宋体" w:hAnsi="宋体" w:eastAsia="宋体"/>
                                      <w:color w:val="000000"/>
                                      <w:sz w:val="14"/>
                                    </w:rPr>
                                    <w:t>一</w:t>
                                  </w:r>
                                </w:p>
                              </w:tc>
                              <w:tc>
                                <w:tcPr>
                                  <w:tcW w:w="8760" w:type="dxa"/>
                                  <w:gridSpan w:val="7"/>
                                  <w:vAlign w:val="center"/>
                                </w:tcPr>
                                <w:p>
                                  <w:pPr>
                                    <w:spacing w:line="360" w:lineRule="exact"/>
                                    <w:jc w:val="center"/>
                                  </w:pPr>
                                  <w:r>
                                    <w:rPr>
                                      <w:rFonts w:hint="eastAsia" w:ascii="宋体" w:hAnsi="宋体" w:eastAsia="宋体"/>
                                      <w:color w:val="000000"/>
                                      <w:sz w:val="24"/>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restart"/>
                                  <w:vAlign w:val="center"/>
                                </w:tcPr>
                                <w:p>
                                  <w:pPr>
                                    <w:spacing w:line="360" w:lineRule="exact"/>
                                    <w:jc w:val="center"/>
                                  </w:pPr>
                                  <w:r>
                                    <w:rPr>
                                      <w:rFonts w:hint="eastAsia" w:ascii="宋体" w:hAnsi="宋体" w:eastAsia="宋体"/>
                                      <w:color w:val="000000"/>
                                      <w:sz w:val="16"/>
                                    </w:rPr>
                                    <w:t>1</w:t>
                                  </w:r>
                                </w:p>
                              </w:tc>
                              <w:tc>
                                <w:tcPr>
                                  <w:tcW w:w="1060" w:type="dxa"/>
                                  <w:vMerge w:val="restart"/>
                                  <w:vAlign w:val="center"/>
                                </w:tcPr>
                                <w:p>
                                  <w:pPr>
                                    <w:spacing w:line="300" w:lineRule="exact"/>
                                    <w:jc w:val="center"/>
                                  </w:pPr>
                                  <w:r>
                                    <w:rPr>
                                      <w:rFonts w:hint="eastAsia" w:ascii="宋体" w:hAnsi="宋体" w:eastAsia="宋体"/>
                                      <w:color w:val="000000"/>
                                      <w:sz w:val="24"/>
                                    </w:rPr>
                                    <w:t>砖</w:t>
                                  </w:r>
                                </w:p>
                              </w:tc>
                              <w:tc>
                                <w:tcPr>
                                  <w:tcW w:w="820" w:type="dxa"/>
                                  <w:vAlign w:val="center"/>
                                </w:tcPr>
                                <w:p>
                                  <w:pPr>
                                    <w:spacing w:line="360" w:lineRule="exact"/>
                                    <w:jc w:val="center"/>
                                  </w:pPr>
                                  <w:r>
                                    <w:rPr>
                                      <w:rFonts w:hint="eastAsia" w:ascii="宋体" w:hAnsi="宋体" w:eastAsia="宋体"/>
                                      <w:color w:val="000000"/>
                                      <w:sz w:val="24"/>
                                    </w:rPr>
                                    <w:t>1.1</w:t>
                                  </w:r>
                                </w:p>
                              </w:tc>
                              <w:tc>
                                <w:tcPr>
                                  <w:tcW w:w="1780" w:type="dxa"/>
                                  <w:vAlign w:val="center"/>
                                </w:tcPr>
                                <w:p>
                                  <w:pPr>
                                    <w:spacing w:line="380" w:lineRule="exact"/>
                                    <w:jc w:val="center"/>
                                  </w:pPr>
                                  <w:r>
                                    <w:rPr>
                                      <w:rFonts w:hint="eastAsia" w:ascii="宋体" w:hAnsi="宋体" w:eastAsia="宋体"/>
                                      <w:color w:val="000000"/>
                                      <w:sz w:val="24"/>
                                    </w:rPr>
                                    <w:t>烧结普通砖</w:t>
                                  </w:r>
                                </w:p>
                              </w:tc>
                              <w:tc>
                                <w:tcPr>
                                  <w:tcW w:w="3260" w:type="dxa"/>
                                  <w:vMerge w:val="restart"/>
                                  <w:vAlign w:val="center"/>
                                </w:tcPr>
                                <w:p>
                                  <w:pPr>
                                    <w:spacing w:line="380" w:lineRule="exact"/>
                                    <w:jc w:val="center"/>
                                  </w:pPr>
                                  <w:r>
                                    <w:rPr>
                                      <w:rFonts w:hint="eastAsia" w:ascii="宋体" w:hAnsi="宋体" w:eastAsia="宋体"/>
                                      <w:color w:val="000000"/>
                                      <w:sz w:val="24"/>
                                    </w:rPr>
                                    <w:t>《烧结普通砖》</w:t>
                                  </w:r>
                                </w:p>
                                <w:p>
                                  <w:pPr>
                                    <w:spacing w:line="380" w:lineRule="exact"/>
                                    <w:jc w:val="center"/>
                                  </w:pPr>
                                  <w:r>
                                    <w:rPr>
                                      <w:rFonts w:hint="eastAsia" w:ascii="宋体" w:hAnsi="宋体" w:eastAsia="宋体"/>
                                      <w:color w:val="000000"/>
                                      <w:sz w:val="24"/>
                                    </w:rPr>
                                    <w:t>GB5101-2003</w:t>
                                  </w:r>
                                </w:p>
                                <w:p>
                                  <w:pPr>
                                    <w:spacing w:line="253" w:lineRule="exact"/>
                                    <w:ind w:left="860" w:firstLine="0"/>
                                    <w:jc w:val="both"/>
                                  </w:pPr>
                                  <w:r>
                                    <w:rPr>
                                      <w:rFonts w:hint="eastAsia" w:ascii="宋体" w:hAnsi="宋体" w:eastAsia="宋体"/>
                                      <w:color w:val="000000"/>
                                      <w:sz w:val="24"/>
                                    </w:rPr>
                                    <w:t>GB175101-2017</w:t>
                                  </w:r>
                                </w:p>
                              </w:tc>
                              <w:tc>
                                <w:tcPr>
                                  <w:tcW w:w="1100" w:type="dxa"/>
                                  <w:gridSpan w:val="2"/>
                                  <w:vMerge w:val="restart"/>
                                  <w:vAlign w:val="top"/>
                                </w:tcPr>
                                <w:p>
                                  <w:pPr>
                                    <w:spacing w:before="84" w:line="280" w:lineRule="exact"/>
                                    <w:jc w:val="center"/>
                                  </w:pPr>
                                  <w:r>
                                    <w:rPr>
                                      <w:rFonts w:hint="eastAsia" w:ascii="宋体" w:hAnsi="宋体" w:eastAsia="宋体"/>
                                      <w:color w:val="000000"/>
                                      <w:sz w:val="24"/>
                                    </w:rPr>
                                    <w:t>不能检：</w:t>
                                  </w:r>
                                </w:p>
                                <w:p>
                                  <w:pPr>
                                    <w:spacing w:line="280" w:lineRule="exact"/>
                                    <w:jc w:val="center"/>
                                  </w:pPr>
                                  <w:r>
                                    <w:rPr>
                                      <w:rFonts w:hint="eastAsia" w:ascii="宋体" w:hAnsi="宋体" w:eastAsia="宋体"/>
                                      <w:color w:val="000000"/>
                                      <w:sz w:val="24"/>
                                    </w:rPr>
                                    <w:t>放射性物</w:t>
                                  </w:r>
                                </w:p>
                                <w:p>
                                  <w:pPr>
                                    <w:spacing w:line="280" w:lineRule="exact"/>
                                    <w:jc w:val="center"/>
                                  </w:pPr>
                                  <w:r>
                                    <w:rPr>
                                      <w:rFonts w:hint="eastAsia" w:ascii="宋体" w:hAnsi="宋体" w:eastAsia="宋体"/>
                                      <w:color w:val="000000"/>
                                      <w:sz w:val="20"/>
                                    </w:rPr>
                                    <w:t>质、泛霜、</w:t>
                                  </w:r>
                                </w:p>
                                <w:p>
                                  <w:pPr>
                                    <w:spacing w:line="280" w:lineRule="exact"/>
                                    <w:jc w:val="center"/>
                                  </w:pPr>
                                  <w:r>
                                    <w:rPr>
                                      <w:rFonts w:hint="eastAsia" w:ascii="宋体" w:hAnsi="宋体" w:eastAsia="宋体"/>
                                      <w:color w:val="000000"/>
                                      <w:sz w:val="20"/>
                                    </w:rPr>
                                    <w:t>石灰爆裂</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1.1.1</w:t>
                                  </w:r>
                                </w:p>
                              </w:tc>
                              <w:tc>
                                <w:tcPr>
                                  <w:tcW w:w="1780" w:type="dxa"/>
                                  <w:vAlign w:val="center"/>
                                </w:tcPr>
                                <w:p>
                                  <w:pPr>
                                    <w:spacing w:line="380" w:lineRule="exact"/>
                                    <w:jc w:val="center"/>
                                  </w:pPr>
                                  <w:r>
                                    <w:rPr>
                                      <w:rFonts w:hint="eastAsia" w:ascii="宋体" w:hAnsi="宋体" w:eastAsia="宋体"/>
                                      <w:color w:val="000000"/>
                                      <w:sz w:val="24"/>
                                    </w:rPr>
                                    <w:t>冻融试验</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1.1.2</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1.2</w:t>
                                  </w:r>
                                </w:p>
                              </w:tc>
                              <w:tc>
                                <w:tcPr>
                                  <w:tcW w:w="1780" w:type="dxa"/>
                                  <w:vAlign w:val="top"/>
                                </w:tcPr>
                                <w:p>
                                  <w:pPr>
                                    <w:spacing w:before="60" w:line="300" w:lineRule="exact"/>
                                    <w:jc w:val="center"/>
                                  </w:pPr>
                                  <w:r>
                                    <w:rPr>
                                      <w:rFonts w:hint="eastAsia" w:ascii="宋体" w:hAnsi="宋体" w:eastAsia="宋体"/>
                                      <w:color w:val="000000"/>
                                      <w:sz w:val="24"/>
                                    </w:rPr>
                                    <w:t>烧结多孔砖和</w:t>
                                  </w:r>
                                </w:p>
                                <w:p>
                                  <w:pPr>
                                    <w:spacing w:line="300" w:lineRule="exact"/>
                                    <w:jc w:val="center"/>
                                  </w:pPr>
                                  <w:r>
                                    <w:rPr>
                                      <w:rFonts w:hint="eastAsia" w:ascii="宋体" w:hAnsi="宋体" w:eastAsia="宋体"/>
                                      <w:color w:val="000000"/>
                                      <w:sz w:val="24"/>
                                    </w:rPr>
                                    <w:t>多孔砌块</w:t>
                                  </w:r>
                                </w:p>
                              </w:tc>
                              <w:tc>
                                <w:tcPr>
                                  <w:tcW w:w="3260" w:type="dxa"/>
                                  <w:vMerge w:val="restart"/>
                                  <w:vAlign w:val="top"/>
                                </w:tcPr>
                                <w:p>
                                  <w:pPr>
                                    <w:spacing w:before="347" w:line="300" w:lineRule="exact"/>
                                    <w:jc w:val="center"/>
                                  </w:pPr>
                                  <w:r>
                                    <w:rPr>
                                      <w:rFonts w:hint="eastAsia" w:ascii="宋体" w:hAnsi="宋体" w:eastAsia="宋体"/>
                                      <w:color w:val="000000"/>
                                      <w:sz w:val="24"/>
                                    </w:rPr>
                                    <w:t>《烧结多孔砖和多孔砌块》</w:t>
                                  </w:r>
                                </w:p>
                                <w:p>
                                  <w:pPr>
                                    <w:spacing w:line="300" w:lineRule="exact"/>
                                    <w:jc w:val="center"/>
                                  </w:pPr>
                                  <w:r>
                                    <w:rPr>
                                      <w:rFonts w:hint="eastAsia" w:ascii="宋体" w:hAnsi="宋体" w:eastAsia="宋体"/>
                                      <w:color w:val="000000"/>
                                      <w:sz w:val="24"/>
                                    </w:rPr>
                                    <w:t>GB13544-2011</w:t>
                                  </w:r>
                                </w:p>
                              </w:tc>
                              <w:tc>
                                <w:tcPr>
                                  <w:tcW w:w="1100" w:type="dxa"/>
                                  <w:gridSpan w:val="2"/>
                                  <w:vMerge w:val="restart"/>
                                  <w:vAlign w:val="top"/>
                                </w:tcPr>
                                <w:p>
                                  <w:pPr>
                                    <w:spacing w:before="200" w:line="300" w:lineRule="exact"/>
                                    <w:jc w:val="center"/>
                                  </w:pPr>
                                  <w:r>
                                    <w:rPr>
                                      <w:rFonts w:hint="eastAsia" w:ascii="宋体" w:hAnsi="宋体" w:eastAsia="宋体"/>
                                      <w:color w:val="000000"/>
                                      <w:sz w:val="24"/>
                                    </w:rPr>
                                    <w:t>不能检：</w:t>
                                  </w:r>
                                </w:p>
                                <w:p>
                                  <w:pPr>
                                    <w:spacing w:line="300" w:lineRule="exact"/>
                                    <w:jc w:val="center"/>
                                  </w:pPr>
                                  <w:r>
                                    <w:rPr>
                                      <w:rFonts w:hint="eastAsia" w:ascii="宋体" w:hAnsi="宋体" w:eastAsia="宋体"/>
                                      <w:color w:val="000000"/>
                                      <w:sz w:val="24"/>
                                    </w:rPr>
                                    <w:t>泛霜、石</w:t>
                                  </w:r>
                                </w:p>
                                <w:p>
                                  <w:pPr>
                                    <w:spacing w:line="300" w:lineRule="exact"/>
                                    <w:jc w:val="center"/>
                                  </w:pPr>
                                  <w:r>
                                    <w:rPr>
                                      <w:rFonts w:hint="eastAsia" w:ascii="宋体" w:hAnsi="宋体" w:eastAsia="宋体"/>
                                      <w:color w:val="000000"/>
                                      <w:sz w:val="24"/>
                                    </w:rPr>
                                    <w:t>灰爆裂</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1.2.1</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1.3</w:t>
                                  </w:r>
                                </w:p>
                              </w:tc>
                              <w:tc>
                                <w:tcPr>
                                  <w:tcW w:w="1780" w:type="dxa"/>
                                  <w:vAlign w:val="top"/>
                                </w:tcPr>
                                <w:p>
                                  <w:pPr>
                                    <w:spacing w:before="77" w:line="277" w:lineRule="exact"/>
                                    <w:jc w:val="center"/>
                                  </w:pPr>
                                  <w:r>
                                    <w:rPr>
                                      <w:rFonts w:hint="eastAsia" w:ascii="宋体" w:hAnsi="宋体" w:eastAsia="宋体"/>
                                      <w:color w:val="000000"/>
                                      <w:sz w:val="24"/>
                                    </w:rPr>
                                    <w:t>加气混凝土</w:t>
                                  </w:r>
                                </w:p>
                                <w:p>
                                  <w:pPr>
                                    <w:spacing w:line="300" w:lineRule="exact"/>
                                    <w:jc w:val="center"/>
                                  </w:pPr>
                                  <w:r>
                                    <w:rPr>
                                      <w:rFonts w:hint="eastAsia" w:ascii="宋体" w:hAnsi="宋体" w:eastAsia="宋体"/>
                                      <w:color w:val="000000"/>
                                      <w:sz w:val="24"/>
                                    </w:rPr>
                                    <w:t>砌块</w:t>
                                  </w:r>
                                </w:p>
                              </w:tc>
                              <w:tc>
                                <w:tcPr>
                                  <w:tcW w:w="3260" w:type="dxa"/>
                                  <w:vMerge w:val="restart"/>
                                  <w:vAlign w:val="center"/>
                                </w:tcPr>
                                <w:p>
                                  <w:pPr>
                                    <w:spacing w:line="240" w:lineRule="exact"/>
                                    <w:jc w:val="center"/>
                                  </w:pPr>
                                  <w:r>
                                    <w:rPr>
                                      <w:rFonts w:hint="eastAsia" w:ascii="宋体" w:hAnsi="宋体" w:eastAsia="宋体"/>
                                      <w:color w:val="000000"/>
                                      <w:sz w:val="24"/>
                                    </w:rPr>
                                    <w:t>《蒸压加气混凝土砌块》</w:t>
                                  </w:r>
                                </w:p>
                                <w:p>
                                  <w:pPr>
                                    <w:spacing w:line="240" w:lineRule="exact"/>
                                    <w:jc w:val="center"/>
                                  </w:pPr>
                                  <w:r>
                                    <w:rPr>
                                      <w:rFonts w:hint="eastAsia" w:ascii="宋体" w:hAnsi="宋体" w:eastAsia="宋体"/>
                                      <w:color w:val="000000"/>
                                      <w:sz w:val="24"/>
                                    </w:rPr>
                                    <w:t>GB11968-2006</w:t>
                                  </w:r>
                                </w:p>
                                <w:p>
                                  <w:pPr>
                                    <w:spacing w:line="240" w:lineRule="exact"/>
                                    <w:ind w:left="860" w:firstLine="0"/>
                                    <w:jc w:val="both"/>
                                  </w:pPr>
                                  <w:r>
                                    <w:rPr>
                                      <w:rFonts w:hint="eastAsia" w:ascii="宋体" w:hAnsi="宋体" w:eastAsia="宋体"/>
                                      <w:color w:val="000000"/>
                                      <w:sz w:val="24"/>
                                    </w:rPr>
                                    <w:t>GB11968-2020</w:t>
                                  </w:r>
                                </w:p>
                              </w:tc>
                              <w:tc>
                                <w:tcPr>
                                  <w:tcW w:w="1100" w:type="dxa"/>
                                  <w:gridSpan w:val="2"/>
                                  <w:vMerge w:val="restart"/>
                                  <w:vAlign w:val="top"/>
                                </w:tcPr>
                                <w:p>
                                  <w:pPr>
                                    <w:spacing w:before="3516" w:line="300" w:lineRule="exact"/>
                                    <w:jc w:val="center"/>
                                  </w:pPr>
                                  <w:r>
                                    <w:rPr>
                                      <w:rFonts w:hint="eastAsia" w:ascii="宋体" w:hAnsi="宋体" w:eastAsia="宋体"/>
                                      <w:color w:val="000000"/>
                                      <w:sz w:val="24"/>
                                    </w:rPr>
                                    <w:t>不能检：放</w:t>
                                  </w:r>
                                </w:p>
                                <w:p>
                                  <w:pPr>
                                    <w:spacing w:line="300" w:lineRule="exact"/>
                                    <w:jc w:val="center"/>
                                  </w:pPr>
                                  <w:r>
                                    <w:rPr>
                                      <w:rFonts w:hint="eastAsia" w:ascii="宋体" w:hAnsi="宋体" w:eastAsia="宋体"/>
                                      <w:color w:val="000000"/>
                                      <w:sz w:val="20"/>
                                    </w:rPr>
                                    <w:t>射性物质</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1.3.1</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w:t>
                                  </w:r>
                                </w:p>
                              </w:tc>
                              <w:tc>
                                <w:tcPr>
                                  <w:tcW w:w="1780" w:type="dxa"/>
                                  <w:vAlign w:val="top"/>
                                </w:tcPr>
                                <w:p>
                                  <w:pPr>
                                    <w:spacing w:before="72" w:line="380" w:lineRule="exact"/>
                                    <w:jc w:val="center"/>
                                  </w:pPr>
                                  <w:r>
                                    <w:rPr>
                                      <w:rFonts w:hint="eastAsia" w:ascii="宋体" w:hAnsi="宋体" w:eastAsia="宋体"/>
                                      <w:color w:val="000000"/>
                                      <w:sz w:val="24"/>
                                    </w:rPr>
                                    <w:t>烧结空心砖和</w:t>
                                  </w:r>
                                </w:p>
                                <w:p>
                                  <w:pPr>
                                    <w:spacing w:line="380" w:lineRule="exact"/>
                                    <w:jc w:val="center"/>
                                  </w:pPr>
                                  <w:r>
                                    <w:rPr>
                                      <w:rFonts w:hint="eastAsia" w:ascii="宋体" w:hAnsi="宋体" w:eastAsia="宋体"/>
                                      <w:color w:val="000000"/>
                                      <w:sz w:val="24"/>
                                    </w:rPr>
                                    <w:t>空心砌块</w:t>
                                  </w:r>
                                </w:p>
                              </w:tc>
                              <w:tc>
                                <w:tcPr>
                                  <w:tcW w:w="3260" w:type="dxa"/>
                                  <w:vMerge w:val="restart"/>
                                  <w:vAlign w:val="top"/>
                                </w:tcPr>
                                <w:p>
                                  <w:pPr>
                                    <w:spacing w:before="1068" w:line="240" w:lineRule="exact"/>
                                    <w:jc w:val="center"/>
                                  </w:pPr>
                                  <w:r>
                                    <w:rPr>
                                      <w:rFonts w:hint="eastAsia" w:ascii="宋体" w:hAnsi="宋体" w:eastAsia="宋体"/>
                                      <w:color w:val="000000"/>
                                      <w:sz w:val="20"/>
                                    </w:rPr>
                                    <w:t>《烧结空心砖和空心砌块》</w:t>
                                  </w:r>
                                </w:p>
                                <w:p>
                                  <w:pPr>
                                    <w:spacing w:line="240" w:lineRule="exact"/>
                                    <w:jc w:val="center"/>
                                  </w:pPr>
                                  <w:r>
                                    <w:rPr>
                                      <w:rFonts w:hint="eastAsia" w:ascii="宋体" w:hAnsi="宋体" w:eastAsia="宋体"/>
                                      <w:color w:val="000000"/>
                                      <w:sz w:val="20"/>
                                    </w:rPr>
                                    <w:t>GB13545-2014</w:t>
                                  </w: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1.4.1</w:t>
                                  </w:r>
                                </w:p>
                              </w:tc>
                              <w:tc>
                                <w:tcPr>
                                  <w:tcW w:w="1780" w:type="dxa"/>
                                  <w:vAlign w:val="center"/>
                                </w:tcPr>
                                <w:p>
                                  <w:pPr>
                                    <w:spacing w:line="380" w:lineRule="exact"/>
                                    <w:jc w:val="center"/>
                                  </w:pPr>
                                  <w:r>
                                    <w:rPr>
                                      <w:rFonts w:hint="eastAsia" w:ascii="宋体" w:hAnsi="宋体" w:eastAsia="宋体"/>
                                      <w:color w:val="000000"/>
                                      <w:sz w:val="24"/>
                                    </w:rPr>
                                    <w:t>尺寸偏差</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1.4.2</w:t>
                                  </w:r>
                                </w:p>
                              </w:tc>
                              <w:tc>
                                <w:tcPr>
                                  <w:tcW w:w="1780" w:type="dxa"/>
                                  <w:vAlign w:val="center"/>
                                </w:tcPr>
                                <w:p>
                                  <w:pPr>
                                    <w:spacing w:line="380" w:lineRule="exact"/>
                                    <w:jc w:val="center"/>
                                  </w:pPr>
                                  <w:r>
                                    <w:rPr>
                                      <w:rFonts w:hint="eastAsia" w:ascii="宋体" w:hAnsi="宋体" w:eastAsia="宋体"/>
                                      <w:color w:val="000000"/>
                                      <w:sz w:val="24"/>
                                    </w:rPr>
                                    <w:t>外观质量</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1.4.3</w:t>
                                  </w:r>
                                </w:p>
                              </w:tc>
                              <w:tc>
                                <w:tcPr>
                                  <w:tcW w:w="1780" w:type="dxa"/>
                                  <w:vAlign w:val="center"/>
                                </w:tcPr>
                                <w:p>
                                  <w:pPr>
                                    <w:spacing w:line="350" w:lineRule="exact"/>
                                    <w:jc w:val="center"/>
                                  </w:pPr>
                                  <w:r>
                                    <w:rPr>
                                      <w:rFonts w:hint="eastAsia" w:ascii="宋体" w:hAnsi="宋体" w:eastAsia="宋体"/>
                                      <w:color w:val="000000"/>
                                      <w:sz w:val="24"/>
                                    </w:rPr>
                                    <w:t>强度等级</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1.4.4</w:t>
                                  </w:r>
                                </w:p>
                              </w:tc>
                              <w:tc>
                                <w:tcPr>
                                  <w:tcW w:w="1780" w:type="dxa"/>
                                  <w:vAlign w:val="center"/>
                                </w:tcPr>
                                <w:p>
                                  <w:pPr>
                                    <w:spacing w:line="38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w:t>
                                  </w:r>
                                </w:p>
                              </w:tc>
                              <w:tc>
                                <w:tcPr>
                                  <w:tcW w:w="1780" w:type="dxa"/>
                                  <w:vAlign w:val="center"/>
                                </w:tcPr>
                                <w:p>
                                  <w:pPr>
                                    <w:spacing w:line="380" w:lineRule="exact"/>
                                    <w:jc w:val="center"/>
                                  </w:pPr>
                                  <w:r>
                                    <w:rPr>
                                      <w:rFonts w:hint="eastAsia" w:ascii="宋体" w:hAnsi="宋体" w:eastAsia="宋体"/>
                                      <w:color w:val="000000"/>
                                      <w:sz w:val="24"/>
                                    </w:rPr>
                                    <w:t>混凝土实心砖</w:t>
                                  </w:r>
                                </w:p>
                              </w:tc>
                              <w:tc>
                                <w:tcPr>
                                  <w:tcW w:w="3260" w:type="dxa"/>
                                  <w:vMerge w:val="restart"/>
                                  <w:vAlign w:val="top"/>
                                </w:tcPr>
                                <w:p>
                                  <w:pPr>
                                    <w:spacing w:before="837" w:line="400" w:lineRule="exact"/>
                                    <w:jc w:val="center"/>
                                  </w:pPr>
                                  <w:r>
                                    <w:rPr>
                                      <w:rFonts w:hint="eastAsia" w:ascii="宋体" w:hAnsi="宋体" w:eastAsia="宋体"/>
                                      <w:color w:val="000000"/>
                                      <w:sz w:val="20"/>
                                    </w:rPr>
                                    <w:t>《混凝土实心砖》</w:t>
                                  </w:r>
                                </w:p>
                                <w:p>
                                  <w:pPr>
                                    <w:spacing w:line="400" w:lineRule="exact"/>
                                    <w:jc w:val="center"/>
                                  </w:pPr>
                                  <w:r>
                                    <w:rPr>
                                      <w:rFonts w:hint="eastAsia" w:ascii="宋体" w:hAnsi="宋体" w:eastAsia="宋体"/>
                                      <w:color w:val="000000"/>
                                      <w:sz w:val="24"/>
                                    </w:rPr>
                                    <w:t>GB/T21144-2007</w:t>
                                  </w: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1.5.1</w:t>
                                  </w:r>
                                </w:p>
                              </w:tc>
                              <w:tc>
                                <w:tcPr>
                                  <w:tcW w:w="1780" w:type="dxa"/>
                                  <w:vAlign w:val="center"/>
                                </w:tcPr>
                                <w:p>
                                  <w:pPr>
                                    <w:spacing w:line="380" w:lineRule="exact"/>
                                    <w:jc w:val="center"/>
                                  </w:pPr>
                                  <w:r>
                                    <w:rPr>
                                      <w:rFonts w:hint="eastAsia" w:ascii="宋体" w:hAnsi="宋体" w:eastAsia="宋体"/>
                                      <w:color w:val="000000"/>
                                      <w:sz w:val="24"/>
                                    </w:rPr>
                                    <w:t>尺寸偏差</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60" w:lineRule="exact"/>
                                    <w:jc w:val="center"/>
                                  </w:pPr>
                                  <w:r>
                                    <w:rPr>
                                      <w:rFonts w:hint="eastAsia" w:ascii="宋体" w:hAnsi="宋体" w:eastAsia="宋体"/>
                                      <w:color w:val="000000"/>
                                      <w:sz w:val="24"/>
                                    </w:rPr>
                                    <w:t>1.5.2</w:t>
                                  </w:r>
                                </w:p>
                              </w:tc>
                              <w:tc>
                                <w:tcPr>
                                  <w:tcW w:w="1780" w:type="dxa"/>
                                  <w:vAlign w:val="center"/>
                                </w:tcPr>
                                <w:p>
                                  <w:pPr>
                                    <w:spacing w:line="380" w:lineRule="exact"/>
                                    <w:jc w:val="center"/>
                                  </w:pPr>
                                  <w:r>
                                    <w:rPr>
                                      <w:rFonts w:hint="eastAsia" w:ascii="宋体" w:hAnsi="宋体" w:eastAsia="宋体"/>
                                      <w:color w:val="000000"/>
                                      <w:sz w:val="24"/>
                                    </w:rPr>
                                    <w:t>外观质量</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1.5.3</w:t>
                                  </w:r>
                                </w:p>
                              </w:tc>
                              <w:tc>
                                <w:tcPr>
                                  <w:tcW w:w="1780" w:type="dxa"/>
                                  <w:vAlign w:val="center"/>
                                </w:tcPr>
                                <w:p>
                                  <w:pPr>
                                    <w:spacing w:line="380" w:lineRule="exact"/>
                                    <w:jc w:val="center"/>
                                  </w:pPr>
                                  <w:r>
                                    <w:rPr>
                                      <w:rFonts w:hint="eastAsia" w:ascii="宋体" w:hAnsi="宋体" w:eastAsia="宋体"/>
                                      <w:color w:val="000000"/>
                                      <w:sz w:val="24"/>
                                    </w:rPr>
                                    <w:t>强度等级</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60" w:lineRule="exact"/>
                                    <w:jc w:val="center"/>
                                  </w:pPr>
                                  <w:r>
                                    <w:rPr>
                                      <w:rFonts w:hint="eastAsia" w:ascii="宋体" w:hAnsi="宋体" w:eastAsia="宋体"/>
                                      <w:color w:val="000000"/>
                                      <w:sz w:val="24"/>
                                    </w:rPr>
                                    <w:t>1.5.4</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Align w:val="center"/>
                                </w:tcPr>
                                <w:p/>
                              </w:tc>
                              <w:tc>
                                <w:tcPr>
                                  <w:tcW w:w="1100" w:type="dxa"/>
                                  <w:gridSpan w:val="2"/>
                                  <w:vMerge w:val="continue"/>
                                </w:tcPr>
                                <w:p/>
                              </w:tc>
                              <w:tc>
                                <w:tcPr>
                                  <w:tcW w:w="74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4pt;margin-top:125pt;height:656pt;width:48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5RwjTRRM&#10;/Pzn9/nv//O/X6iM+vTWryDt1kJiGD6aAbbm3u/BGWkP3Kn4BUIoxuu8mF+BxifALaplVSxGpdkQ&#10;EIUEcJbLeoERhYyquqrLZcrIHqCs8+ETMwpFo8EORpkUJscvPkBbkHqfEitrcyOkTOOUGvUNrqtF&#10;nh5cIvBCangYCY2NRysMu2FiuTPtCUjKzxoULhfzPG5MuoDhHnt3k3es/OEQDBepqYg4wkyFYG6p&#10;12nH4mI8vqesh/9q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a/UL2AAAAAoBAAAPAAAAAAAA&#10;AAEAIAAAACIAAABkcnMvZG93bnJldi54bWxQSwECFAAUAAAACACHTuJALGEv09kBAACfAwAADgAA&#10;AAAAAAABACAAAAAnAQAAZHJzL2Uyb0RvYy54bWxQSwUGAAAAAAYABgBZAQAAcg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0"/>
                        <w:gridCol w:w="1060"/>
                        <w:gridCol w:w="820"/>
                        <w:gridCol w:w="1780"/>
                        <w:gridCol w:w="3260"/>
                        <w:gridCol w:w="20"/>
                        <w:gridCol w:w="108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restart"/>
                            <w:vAlign w:val="center"/>
                          </w:tcPr>
                          <w:p>
                            <w:pPr>
                              <w:spacing w:line="880" w:lineRule="exact"/>
                              <w:jc w:val="center"/>
                            </w:pPr>
                            <w:r>
                              <w:rPr>
                                <w:rFonts w:hint="eastAsia" w:ascii="宋体" w:hAnsi="宋体" w:eastAsia="宋体"/>
                                <w:color w:val="000000"/>
                                <w:sz w:val="24"/>
                              </w:rPr>
                              <w:t>序号</w:t>
                            </w:r>
                          </w:p>
                        </w:tc>
                        <w:tc>
                          <w:tcPr>
                            <w:tcW w:w="1060" w:type="dxa"/>
                            <w:vMerge w:val="restart"/>
                            <w:vAlign w:val="center"/>
                          </w:tcPr>
                          <w:p>
                            <w:pPr>
                              <w:spacing w:line="350" w:lineRule="exact"/>
                              <w:jc w:val="center"/>
                            </w:pPr>
                            <w:r>
                              <w:rPr>
                                <w:rFonts w:hint="eastAsia" w:ascii="宋体" w:hAnsi="宋体" w:eastAsia="宋体"/>
                                <w:color w:val="000000"/>
                                <w:sz w:val="24"/>
                              </w:rPr>
                              <w:t>类别（产</w:t>
                            </w:r>
                          </w:p>
                          <w:p>
                            <w:pPr>
                              <w:spacing w:line="380" w:lineRule="exact"/>
                              <w:jc w:val="center"/>
                            </w:pPr>
                            <w:r>
                              <w:rPr>
                                <w:rFonts w:hint="eastAsia" w:ascii="宋体" w:hAnsi="宋体" w:eastAsia="宋体"/>
                                <w:color w:val="000000"/>
                                <w:sz w:val="24"/>
                              </w:rPr>
                              <w:t>品／项目</w:t>
                            </w:r>
                          </w:p>
                          <w:p>
                            <w:pPr>
                              <w:spacing w:line="380" w:lineRule="exact"/>
                              <w:jc w:val="center"/>
                            </w:pPr>
                            <w:r>
                              <w:rPr>
                                <w:rFonts w:hint="eastAsia" w:ascii="宋体" w:hAnsi="宋体" w:eastAsia="宋体"/>
                                <w:color w:val="000000"/>
                                <w:sz w:val="24"/>
                              </w:rPr>
                              <w:t>／参数）</w:t>
                            </w:r>
                          </w:p>
                        </w:tc>
                        <w:tc>
                          <w:tcPr>
                            <w:tcW w:w="2600" w:type="dxa"/>
                            <w:gridSpan w:val="2"/>
                            <w:vAlign w:val="center"/>
                          </w:tcPr>
                          <w:p>
                            <w:pPr>
                              <w:spacing w:line="380" w:lineRule="exact"/>
                              <w:jc w:val="center"/>
                            </w:pPr>
                            <w:r>
                              <w:rPr>
                                <w:rFonts w:hint="eastAsia" w:ascii="宋体" w:hAnsi="宋体" w:eastAsia="宋体"/>
                                <w:color w:val="000000"/>
                                <w:sz w:val="20"/>
                              </w:rPr>
                              <w:t>产品／项目／参数</w:t>
                            </w:r>
                          </w:p>
                        </w:tc>
                        <w:tc>
                          <w:tcPr>
                            <w:tcW w:w="3280" w:type="dxa"/>
                            <w:gridSpan w:val="2"/>
                            <w:vMerge w:val="restart"/>
                            <w:vAlign w:val="top"/>
                          </w:tcPr>
                          <w:p>
                            <w:pPr>
                              <w:spacing w:before="234" w:line="380" w:lineRule="exact"/>
                              <w:jc w:val="center"/>
                            </w:pPr>
                            <w:r>
                              <w:rPr>
                                <w:rFonts w:hint="eastAsia" w:ascii="宋体" w:hAnsi="宋体" w:eastAsia="宋体"/>
                                <w:color w:val="000000"/>
                                <w:sz w:val="24"/>
                              </w:rPr>
                              <w:t>依据的标准（方法）名称</w:t>
                            </w:r>
                          </w:p>
                          <w:p>
                            <w:pPr>
                              <w:spacing w:line="380" w:lineRule="exact"/>
                              <w:jc w:val="center"/>
                            </w:pPr>
                            <w:r>
                              <w:rPr>
                                <w:rFonts w:hint="eastAsia" w:ascii="宋体" w:hAnsi="宋体" w:eastAsia="宋体"/>
                                <w:color w:val="000000"/>
                                <w:sz w:val="24"/>
                              </w:rPr>
                              <w:t>及编号（含年号）</w:t>
                            </w:r>
                          </w:p>
                        </w:tc>
                        <w:tc>
                          <w:tcPr>
                            <w:tcW w:w="1080" w:type="dxa"/>
                            <w:vMerge w:val="restart"/>
                            <w:vAlign w:val="top"/>
                          </w:tcPr>
                          <w:p>
                            <w:pPr>
                              <w:spacing w:before="247" w:line="380" w:lineRule="exact"/>
                              <w:jc w:val="center"/>
                            </w:pPr>
                            <w:r>
                              <w:rPr>
                                <w:rFonts w:hint="eastAsia" w:ascii="宋体" w:hAnsi="宋体" w:eastAsia="宋体"/>
                                <w:color w:val="000000"/>
                                <w:sz w:val="24"/>
                              </w:rPr>
                              <w:t>限制范</w:t>
                            </w:r>
                          </w:p>
                          <w:p>
                            <w:pPr>
                              <w:spacing w:line="285" w:lineRule="exact"/>
                              <w:jc w:val="center"/>
                            </w:pPr>
                            <w:r>
                              <w:rPr>
                                <w:rFonts w:hint="eastAsia" w:ascii="宋体" w:hAnsi="宋体" w:eastAsia="宋体"/>
                                <w:color w:val="000000"/>
                                <w:sz w:val="24"/>
                              </w:rPr>
                              <w:t>围</w:t>
                            </w:r>
                          </w:p>
                        </w:tc>
                        <w:tc>
                          <w:tcPr>
                            <w:tcW w:w="740" w:type="dxa"/>
                            <w:vMerge w:val="restart"/>
                            <w:vAlign w:val="center"/>
                          </w:tcPr>
                          <w:p>
                            <w:pPr>
                              <w:spacing w:line="360" w:lineRule="exact"/>
                              <w:jc w:val="center"/>
                            </w:pPr>
                            <w:r>
                              <w:rPr>
                                <w:rFonts w:hint="eastAsia" w:ascii="宋体" w:hAnsi="宋体"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60" w:type="dxa"/>
                            <w:vMerge w:val="continue"/>
                          </w:tcPr>
                          <w:p/>
                        </w:tc>
                        <w:tc>
                          <w:tcPr>
                            <w:tcW w:w="820" w:type="dxa"/>
                            <w:vAlign w:val="center"/>
                          </w:tcPr>
                          <w:p>
                            <w:pPr>
                              <w:spacing w:line="380" w:lineRule="exact"/>
                              <w:jc w:val="center"/>
                            </w:pPr>
                            <w:r>
                              <w:rPr>
                                <w:rFonts w:hint="eastAsia" w:ascii="宋体" w:hAnsi="宋体" w:eastAsia="宋体"/>
                                <w:color w:val="000000"/>
                                <w:sz w:val="24"/>
                              </w:rPr>
                              <w:t>序号</w:t>
                            </w:r>
                          </w:p>
                        </w:tc>
                        <w:tc>
                          <w:tcPr>
                            <w:tcW w:w="1780" w:type="dxa"/>
                            <w:vAlign w:val="center"/>
                          </w:tcPr>
                          <w:p>
                            <w:pPr>
                              <w:spacing w:line="380" w:lineRule="exact"/>
                              <w:jc w:val="center"/>
                            </w:pPr>
                            <w:r>
                              <w:rPr>
                                <w:rFonts w:hint="eastAsia" w:ascii="宋体" w:hAnsi="宋体" w:eastAsia="宋体"/>
                                <w:color w:val="000000"/>
                                <w:sz w:val="24"/>
                              </w:rPr>
                              <w:t>名称</w:t>
                            </w:r>
                          </w:p>
                        </w:tc>
                        <w:tc>
                          <w:tcPr>
                            <w:tcW w:w="3280" w:type="dxa"/>
                            <w:gridSpan w:val="2"/>
                            <w:vMerge w:val="continue"/>
                          </w:tcPr>
                          <w:p/>
                        </w:tc>
                        <w:tc>
                          <w:tcPr>
                            <w:tcW w:w="1080" w:type="dxa"/>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Align w:val="center"/>
                          </w:tcPr>
                          <w:p>
                            <w:pPr>
                              <w:spacing w:line="220" w:lineRule="exact"/>
                              <w:jc w:val="center"/>
                            </w:pPr>
                            <w:r>
                              <w:rPr>
                                <w:rFonts w:hint="eastAsia" w:ascii="宋体" w:hAnsi="宋体" w:eastAsia="宋体"/>
                                <w:color w:val="000000"/>
                                <w:sz w:val="14"/>
                              </w:rPr>
                              <w:t>一</w:t>
                            </w:r>
                          </w:p>
                        </w:tc>
                        <w:tc>
                          <w:tcPr>
                            <w:tcW w:w="8760" w:type="dxa"/>
                            <w:gridSpan w:val="7"/>
                            <w:vAlign w:val="center"/>
                          </w:tcPr>
                          <w:p>
                            <w:pPr>
                              <w:spacing w:line="360" w:lineRule="exact"/>
                              <w:jc w:val="center"/>
                            </w:pPr>
                            <w:r>
                              <w:rPr>
                                <w:rFonts w:hint="eastAsia" w:ascii="宋体" w:hAnsi="宋体" w:eastAsia="宋体"/>
                                <w:color w:val="000000"/>
                                <w:sz w:val="24"/>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restart"/>
                            <w:vAlign w:val="center"/>
                          </w:tcPr>
                          <w:p>
                            <w:pPr>
                              <w:spacing w:line="360" w:lineRule="exact"/>
                              <w:jc w:val="center"/>
                            </w:pPr>
                            <w:r>
                              <w:rPr>
                                <w:rFonts w:hint="eastAsia" w:ascii="宋体" w:hAnsi="宋体" w:eastAsia="宋体"/>
                                <w:color w:val="000000"/>
                                <w:sz w:val="16"/>
                              </w:rPr>
                              <w:t>1</w:t>
                            </w:r>
                          </w:p>
                        </w:tc>
                        <w:tc>
                          <w:tcPr>
                            <w:tcW w:w="1060" w:type="dxa"/>
                            <w:vMerge w:val="restart"/>
                            <w:vAlign w:val="center"/>
                          </w:tcPr>
                          <w:p>
                            <w:pPr>
                              <w:spacing w:line="300" w:lineRule="exact"/>
                              <w:jc w:val="center"/>
                            </w:pPr>
                            <w:r>
                              <w:rPr>
                                <w:rFonts w:hint="eastAsia" w:ascii="宋体" w:hAnsi="宋体" w:eastAsia="宋体"/>
                                <w:color w:val="000000"/>
                                <w:sz w:val="24"/>
                              </w:rPr>
                              <w:t>砖</w:t>
                            </w:r>
                          </w:p>
                        </w:tc>
                        <w:tc>
                          <w:tcPr>
                            <w:tcW w:w="820" w:type="dxa"/>
                            <w:vAlign w:val="center"/>
                          </w:tcPr>
                          <w:p>
                            <w:pPr>
                              <w:spacing w:line="360" w:lineRule="exact"/>
                              <w:jc w:val="center"/>
                            </w:pPr>
                            <w:r>
                              <w:rPr>
                                <w:rFonts w:hint="eastAsia" w:ascii="宋体" w:hAnsi="宋体" w:eastAsia="宋体"/>
                                <w:color w:val="000000"/>
                                <w:sz w:val="24"/>
                              </w:rPr>
                              <w:t>1.1</w:t>
                            </w:r>
                          </w:p>
                        </w:tc>
                        <w:tc>
                          <w:tcPr>
                            <w:tcW w:w="1780" w:type="dxa"/>
                            <w:vAlign w:val="center"/>
                          </w:tcPr>
                          <w:p>
                            <w:pPr>
                              <w:spacing w:line="380" w:lineRule="exact"/>
                              <w:jc w:val="center"/>
                            </w:pPr>
                            <w:r>
                              <w:rPr>
                                <w:rFonts w:hint="eastAsia" w:ascii="宋体" w:hAnsi="宋体" w:eastAsia="宋体"/>
                                <w:color w:val="000000"/>
                                <w:sz w:val="24"/>
                              </w:rPr>
                              <w:t>烧结普通砖</w:t>
                            </w:r>
                          </w:p>
                        </w:tc>
                        <w:tc>
                          <w:tcPr>
                            <w:tcW w:w="3260" w:type="dxa"/>
                            <w:vMerge w:val="restart"/>
                            <w:vAlign w:val="center"/>
                          </w:tcPr>
                          <w:p>
                            <w:pPr>
                              <w:spacing w:line="380" w:lineRule="exact"/>
                              <w:jc w:val="center"/>
                            </w:pPr>
                            <w:r>
                              <w:rPr>
                                <w:rFonts w:hint="eastAsia" w:ascii="宋体" w:hAnsi="宋体" w:eastAsia="宋体"/>
                                <w:color w:val="000000"/>
                                <w:sz w:val="24"/>
                              </w:rPr>
                              <w:t>《烧结普通砖》</w:t>
                            </w:r>
                          </w:p>
                          <w:p>
                            <w:pPr>
                              <w:spacing w:line="380" w:lineRule="exact"/>
                              <w:jc w:val="center"/>
                            </w:pPr>
                            <w:r>
                              <w:rPr>
                                <w:rFonts w:hint="eastAsia" w:ascii="宋体" w:hAnsi="宋体" w:eastAsia="宋体"/>
                                <w:color w:val="000000"/>
                                <w:sz w:val="24"/>
                              </w:rPr>
                              <w:t>GB5101-2003</w:t>
                            </w:r>
                          </w:p>
                          <w:p>
                            <w:pPr>
                              <w:spacing w:line="253" w:lineRule="exact"/>
                              <w:ind w:left="860" w:firstLine="0"/>
                              <w:jc w:val="both"/>
                            </w:pPr>
                            <w:r>
                              <w:rPr>
                                <w:rFonts w:hint="eastAsia" w:ascii="宋体" w:hAnsi="宋体" w:eastAsia="宋体"/>
                                <w:color w:val="000000"/>
                                <w:sz w:val="24"/>
                              </w:rPr>
                              <w:t>GB175101-2017</w:t>
                            </w:r>
                          </w:p>
                        </w:tc>
                        <w:tc>
                          <w:tcPr>
                            <w:tcW w:w="1100" w:type="dxa"/>
                            <w:gridSpan w:val="2"/>
                            <w:vMerge w:val="restart"/>
                            <w:vAlign w:val="top"/>
                          </w:tcPr>
                          <w:p>
                            <w:pPr>
                              <w:spacing w:before="84" w:line="280" w:lineRule="exact"/>
                              <w:jc w:val="center"/>
                            </w:pPr>
                            <w:r>
                              <w:rPr>
                                <w:rFonts w:hint="eastAsia" w:ascii="宋体" w:hAnsi="宋体" w:eastAsia="宋体"/>
                                <w:color w:val="000000"/>
                                <w:sz w:val="24"/>
                              </w:rPr>
                              <w:t>不能检：</w:t>
                            </w:r>
                          </w:p>
                          <w:p>
                            <w:pPr>
                              <w:spacing w:line="280" w:lineRule="exact"/>
                              <w:jc w:val="center"/>
                            </w:pPr>
                            <w:r>
                              <w:rPr>
                                <w:rFonts w:hint="eastAsia" w:ascii="宋体" w:hAnsi="宋体" w:eastAsia="宋体"/>
                                <w:color w:val="000000"/>
                                <w:sz w:val="24"/>
                              </w:rPr>
                              <w:t>放射性物</w:t>
                            </w:r>
                          </w:p>
                          <w:p>
                            <w:pPr>
                              <w:spacing w:line="280" w:lineRule="exact"/>
                              <w:jc w:val="center"/>
                            </w:pPr>
                            <w:r>
                              <w:rPr>
                                <w:rFonts w:hint="eastAsia" w:ascii="宋体" w:hAnsi="宋体" w:eastAsia="宋体"/>
                                <w:color w:val="000000"/>
                                <w:sz w:val="20"/>
                              </w:rPr>
                              <w:t>质、泛霜、</w:t>
                            </w:r>
                          </w:p>
                          <w:p>
                            <w:pPr>
                              <w:spacing w:line="280" w:lineRule="exact"/>
                              <w:jc w:val="center"/>
                            </w:pPr>
                            <w:r>
                              <w:rPr>
                                <w:rFonts w:hint="eastAsia" w:ascii="宋体" w:hAnsi="宋体" w:eastAsia="宋体"/>
                                <w:color w:val="000000"/>
                                <w:sz w:val="20"/>
                              </w:rPr>
                              <w:t>石灰爆裂</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1.1.1</w:t>
                            </w:r>
                          </w:p>
                        </w:tc>
                        <w:tc>
                          <w:tcPr>
                            <w:tcW w:w="1780" w:type="dxa"/>
                            <w:vAlign w:val="center"/>
                          </w:tcPr>
                          <w:p>
                            <w:pPr>
                              <w:spacing w:line="380" w:lineRule="exact"/>
                              <w:jc w:val="center"/>
                            </w:pPr>
                            <w:r>
                              <w:rPr>
                                <w:rFonts w:hint="eastAsia" w:ascii="宋体" w:hAnsi="宋体" w:eastAsia="宋体"/>
                                <w:color w:val="000000"/>
                                <w:sz w:val="24"/>
                              </w:rPr>
                              <w:t>冻融试验</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1.1.2</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1.2</w:t>
                            </w:r>
                          </w:p>
                        </w:tc>
                        <w:tc>
                          <w:tcPr>
                            <w:tcW w:w="1780" w:type="dxa"/>
                            <w:vAlign w:val="top"/>
                          </w:tcPr>
                          <w:p>
                            <w:pPr>
                              <w:spacing w:before="60" w:line="300" w:lineRule="exact"/>
                              <w:jc w:val="center"/>
                            </w:pPr>
                            <w:r>
                              <w:rPr>
                                <w:rFonts w:hint="eastAsia" w:ascii="宋体" w:hAnsi="宋体" w:eastAsia="宋体"/>
                                <w:color w:val="000000"/>
                                <w:sz w:val="24"/>
                              </w:rPr>
                              <w:t>烧结多孔砖和</w:t>
                            </w:r>
                          </w:p>
                          <w:p>
                            <w:pPr>
                              <w:spacing w:line="300" w:lineRule="exact"/>
                              <w:jc w:val="center"/>
                            </w:pPr>
                            <w:r>
                              <w:rPr>
                                <w:rFonts w:hint="eastAsia" w:ascii="宋体" w:hAnsi="宋体" w:eastAsia="宋体"/>
                                <w:color w:val="000000"/>
                                <w:sz w:val="24"/>
                              </w:rPr>
                              <w:t>多孔砌块</w:t>
                            </w:r>
                          </w:p>
                        </w:tc>
                        <w:tc>
                          <w:tcPr>
                            <w:tcW w:w="3260" w:type="dxa"/>
                            <w:vMerge w:val="restart"/>
                            <w:vAlign w:val="top"/>
                          </w:tcPr>
                          <w:p>
                            <w:pPr>
                              <w:spacing w:before="347" w:line="300" w:lineRule="exact"/>
                              <w:jc w:val="center"/>
                            </w:pPr>
                            <w:r>
                              <w:rPr>
                                <w:rFonts w:hint="eastAsia" w:ascii="宋体" w:hAnsi="宋体" w:eastAsia="宋体"/>
                                <w:color w:val="000000"/>
                                <w:sz w:val="24"/>
                              </w:rPr>
                              <w:t>《烧结多孔砖和多孔砌块》</w:t>
                            </w:r>
                          </w:p>
                          <w:p>
                            <w:pPr>
                              <w:spacing w:line="300" w:lineRule="exact"/>
                              <w:jc w:val="center"/>
                            </w:pPr>
                            <w:r>
                              <w:rPr>
                                <w:rFonts w:hint="eastAsia" w:ascii="宋体" w:hAnsi="宋体" w:eastAsia="宋体"/>
                                <w:color w:val="000000"/>
                                <w:sz w:val="24"/>
                              </w:rPr>
                              <w:t>GB13544-2011</w:t>
                            </w:r>
                          </w:p>
                        </w:tc>
                        <w:tc>
                          <w:tcPr>
                            <w:tcW w:w="1100" w:type="dxa"/>
                            <w:gridSpan w:val="2"/>
                            <w:vMerge w:val="restart"/>
                            <w:vAlign w:val="top"/>
                          </w:tcPr>
                          <w:p>
                            <w:pPr>
                              <w:spacing w:before="200" w:line="300" w:lineRule="exact"/>
                              <w:jc w:val="center"/>
                            </w:pPr>
                            <w:r>
                              <w:rPr>
                                <w:rFonts w:hint="eastAsia" w:ascii="宋体" w:hAnsi="宋体" w:eastAsia="宋体"/>
                                <w:color w:val="000000"/>
                                <w:sz w:val="24"/>
                              </w:rPr>
                              <w:t>不能检：</w:t>
                            </w:r>
                          </w:p>
                          <w:p>
                            <w:pPr>
                              <w:spacing w:line="300" w:lineRule="exact"/>
                              <w:jc w:val="center"/>
                            </w:pPr>
                            <w:r>
                              <w:rPr>
                                <w:rFonts w:hint="eastAsia" w:ascii="宋体" w:hAnsi="宋体" w:eastAsia="宋体"/>
                                <w:color w:val="000000"/>
                                <w:sz w:val="24"/>
                              </w:rPr>
                              <w:t>泛霜、石</w:t>
                            </w:r>
                          </w:p>
                          <w:p>
                            <w:pPr>
                              <w:spacing w:line="300" w:lineRule="exact"/>
                              <w:jc w:val="center"/>
                            </w:pPr>
                            <w:r>
                              <w:rPr>
                                <w:rFonts w:hint="eastAsia" w:ascii="宋体" w:hAnsi="宋体" w:eastAsia="宋体"/>
                                <w:color w:val="000000"/>
                                <w:sz w:val="24"/>
                              </w:rPr>
                              <w:t>灰爆裂</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1.2.1</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1.3</w:t>
                            </w:r>
                          </w:p>
                        </w:tc>
                        <w:tc>
                          <w:tcPr>
                            <w:tcW w:w="1780" w:type="dxa"/>
                            <w:vAlign w:val="top"/>
                          </w:tcPr>
                          <w:p>
                            <w:pPr>
                              <w:spacing w:before="77" w:line="277" w:lineRule="exact"/>
                              <w:jc w:val="center"/>
                            </w:pPr>
                            <w:r>
                              <w:rPr>
                                <w:rFonts w:hint="eastAsia" w:ascii="宋体" w:hAnsi="宋体" w:eastAsia="宋体"/>
                                <w:color w:val="000000"/>
                                <w:sz w:val="24"/>
                              </w:rPr>
                              <w:t>加气混凝土</w:t>
                            </w:r>
                          </w:p>
                          <w:p>
                            <w:pPr>
                              <w:spacing w:line="300" w:lineRule="exact"/>
                              <w:jc w:val="center"/>
                            </w:pPr>
                            <w:r>
                              <w:rPr>
                                <w:rFonts w:hint="eastAsia" w:ascii="宋体" w:hAnsi="宋体" w:eastAsia="宋体"/>
                                <w:color w:val="000000"/>
                                <w:sz w:val="24"/>
                              </w:rPr>
                              <w:t>砌块</w:t>
                            </w:r>
                          </w:p>
                        </w:tc>
                        <w:tc>
                          <w:tcPr>
                            <w:tcW w:w="3260" w:type="dxa"/>
                            <w:vMerge w:val="restart"/>
                            <w:vAlign w:val="center"/>
                          </w:tcPr>
                          <w:p>
                            <w:pPr>
                              <w:spacing w:line="240" w:lineRule="exact"/>
                              <w:jc w:val="center"/>
                            </w:pPr>
                            <w:r>
                              <w:rPr>
                                <w:rFonts w:hint="eastAsia" w:ascii="宋体" w:hAnsi="宋体" w:eastAsia="宋体"/>
                                <w:color w:val="000000"/>
                                <w:sz w:val="24"/>
                              </w:rPr>
                              <w:t>《蒸压加气混凝土砌块》</w:t>
                            </w:r>
                          </w:p>
                          <w:p>
                            <w:pPr>
                              <w:spacing w:line="240" w:lineRule="exact"/>
                              <w:jc w:val="center"/>
                            </w:pPr>
                            <w:r>
                              <w:rPr>
                                <w:rFonts w:hint="eastAsia" w:ascii="宋体" w:hAnsi="宋体" w:eastAsia="宋体"/>
                                <w:color w:val="000000"/>
                                <w:sz w:val="24"/>
                              </w:rPr>
                              <w:t>GB11968-2006</w:t>
                            </w:r>
                          </w:p>
                          <w:p>
                            <w:pPr>
                              <w:spacing w:line="240" w:lineRule="exact"/>
                              <w:ind w:left="860" w:firstLine="0"/>
                              <w:jc w:val="both"/>
                            </w:pPr>
                            <w:r>
                              <w:rPr>
                                <w:rFonts w:hint="eastAsia" w:ascii="宋体" w:hAnsi="宋体" w:eastAsia="宋体"/>
                                <w:color w:val="000000"/>
                                <w:sz w:val="24"/>
                              </w:rPr>
                              <w:t>GB11968-2020</w:t>
                            </w:r>
                          </w:p>
                        </w:tc>
                        <w:tc>
                          <w:tcPr>
                            <w:tcW w:w="1100" w:type="dxa"/>
                            <w:gridSpan w:val="2"/>
                            <w:vMerge w:val="restart"/>
                            <w:vAlign w:val="top"/>
                          </w:tcPr>
                          <w:p>
                            <w:pPr>
                              <w:spacing w:before="3516" w:line="300" w:lineRule="exact"/>
                              <w:jc w:val="center"/>
                            </w:pPr>
                            <w:r>
                              <w:rPr>
                                <w:rFonts w:hint="eastAsia" w:ascii="宋体" w:hAnsi="宋体" w:eastAsia="宋体"/>
                                <w:color w:val="000000"/>
                                <w:sz w:val="24"/>
                              </w:rPr>
                              <w:t>不能检：放</w:t>
                            </w:r>
                          </w:p>
                          <w:p>
                            <w:pPr>
                              <w:spacing w:line="300" w:lineRule="exact"/>
                              <w:jc w:val="center"/>
                            </w:pPr>
                            <w:r>
                              <w:rPr>
                                <w:rFonts w:hint="eastAsia" w:ascii="宋体" w:hAnsi="宋体" w:eastAsia="宋体"/>
                                <w:color w:val="000000"/>
                                <w:sz w:val="20"/>
                              </w:rPr>
                              <w:t>射性物质</w:t>
                            </w:r>
                          </w:p>
                        </w:tc>
                        <w:tc>
                          <w:tcPr>
                            <w:tcW w:w="7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1.3.1</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w:t>
                            </w:r>
                          </w:p>
                        </w:tc>
                        <w:tc>
                          <w:tcPr>
                            <w:tcW w:w="1780" w:type="dxa"/>
                            <w:vAlign w:val="top"/>
                          </w:tcPr>
                          <w:p>
                            <w:pPr>
                              <w:spacing w:before="72" w:line="380" w:lineRule="exact"/>
                              <w:jc w:val="center"/>
                            </w:pPr>
                            <w:r>
                              <w:rPr>
                                <w:rFonts w:hint="eastAsia" w:ascii="宋体" w:hAnsi="宋体" w:eastAsia="宋体"/>
                                <w:color w:val="000000"/>
                                <w:sz w:val="24"/>
                              </w:rPr>
                              <w:t>烧结空心砖和</w:t>
                            </w:r>
                          </w:p>
                          <w:p>
                            <w:pPr>
                              <w:spacing w:line="380" w:lineRule="exact"/>
                              <w:jc w:val="center"/>
                            </w:pPr>
                            <w:r>
                              <w:rPr>
                                <w:rFonts w:hint="eastAsia" w:ascii="宋体" w:hAnsi="宋体" w:eastAsia="宋体"/>
                                <w:color w:val="000000"/>
                                <w:sz w:val="24"/>
                              </w:rPr>
                              <w:t>空心砌块</w:t>
                            </w:r>
                          </w:p>
                        </w:tc>
                        <w:tc>
                          <w:tcPr>
                            <w:tcW w:w="3260" w:type="dxa"/>
                            <w:vMerge w:val="restart"/>
                            <w:vAlign w:val="top"/>
                          </w:tcPr>
                          <w:p>
                            <w:pPr>
                              <w:spacing w:before="1068" w:line="240" w:lineRule="exact"/>
                              <w:jc w:val="center"/>
                            </w:pPr>
                            <w:r>
                              <w:rPr>
                                <w:rFonts w:hint="eastAsia" w:ascii="宋体" w:hAnsi="宋体" w:eastAsia="宋体"/>
                                <w:color w:val="000000"/>
                                <w:sz w:val="20"/>
                              </w:rPr>
                              <w:t>《烧结空心砖和空心砌块》</w:t>
                            </w:r>
                          </w:p>
                          <w:p>
                            <w:pPr>
                              <w:spacing w:line="240" w:lineRule="exact"/>
                              <w:jc w:val="center"/>
                            </w:pPr>
                            <w:r>
                              <w:rPr>
                                <w:rFonts w:hint="eastAsia" w:ascii="宋体" w:hAnsi="宋体" w:eastAsia="宋体"/>
                                <w:color w:val="000000"/>
                                <w:sz w:val="20"/>
                              </w:rPr>
                              <w:t>GB13545-2014</w:t>
                            </w: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1.4.1</w:t>
                            </w:r>
                          </w:p>
                        </w:tc>
                        <w:tc>
                          <w:tcPr>
                            <w:tcW w:w="1780" w:type="dxa"/>
                            <w:vAlign w:val="center"/>
                          </w:tcPr>
                          <w:p>
                            <w:pPr>
                              <w:spacing w:line="380" w:lineRule="exact"/>
                              <w:jc w:val="center"/>
                            </w:pPr>
                            <w:r>
                              <w:rPr>
                                <w:rFonts w:hint="eastAsia" w:ascii="宋体" w:hAnsi="宋体" w:eastAsia="宋体"/>
                                <w:color w:val="000000"/>
                                <w:sz w:val="24"/>
                              </w:rPr>
                              <w:t>尺寸偏差</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1.4.2</w:t>
                            </w:r>
                          </w:p>
                        </w:tc>
                        <w:tc>
                          <w:tcPr>
                            <w:tcW w:w="1780" w:type="dxa"/>
                            <w:vAlign w:val="center"/>
                          </w:tcPr>
                          <w:p>
                            <w:pPr>
                              <w:spacing w:line="380" w:lineRule="exact"/>
                              <w:jc w:val="center"/>
                            </w:pPr>
                            <w:r>
                              <w:rPr>
                                <w:rFonts w:hint="eastAsia" w:ascii="宋体" w:hAnsi="宋体" w:eastAsia="宋体"/>
                                <w:color w:val="000000"/>
                                <w:sz w:val="24"/>
                              </w:rPr>
                              <w:t>外观质量</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1.4.3</w:t>
                            </w:r>
                          </w:p>
                        </w:tc>
                        <w:tc>
                          <w:tcPr>
                            <w:tcW w:w="1780" w:type="dxa"/>
                            <w:vAlign w:val="center"/>
                          </w:tcPr>
                          <w:p>
                            <w:pPr>
                              <w:spacing w:line="350" w:lineRule="exact"/>
                              <w:jc w:val="center"/>
                            </w:pPr>
                            <w:r>
                              <w:rPr>
                                <w:rFonts w:hint="eastAsia" w:ascii="宋体" w:hAnsi="宋体" w:eastAsia="宋体"/>
                                <w:color w:val="000000"/>
                                <w:sz w:val="24"/>
                              </w:rPr>
                              <w:t>强度等级</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1.4.4</w:t>
                            </w:r>
                          </w:p>
                        </w:tc>
                        <w:tc>
                          <w:tcPr>
                            <w:tcW w:w="1780" w:type="dxa"/>
                            <w:vAlign w:val="center"/>
                          </w:tcPr>
                          <w:p>
                            <w:pPr>
                              <w:spacing w:line="380" w:lineRule="exact"/>
                              <w:jc w:val="center"/>
                            </w:pPr>
                            <w:r>
                              <w:rPr>
                                <w:rFonts w:hint="eastAsia" w:ascii="宋体" w:hAnsi="宋体" w:eastAsia="宋体"/>
                                <w:color w:val="000000"/>
                                <w:sz w:val="24"/>
                              </w:rPr>
                              <w:t>密度</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w:t>
                            </w:r>
                          </w:p>
                        </w:tc>
                        <w:tc>
                          <w:tcPr>
                            <w:tcW w:w="1780" w:type="dxa"/>
                            <w:vAlign w:val="center"/>
                          </w:tcPr>
                          <w:p>
                            <w:pPr>
                              <w:spacing w:line="380" w:lineRule="exact"/>
                              <w:jc w:val="center"/>
                            </w:pPr>
                            <w:r>
                              <w:rPr>
                                <w:rFonts w:hint="eastAsia" w:ascii="宋体" w:hAnsi="宋体" w:eastAsia="宋体"/>
                                <w:color w:val="000000"/>
                                <w:sz w:val="24"/>
                              </w:rPr>
                              <w:t>混凝土实心砖</w:t>
                            </w:r>
                          </w:p>
                        </w:tc>
                        <w:tc>
                          <w:tcPr>
                            <w:tcW w:w="3260" w:type="dxa"/>
                            <w:vMerge w:val="restart"/>
                            <w:vAlign w:val="top"/>
                          </w:tcPr>
                          <w:p>
                            <w:pPr>
                              <w:spacing w:before="837" w:line="400" w:lineRule="exact"/>
                              <w:jc w:val="center"/>
                            </w:pPr>
                            <w:r>
                              <w:rPr>
                                <w:rFonts w:hint="eastAsia" w:ascii="宋体" w:hAnsi="宋体" w:eastAsia="宋体"/>
                                <w:color w:val="000000"/>
                                <w:sz w:val="20"/>
                              </w:rPr>
                              <w:t>《混凝土实心砖》</w:t>
                            </w:r>
                          </w:p>
                          <w:p>
                            <w:pPr>
                              <w:spacing w:line="400" w:lineRule="exact"/>
                              <w:jc w:val="center"/>
                            </w:pPr>
                            <w:r>
                              <w:rPr>
                                <w:rFonts w:hint="eastAsia" w:ascii="宋体" w:hAnsi="宋体" w:eastAsia="宋体"/>
                                <w:color w:val="000000"/>
                                <w:sz w:val="24"/>
                              </w:rPr>
                              <w:t>GB/T21144-2007</w:t>
                            </w: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1.5.1</w:t>
                            </w:r>
                          </w:p>
                        </w:tc>
                        <w:tc>
                          <w:tcPr>
                            <w:tcW w:w="1780" w:type="dxa"/>
                            <w:vAlign w:val="center"/>
                          </w:tcPr>
                          <w:p>
                            <w:pPr>
                              <w:spacing w:line="380" w:lineRule="exact"/>
                              <w:jc w:val="center"/>
                            </w:pPr>
                            <w:r>
                              <w:rPr>
                                <w:rFonts w:hint="eastAsia" w:ascii="宋体" w:hAnsi="宋体" w:eastAsia="宋体"/>
                                <w:color w:val="000000"/>
                                <w:sz w:val="24"/>
                              </w:rPr>
                              <w:t>尺寸偏差</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60" w:lineRule="exact"/>
                              <w:jc w:val="center"/>
                            </w:pPr>
                            <w:r>
                              <w:rPr>
                                <w:rFonts w:hint="eastAsia" w:ascii="宋体" w:hAnsi="宋体" w:eastAsia="宋体"/>
                                <w:color w:val="000000"/>
                                <w:sz w:val="24"/>
                              </w:rPr>
                              <w:t>1.5.2</w:t>
                            </w:r>
                          </w:p>
                        </w:tc>
                        <w:tc>
                          <w:tcPr>
                            <w:tcW w:w="1780" w:type="dxa"/>
                            <w:vAlign w:val="center"/>
                          </w:tcPr>
                          <w:p>
                            <w:pPr>
                              <w:spacing w:line="380" w:lineRule="exact"/>
                              <w:jc w:val="center"/>
                            </w:pPr>
                            <w:r>
                              <w:rPr>
                                <w:rFonts w:hint="eastAsia" w:ascii="宋体" w:hAnsi="宋体" w:eastAsia="宋体"/>
                                <w:color w:val="000000"/>
                                <w:sz w:val="24"/>
                              </w:rPr>
                              <w:t>外观质量</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40" w:lineRule="exact"/>
                              <w:jc w:val="center"/>
                            </w:pPr>
                            <w:r>
                              <w:rPr>
                                <w:rFonts w:hint="eastAsia" w:ascii="宋体" w:hAnsi="宋体" w:eastAsia="宋体"/>
                                <w:color w:val="000000"/>
                                <w:sz w:val="24"/>
                              </w:rPr>
                              <w:t>1.5.3</w:t>
                            </w:r>
                          </w:p>
                        </w:tc>
                        <w:tc>
                          <w:tcPr>
                            <w:tcW w:w="1780" w:type="dxa"/>
                            <w:vAlign w:val="center"/>
                          </w:tcPr>
                          <w:p>
                            <w:pPr>
                              <w:spacing w:line="380" w:lineRule="exact"/>
                              <w:jc w:val="center"/>
                            </w:pPr>
                            <w:r>
                              <w:rPr>
                                <w:rFonts w:hint="eastAsia" w:ascii="宋体" w:hAnsi="宋体" w:eastAsia="宋体"/>
                                <w:color w:val="000000"/>
                                <w:sz w:val="24"/>
                              </w:rPr>
                              <w:t>强度等级</w:t>
                            </w:r>
                          </w:p>
                        </w:tc>
                        <w:tc>
                          <w:tcPr>
                            <w:tcW w:w="3260" w:type="dxa"/>
                            <w:vMerge w:val="continue"/>
                          </w:tcPr>
                          <w:p/>
                        </w:tc>
                        <w:tc>
                          <w:tcPr>
                            <w:tcW w:w="1100" w:type="dxa"/>
                            <w:gridSpan w:val="2"/>
                            <w:vMerge w:val="continue"/>
                          </w:tcP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20" w:type="dxa"/>
                            <w:vMerge w:val="continue"/>
                          </w:tcPr>
                          <w:p/>
                        </w:tc>
                        <w:tc>
                          <w:tcPr>
                            <w:tcW w:w="1060" w:type="dxa"/>
                            <w:vMerge w:val="continue"/>
                          </w:tcPr>
                          <w:p/>
                        </w:tc>
                        <w:tc>
                          <w:tcPr>
                            <w:tcW w:w="820" w:type="dxa"/>
                            <w:vAlign w:val="center"/>
                          </w:tcPr>
                          <w:p>
                            <w:pPr>
                              <w:spacing w:line="360" w:lineRule="exact"/>
                              <w:jc w:val="center"/>
                            </w:pPr>
                            <w:r>
                              <w:rPr>
                                <w:rFonts w:hint="eastAsia" w:ascii="宋体" w:hAnsi="宋体" w:eastAsia="宋体"/>
                                <w:color w:val="000000"/>
                                <w:sz w:val="24"/>
                              </w:rPr>
                              <w:t>1.5.4</w:t>
                            </w:r>
                          </w:p>
                        </w:tc>
                        <w:tc>
                          <w:tcPr>
                            <w:tcW w:w="1780" w:type="dxa"/>
                            <w:vAlign w:val="center"/>
                          </w:tcPr>
                          <w:p>
                            <w:pPr>
                              <w:spacing w:line="360" w:lineRule="exact"/>
                              <w:jc w:val="center"/>
                            </w:pPr>
                            <w:r>
                              <w:rPr>
                                <w:rFonts w:hint="eastAsia" w:ascii="宋体" w:hAnsi="宋体" w:eastAsia="宋体"/>
                                <w:color w:val="000000"/>
                                <w:sz w:val="24"/>
                              </w:rPr>
                              <w:t>密度</w:t>
                            </w:r>
                          </w:p>
                        </w:tc>
                        <w:tc>
                          <w:tcPr>
                            <w:tcW w:w="3260" w:type="dxa"/>
                            <w:vAlign w:val="center"/>
                          </w:tcPr>
                          <w:p/>
                        </w:tc>
                        <w:tc>
                          <w:tcPr>
                            <w:tcW w:w="1100" w:type="dxa"/>
                            <w:gridSpan w:val="2"/>
                            <w:vMerge w:val="continue"/>
                          </w:tcPr>
                          <w:p/>
                        </w:tc>
                        <w:tc>
                          <w:tcPr>
                            <w:tcW w:w="740" w:type="dxa"/>
                            <w:vMerge w:val="continue"/>
                          </w:tcPr>
                          <w:p/>
                        </w:tc>
                      </w:tr>
                    </w:tbl>
                    <w:p/>
                  </w:txbxContent>
                </v:textbox>
                <w10:wrap type="square"/>
              </v:shape>
            </w:pict>
          </mc:Fallback>
        </mc:AlternateContent>
      </w:r>
    </w:p>
    <w:p>
      <w:pPr>
        <w:sectPr>
          <w:type w:val="continuous"/>
          <w:pgSz w:w="10580" w:h="16840"/>
          <w:pgMar w:top="880" w:right="20" w:bottom="880" w:left="20" w:header="0" w:footer="880" w:gutter="0"/>
          <w:cols w:space="720" w:num="1"/>
          <w:titlePg/>
        </w:sectPr>
      </w:pPr>
    </w:p>
    <w:p>
      <w:pPr>
        <w:framePr w:w="8620" w:h="1260" w:wrap="auto" w:vAnchor="page" w:hAnchor="page" w:x="140" w:y="1340"/>
        <w:spacing w:after="10" w:line="480" w:lineRule="exact"/>
        <w:ind w:firstLine="620"/>
        <w:jc w:val="left"/>
      </w:pPr>
      <w:r>
        <w:rPr>
          <w:color w:val="000000"/>
          <w:sz w:val="30"/>
        </w:rPr>
        <w:t>二、批准</w:t>
      </w:r>
      <w:r>
        <w:rPr>
          <w:color w:val="000000"/>
          <w:sz w:val="30"/>
          <w:u w:val="single"/>
        </w:rPr>
        <w:t>华亭市荣昌建设工程质量检测中心</w:t>
      </w:r>
      <w:r>
        <w:rPr>
          <w:color w:val="000000"/>
          <w:sz w:val="30"/>
        </w:rPr>
        <w:t>检验检测的能力范围</w:t>
      </w:r>
    </w:p>
    <w:p>
      <w:pPr>
        <w:framePr w:w="8620" w:h="1260" w:wrap="auto" w:vAnchor="page" w:hAnchor="page" w:x="140" w:y="1340"/>
        <w:spacing w:line="400" w:lineRule="exact"/>
        <w:ind w:firstLine="0"/>
        <w:jc w:val="left"/>
      </w:pPr>
      <w:r>
        <w:rPr>
          <w:color w:val="000000"/>
          <w:sz w:val="24"/>
        </w:rPr>
        <w:t>书编号：182801060665</w:t>
      </w:r>
    </w:p>
    <w:p>
      <w:pPr>
        <w:framePr w:w="4100" w:h="620" w:wrap="auto" w:vAnchor="page" w:hAnchor="page" w:x="140" w:y="2380"/>
        <w:spacing w:line="320" w:lineRule="exact"/>
        <w:ind w:firstLine="0"/>
        <w:jc w:val="left"/>
      </w:pPr>
      <w:r>
        <w:rPr>
          <w:color w:val="000000"/>
          <w:sz w:val="22"/>
        </w:rPr>
        <w:t>址：甘肃省平凉市华亭市东大街509号</w:t>
      </w:r>
    </w:p>
    <w:p>
      <w:pPr>
        <w:framePr w:w="1880" w:h="580" w:wrap="auto" w:vAnchor="page" w:hAnchor="page" w:x="7480" w:y="2400"/>
        <w:spacing w:line="320" w:lineRule="exact"/>
        <w:ind w:firstLine="0"/>
        <w:jc w:val="left"/>
      </w:pPr>
      <w:r>
        <w:rPr>
          <w:color w:val="000000"/>
          <w:sz w:val="26"/>
        </w:rPr>
        <w:t>第2页 共4页</w:t>
      </w:r>
    </w:p>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1841500</wp:posOffset>
                </wp:positionV>
                <wp:extent cx="5930900" cy="78105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040"/>
                              <w:gridCol w:w="780"/>
                              <w:gridCol w:w="1560"/>
                              <w:gridCol w:w="3380"/>
                              <w:gridCol w:w="106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40" w:type="dxa"/>
                                  <w:vMerge w:val="restart"/>
                                  <w:vAlign w:val="center"/>
                                </w:tcPr>
                                <w:p>
                                  <w:pPr>
                                    <w:spacing w:line="715" w:lineRule="exact"/>
                                    <w:jc w:val="center"/>
                                  </w:pPr>
                                  <w:r>
                                    <w:rPr>
                                      <w:rFonts w:hint="eastAsia" w:ascii="宋体" w:hAnsi="宋体" w:eastAsia="宋体"/>
                                      <w:color w:val="000000"/>
                                      <w:sz w:val="22"/>
                                    </w:rPr>
                                    <w:t>序号</w:t>
                                  </w:r>
                                </w:p>
                              </w:tc>
                              <w:tc>
                                <w:tcPr>
                                  <w:tcW w:w="1040" w:type="dxa"/>
                                  <w:vMerge w:val="restart"/>
                                  <w:vAlign w:val="center"/>
                                </w:tcPr>
                                <w:p>
                                  <w:pPr>
                                    <w:spacing w:line="275"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300" w:lineRule="exact"/>
                                    <w:jc w:val="center"/>
                                  </w:pPr>
                                  <w:r>
                                    <w:rPr>
                                      <w:rFonts w:hint="eastAsia" w:ascii="宋体" w:hAnsi="宋体" w:eastAsia="宋体"/>
                                      <w:color w:val="000000"/>
                                      <w:sz w:val="22"/>
                                    </w:rPr>
                                    <w:t>／参数）</w:t>
                                  </w:r>
                                </w:p>
                              </w:tc>
                              <w:tc>
                                <w:tcPr>
                                  <w:tcW w:w="2340" w:type="dxa"/>
                                  <w:gridSpan w:val="2"/>
                                  <w:vAlign w:val="center"/>
                                </w:tcPr>
                                <w:p>
                                  <w:pPr>
                                    <w:spacing w:line="380" w:lineRule="exact"/>
                                    <w:jc w:val="center"/>
                                  </w:pPr>
                                  <w:r>
                                    <w:rPr>
                                      <w:rFonts w:hint="eastAsia" w:ascii="宋体" w:hAnsi="宋体" w:eastAsia="宋体"/>
                                      <w:color w:val="000000"/>
                                      <w:sz w:val="22"/>
                                    </w:rPr>
                                    <w:t>产品／项目／参数</w:t>
                                  </w:r>
                                </w:p>
                              </w:tc>
                              <w:tc>
                                <w:tcPr>
                                  <w:tcW w:w="3380" w:type="dxa"/>
                                  <w:vMerge w:val="restart"/>
                                  <w:vAlign w:val="top"/>
                                </w:tcPr>
                                <w:p>
                                  <w:pPr>
                                    <w:spacing w:before="158" w:line="320" w:lineRule="exact"/>
                                    <w:jc w:val="center"/>
                                  </w:pPr>
                                  <w:r>
                                    <w:rPr>
                                      <w:rFonts w:hint="eastAsia" w:ascii="宋体" w:hAnsi="宋体" w:eastAsia="宋体"/>
                                      <w:color w:val="000000"/>
                                      <w:sz w:val="22"/>
                                    </w:rPr>
                                    <w:t>依据的标准（方法）名称</w:t>
                                  </w:r>
                                </w:p>
                                <w:p>
                                  <w:pPr>
                                    <w:spacing w:line="293" w:lineRule="exact"/>
                                    <w:jc w:val="center"/>
                                  </w:pPr>
                                  <w:r>
                                    <w:rPr>
                                      <w:rFonts w:hint="eastAsia" w:ascii="宋体" w:hAnsi="宋体" w:eastAsia="宋体"/>
                                      <w:color w:val="000000"/>
                                      <w:sz w:val="22"/>
                                    </w:rPr>
                                    <w:t>及编号（含年号）</w:t>
                                  </w:r>
                                </w:p>
                              </w:tc>
                              <w:tc>
                                <w:tcPr>
                                  <w:tcW w:w="1060" w:type="dxa"/>
                                  <w:vMerge w:val="restart"/>
                                  <w:vAlign w:val="top"/>
                                </w:tcPr>
                                <w:p>
                                  <w:pPr>
                                    <w:spacing w:before="151" w:line="293" w:lineRule="exact"/>
                                    <w:jc w:val="center"/>
                                  </w:pPr>
                                  <w:r>
                                    <w:rPr>
                                      <w:rFonts w:hint="eastAsia" w:ascii="宋体" w:hAnsi="宋体" w:eastAsia="宋体"/>
                                      <w:color w:val="000000"/>
                                      <w:sz w:val="22"/>
                                    </w:rPr>
                                    <w:t>限制</w:t>
                                  </w:r>
                                </w:p>
                                <w:p>
                                  <w:pPr>
                                    <w:spacing w:line="293" w:lineRule="exact"/>
                                    <w:jc w:val="center"/>
                                  </w:pPr>
                                  <w:r>
                                    <w:rPr>
                                      <w:rFonts w:hint="eastAsia" w:ascii="宋体" w:hAnsi="宋体" w:eastAsia="宋体"/>
                                      <w:color w:val="000000"/>
                                      <w:sz w:val="22"/>
                                    </w:rPr>
                                    <w:t>范围</w:t>
                                  </w:r>
                                </w:p>
                              </w:tc>
                              <w:tc>
                                <w:tcPr>
                                  <w:tcW w:w="780" w:type="dxa"/>
                                  <w:vMerge w:val="restart"/>
                                  <w:vAlign w:val="center"/>
                                </w:tcPr>
                                <w:p>
                                  <w:pPr>
                                    <w:spacing w:line="348"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8" w:lineRule="exact"/>
                                    <w:jc w:val="center"/>
                                  </w:pPr>
                                  <w:r>
                                    <w:rPr>
                                      <w:rFonts w:hint="eastAsia" w:ascii="宋体" w:hAnsi="宋体" w:eastAsia="宋体"/>
                                      <w:color w:val="000000"/>
                                      <w:sz w:val="22"/>
                                    </w:rPr>
                                    <w:t>序号</w:t>
                                  </w:r>
                                </w:p>
                              </w:tc>
                              <w:tc>
                                <w:tcPr>
                                  <w:tcW w:w="1560" w:type="dxa"/>
                                  <w:vAlign w:val="center"/>
                                </w:tcPr>
                                <w:p>
                                  <w:pPr>
                                    <w:spacing w:line="348" w:lineRule="exact"/>
                                    <w:jc w:val="center"/>
                                  </w:pPr>
                                  <w:r>
                                    <w:rPr>
                                      <w:rFonts w:hint="eastAsia" w:ascii="宋体" w:hAnsi="宋体" w:eastAsia="宋体"/>
                                      <w:color w:val="000000"/>
                                      <w:sz w:val="22"/>
                                    </w:rPr>
                                    <w:t>名称</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540" w:type="dxa"/>
                                  <w:vAlign w:val="center"/>
                                </w:tcPr>
                                <w:p>
                                  <w:pPr>
                                    <w:spacing w:line="220" w:lineRule="exact"/>
                                    <w:jc w:val="center"/>
                                  </w:pPr>
                                  <w:r>
                                    <w:rPr>
                                      <w:rFonts w:hint="eastAsia" w:ascii="宋体" w:hAnsi="宋体" w:eastAsia="宋体"/>
                                      <w:color w:val="000000"/>
                                      <w:sz w:val="14"/>
                                    </w:rPr>
                                    <w:t>一</w:t>
                                  </w:r>
                                </w:p>
                              </w:tc>
                              <w:tc>
                                <w:tcPr>
                                  <w:tcW w:w="8600" w:type="dxa"/>
                                  <w:gridSpan w:val="6"/>
                                  <w:vAlign w:val="center"/>
                                </w:tcPr>
                                <w:p>
                                  <w:pPr>
                                    <w:spacing w:line="330"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restart"/>
                                  <w:vAlign w:val="center"/>
                                </w:tcPr>
                                <w:p>
                                  <w:pPr>
                                    <w:spacing w:line="400" w:lineRule="exact"/>
                                    <w:jc w:val="center"/>
                                  </w:pPr>
                                  <w:r>
                                    <w:rPr>
                                      <w:rFonts w:hint="eastAsia" w:ascii="宋体" w:hAnsi="宋体" w:eastAsia="宋体"/>
                                      <w:color w:val="000000"/>
                                      <w:sz w:val="22"/>
                                    </w:rPr>
                                    <w:t>2</w:t>
                                  </w:r>
                                </w:p>
                              </w:tc>
                              <w:tc>
                                <w:tcPr>
                                  <w:tcW w:w="1040" w:type="dxa"/>
                                  <w:vMerge w:val="restart"/>
                                  <w:vAlign w:val="center"/>
                                </w:tcPr>
                                <w:p>
                                  <w:pPr>
                                    <w:spacing w:line="330" w:lineRule="exact"/>
                                    <w:jc w:val="center"/>
                                  </w:pPr>
                                  <w:r>
                                    <w:rPr>
                                      <w:rFonts w:hint="eastAsia" w:ascii="宋体" w:hAnsi="宋体" w:eastAsia="宋体"/>
                                      <w:color w:val="000000"/>
                                      <w:sz w:val="22"/>
                                    </w:rPr>
                                    <w:t>水泥</w:t>
                                  </w:r>
                                </w:p>
                              </w:tc>
                              <w:tc>
                                <w:tcPr>
                                  <w:tcW w:w="780" w:type="dxa"/>
                                  <w:vAlign w:val="center"/>
                                </w:tcPr>
                                <w:p>
                                  <w:pPr>
                                    <w:spacing w:line="340" w:lineRule="exact"/>
                                    <w:jc w:val="center"/>
                                  </w:pPr>
                                  <w:r>
                                    <w:rPr>
                                      <w:rFonts w:hint="eastAsia" w:ascii="宋体" w:hAnsi="宋体" w:eastAsia="宋体"/>
                                      <w:color w:val="000000"/>
                                      <w:sz w:val="22"/>
                                    </w:rPr>
                                    <w:t>2.1</w:t>
                                  </w:r>
                                </w:p>
                              </w:tc>
                              <w:tc>
                                <w:tcPr>
                                  <w:tcW w:w="1560" w:type="dxa"/>
                                  <w:vAlign w:val="top"/>
                                </w:tcPr>
                                <w:p>
                                  <w:pPr>
                                    <w:spacing w:before="148" w:line="293" w:lineRule="exact"/>
                                    <w:jc w:val="center"/>
                                  </w:pPr>
                                  <w:r>
                                    <w:rPr>
                                      <w:rFonts w:hint="eastAsia" w:ascii="宋体" w:hAnsi="宋体" w:eastAsia="宋体"/>
                                      <w:color w:val="000000"/>
                                      <w:sz w:val="22"/>
                                    </w:rPr>
                                    <w:t>普通</w:t>
                                  </w:r>
                                </w:p>
                                <w:p>
                                  <w:pPr>
                                    <w:spacing w:line="270" w:lineRule="exact"/>
                                    <w:jc w:val="center"/>
                                  </w:pPr>
                                  <w:r>
                                    <w:rPr>
                                      <w:rFonts w:hint="eastAsia" w:ascii="宋体" w:hAnsi="宋体" w:eastAsia="宋体"/>
                                      <w:color w:val="000000"/>
                                      <w:sz w:val="22"/>
                                    </w:rPr>
                                    <w:t>硅酸盐水泥</w:t>
                                  </w:r>
                                </w:p>
                              </w:tc>
                              <w:tc>
                                <w:tcPr>
                                  <w:tcW w:w="3380" w:type="dxa"/>
                                  <w:vAlign w:val="top"/>
                                </w:tcPr>
                                <w:p>
                                  <w:pPr>
                                    <w:spacing w:before="145" w:line="300" w:lineRule="exact"/>
                                    <w:jc w:val="center"/>
                                  </w:pPr>
                                  <w:r>
                                    <w:rPr>
                                      <w:rFonts w:hint="eastAsia" w:ascii="宋体" w:hAnsi="宋体" w:eastAsia="宋体"/>
                                      <w:color w:val="000000"/>
                                      <w:sz w:val="22"/>
                                    </w:rPr>
                                    <w:t>《通用硅酸盐水泥》</w:t>
                                  </w:r>
                                </w:p>
                                <w:p>
                                  <w:pPr>
                                    <w:spacing w:line="300" w:lineRule="exact"/>
                                    <w:jc w:val="center"/>
                                  </w:pPr>
                                  <w:r>
                                    <w:rPr>
                                      <w:rFonts w:hint="eastAsia" w:ascii="宋体" w:hAnsi="宋体" w:eastAsia="宋体"/>
                                      <w:color w:val="000000"/>
                                      <w:sz w:val="22"/>
                                    </w:rPr>
                                    <w:t>GB175-2007</w:t>
                                  </w:r>
                                </w:p>
                              </w:tc>
                              <w:tc>
                                <w:tcPr>
                                  <w:tcW w:w="1060" w:type="dxa"/>
                                  <w:vAlign w:val="center"/>
                                </w:tcPr>
                                <w:p/>
                              </w:tc>
                              <w:tc>
                                <w:tcPr>
                                  <w:tcW w:w="7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2.1.1</w:t>
                                  </w:r>
                                </w:p>
                              </w:tc>
                              <w:tc>
                                <w:tcPr>
                                  <w:tcW w:w="1560" w:type="dxa"/>
                                  <w:vAlign w:val="top"/>
                                </w:tcPr>
                                <w:p>
                                  <w:pPr>
                                    <w:spacing w:before="151" w:line="275" w:lineRule="exact"/>
                                    <w:jc w:val="center"/>
                                  </w:pPr>
                                  <w:r>
                                    <w:rPr>
                                      <w:rFonts w:hint="eastAsia" w:ascii="宋体" w:hAnsi="宋体" w:eastAsia="宋体"/>
                                      <w:color w:val="000000"/>
                                      <w:sz w:val="22"/>
                                    </w:rPr>
                                    <w:t>水泥标准稠度</w:t>
                                  </w:r>
                                </w:p>
                                <w:p>
                                  <w:pPr>
                                    <w:spacing w:line="275" w:lineRule="exact"/>
                                    <w:jc w:val="center"/>
                                  </w:pPr>
                                  <w:r>
                                    <w:rPr>
                                      <w:rFonts w:hint="eastAsia" w:ascii="宋体" w:hAnsi="宋体" w:eastAsia="宋体"/>
                                      <w:color w:val="000000"/>
                                      <w:sz w:val="22"/>
                                    </w:rPr>
                                    <w:t>用水量</w:t>
                                  </w:r>
                                </w:p>
                              </w:tc>
                              <w:tc>
                                <w:tcPr>
                                  <w:tcW w:w="3380" w:type="dxa"/>
                                  <w:vAlign w:val="center"/>
                                </w:tcPr>
                                <w:p>
                                  <w:pPr>
                                    <w:spacing w:line="300" w:lineRule="exact"/>
                                    <w:jc w:val="center"/>
                                  </w:pPr>
                                  <w:r>
                                    <w:rPr>
                                      <w:rFonts w:hint="eastAsia" w:ascii="宋体" w:hAnsi="宋体" w:eastAsia="宋体"/>
                                      <w:color w:val="000000"/>
                                      <w:sz w:val="22"/>
                                    </w:rPr>
                                    <w:t>《水泥标准稠度用水量、凝结时</w:t>
                                  </w:r>
                                </w:p>
                                <w:p>
                                  <w:pPr>
                                    <w:spacing w:line="300" w:lineRule="exact"/>
                                    <w:jc w:val="center"/>
                                  </w:pPr>
                                  <w:r>
                                    <w:rPr>
                                      <w:rFonts w:hint="eastAsia" w:ascii="宋体" w:hAnsi="宋体" w:eastAsia="宋体"/>
                                      <w:color w:val="000000"/>
                                      <w:sz w:val="22"/>
                                    </w:rPr>
                                    <w:t>间、安定性检验方法》</w:t>
                                  </w:r>
                                </w:p>
                                <w:p>
                                  <w:pPr>
                                    <w:spacing w:line="300" w:lineRule="exact"/>
                                    <w:jc w:val="center"/>
                                  </w:pPr>
                                  <w:r>
                                    <w:rPr>
                                      <w:rFonts w:hint="eastAsia" w:ascii="宋体" w:hAnsi="宋体" w:eastAsia="宋体"/>
                                      <w:color w:val="000000"/>
                                      <w:sz w:val="22"/>
                                    </w:rPr>
                                    <w:t>GB/T1346-2011</w:t>
                                  </w:r>
                                </w:p>
                              </w:tc>
                              <w:tc>
                                <w:tcPr>
                                  <w:tcW w:w="1060" w:type="dxa"/>
                                  <w:vMerge w:val="restart"/>
                                  <w:vAlign w:val="top"/>
                                </w:tcPr>
                                <w:p>
                                  <w:pPr>
                                    <w:spacing w:before="1334" w:line="300"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不溶物、</w:t>
                                  </w:r>
                                </w:p>
                                <w:p>
                                  <w:pPr>
                                    <w:spacing w:line="300" w:lineRule="exact"/>
                                    <w:jc w:val="center"/>
                                  </w:pPr>
                                  <w:r>
                                    <w:rPr>
                                      <w:rFonts w:hint="eastAsia" w:ascii="宋体" w:hAnsi="宋体" w:eastAsia="宋体"/>
                                      <w:color w:val="000000"/>
                                      <w:sz w:val="22"/>
                                    </w:rPr>
                                    <w:t>氧化镁、</w:t>
                                  </w:r>
                                </w:p>
                                <w:p>
                                  <w:pPr>
                                    <w:spacing w:line="300" w:lineRule="exact"/>
                                    <w:jc w:val="center"/>
                                  </w:pPr>
                                  <w:r>
                                    <w:rPr>
                                      <w:rFonts w:hint="eastAsia" w:ascii="宋体" w:hAnsi="宋体" w:eastAsia="宋体"/>
                                      <w:color w:val="000000"/>
                                      <w:sz w:val="22"/>
                                    </w:rPr>
                                    <w:t>烧失量、</w:t>
                                  </w:r>
                                </w:p>
                                <w:p>
                                  <w:pPr>
                                    <w:spacing w:line="300" w:lineRule="exact"/>
                                    <w:jc w:val="center"/>
                                  </w:pPr>
                                  <w:r>
                                    <w:rPr>
                                      <w:rFonts w:hint="eastAsia" w:ascii="宋体" w:hAnsi="宋体" w:eastAsia="宋体"/>
                                      <w:color w:val="000000"/>
                                      <w:sz w:val="22"/>
                                    </w:rPr>
                                    <w:t>三氧化</w:t>
                                  </w:r>
                                </w:p>
                                <w:p>
                                  <w:pPr>
                                    <w:spacing w:line="300" w:lineRule="exact"/>
                                    <w:jc w:val="center"/>
                                  </w:pPr>
                                  <w:r>
                                    <w:rPr>
                                      <w:rFonts w:hint="eastAsia" w:ascii="宋体" w:hAnsi="宋体" w:eastAsia="宋体"/>
                                      <w:color w:val="000000"/>
                                      <w:sz w:val="22"/>
                                    </w:rPr>
                                    <w:t>硫、氯离</w:t>
                                  </w:r>
                                </w:p>
                                <w:p>
                                  <w:pPr>
                                    <w:spacing w:line="300" w:lineRule="exact"/>
                                    <w:jc w:val="center"/>
                                  </w:pPr>
                                  <w:r>
                                    <w:rPr>
                                      <w:rFonts w:hint="eastAsia" w:ascii="宋体" w:hAnsi="宋体" w:eastAsia="宋体"/>
                                      <w:color w:val="000000"/>
                                      <w:sz w:val="22"/>
                                    </w:rPr>
                                    <w:t>子、碱含</w:t>
                                  </w:r>
                                </w:p>
                                <w:p>
                                  <w:pPr>
                                    <w:spacing w:line="220" w:lineRule="exact"/>
                                    <w:jc w:val="center"/>
                                  </w:pPr>
                                  <w:r>
                                    <w:rPr>
                                      <w:rFonts w:hint="eastAsia" w:ascii="宋体" w:hAnsi="宋体" w:eastAsia="宋体"/>
                                      <w:color w:val="000000"/>
                                      <w:sz w:val="22"/>
                                    </w:rPr>
                                    <w:t>量</w:t>
                                  </w:r>
                                </w:p>
                              </w:tc>
                              <w:tc>
                                <w:tcPr>
                                  <w:tcW w:w="78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30" w:lineRule="exact"/>
                                    <w:jc w:val="center"/>
                                  </w:pPr>
                                  <w:r>
                                    <w:rPr>
                                      <w:rFonts w:hint="eastAsia" w:ascii="宋体" w:hAnsi="宋体" w:eastAsia="宋体"/>
                                      <w:color w:val="000000"/>
                                      <w:sz w:val="22"/>
                                    </w:rPr>
                                    <w:t>2.1.2</w:t>
                                  </w:r>
                                </w:p>
                              </w:tc>
                              <w:tc>
                                <w:tcPr>
                                  <w:tcW w:w="1560" w:type="dxa"/>
                                  <w:vAlign w:val="center"/>
                                </w:tcPr>
                                <w:p>
                                  <w:pPr>
                                    <w:spacing w:line="330" w:lineRule="exact"/>
                                    <w:jc w:val="center"/>
                                  </w:pPr>
                                  <w:r>
                                    <w:rPr>
                                      <w:rFonts w:hint="eastAsia" w:ascii="宋体" w:hAnsi="宋体" w:eastAsia="宋体"/>
                                      <w:color w:val="000000"/>
                                      <w:sz w:val="22"/>
                                    </w:rPr>
                                    <w:t>细度</w:t>
                                  </w:r>
                                </w:p>
                              </w:tc>
                              <w:tc>
                                <w:tcPr>
                                  <w:tcW w:w="3380" w:type="dxa"/>
                                  <w:vAlign w:val="top"/>
                                </w:tcPr>
                                <w:p>
                                  <w:pPr>
                                    <w:spacing w:before="122" w:line="300" w:lineRule="exact"/>
                                    <w:jc w:val="center"/>
                                  </w:pPr>
                                  <w:r>
                                    <w:rPr>
                                      <w:rFonts w:hint="eastAsia" w:ascii="宋体" w:hAnsi="宋体" w:eastAsia="宋体"/>
                                      <w:color w:val="000000"/>
                                      <w:sz w:val="22"/>
                                    </w:rPr>
                                    <w:t>《水泥细度检验方法 筛析法》</w:t>
                                  </w:r>
                                </w:p>
                                <w:p>
                                  <w:pPr>
                                    <w:spacing w:line="300" w:lineRule="exact"/>
                                    <w:jc w:val="center"/>
                                  </w:pPr>
                                  <w:r>
                                    <w:rPr>
                                      <w:rFonts w:hint="eastAsia" w:ascii="宋体" w:hAnsi="宋体" w:eastAsia="宋体"/>
                                      <w:color w:val="000000"/>
                                      <w:sz w:val="22"/>
                                    </w:rPr>
                                    <w:t>GB/T1345-2005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2.1.3</w:t>
                                  </w:r>
                                </w:p>
                              </w:tc>
                              <w:tc>
                                <w:tcPr>
                                  <w:tcW w:w="1560" w:type="dxa"/>
                                  <w:vAlign w:val="center"/>
                                </w:tcPr>
                                <w:p>
                                  <w:pPr>
                                    <w:spacing w:line="348" w:lineRule="exact"/>
                                    <w:jc w:val="center"/>
                                  </w:pPr>
                                  <w:r>
                                    <w:rPr>
                                      <w:rFonts w:hint="eastAsia" w:ascii="宋体" w:hAnsi="宋体" w:eastAsia="宋体"/>
                                      <w:color w:val="000000"/>
                                      <w:sz w:val="22"/>
                                    </w:rPr>
                                    <w:t>胶砂流动度</w:t>
                                  </w:r>
                                </w:p>
                              </w:tc>
                              <w:tc>
                                <w:tcPr>
                                  <w:tcW w:w="3380" w:type="dxa"/>
                                  <w:vAlign w:val="top"/>
                                </w:tcPr>
                                <w:p>
                                  <w:pPr>
                                    <w:spacing w:before="70" w:line="300" w:lineRule="exact"/>
                                    <w:jc w:val="center"/>
                                  </w:pPr>
                                  <w:r>
                                    <w:rPr>
                                      <w:rFonts w:hint="eastAsia" w:ascii="宋体" w:hAnsi="宋体" w:eastAsia="宋体"/>
                                      <w:color w:val="000000"/>
                                      <w:sz w:val="22"/>
                                    </w:rPr>
                                    <w:t>《水泥胶砂流动度测定方法》</w:t>
                                  </w:r>
                                </w:p>
                                <w:p>
                                  <w:pPr>
                                    <w:spacing w:line="300" w:lineRule="exact"/>
                                    <w:jc w:val="center"/>
                                  </w:pPr>
                                  <w:r>
                                    <w:rPr>
                                      <w:rFonts w:hint="eastAsia" w:ascii="宋体" w:hAnsi="宋体" w:eastAsia="宋体"/>
                                      <w:color w:val="000000"/>
                                      <w:sz w:val="22"/>
                                    </w:rPr>
                                    <w:t>GB/T2419-2005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w:t>
                                  </w:r>
                                </w:p>
                              </w:tc>
                              <w:tc>
                                <w:tcPr>
                                  <w:tcW w:w="1560" w:type="dxa"/>
                                  <w:vAlign w:val="center"/>
                                </w:tcPr>
                                <w:p>
                                  <w:pPr>
                                    <w:spacing w:line="293" w:lineRule="exact"/>
                                    <w:jc w:val="center"/>
                                  </w:pPr>
                                  <w:r>
                                    <w:rPr>
                                      <w:rFonts w:hint="eastAsia" w:ascii="宋体" w:hAnsi="宋体" w:eastAsia="宋体"/>
                                      <w:color w:val="000000"/>
                                      <w:sz w:val="22"/>
                                    </w:rPr>
                                    <w:t>复合硅酸盐</w:t>
                                  </w:r>
                                </w:p>
                                <w:p>
                                  <w:pPr>
                                    <w:spacing w:line="293" w:lineRule="exact"/>
                                    <w:jc w:val="center"/>
                                  </w:pPr>
                                  <w:r>
                                    <w:rPr>
                                      <w:rFonts w:hint="eastAsia" w:ascii="宋体" w:hAnsi="宋体" w:eastAsia="宋体"/>
                                      <w:color w:val="000000"/>
                                      <w:sz w:val="22"/>
                                    </w:rPr>
                                    <w:t>水泥</w:t>
                                  </w:r>
                                </w:p>
                              </w:tc>
                              <w:tc>
                                <w:tcPr>
                                  <w:tcW w:w="3380" w:type="dxa"/>
                                  <w:vAlign w:val="center"/>
                                </w:tcPr>
                                <w:p>
                                  <w:pPr>
                                    <w:spacing w:line="348" w:lineRule="exact"/>
                                    <w:jc w:val="center"/>
                                  </w:pPr>
                                  <w:r>
                                    <w:rPr>
                                      <w:rFonts w:hint="eastAsia" w:ascii="宋体" w:hAnsi="宋体" w:eastAsia="宋体"/>
                                      <w:color w:val="000000"/>
                                      <w:sz w:val="22"/>
                                    </w:rPr>
                                    <w:t>《通用硅酸盐水泥》GB175-2007</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2.2.1</w:t>
                                  </w:r>
                                </w:p>
                              </w:tc>
                              <w:tc>
                                <w:tcPr>
                                  <w:tcW w:w="1560" w:type="dxa"/>
                                  <w:vAlign w:val="top"/>
                                </w:tcPr>
                                <w:p>
                                  <w:pPr>
                                    <w:spacing w:before="175" w:line="275" w:lineRule="exact"/>
                                    <w:jc w:val="center"/>
                                  </w:pPr>
                                  <w:r>
                                    <w:rPr>
                                      <w:rFonts w:hint="eastAsia" w:ascii="宋体" w:hAnsi="宋体" w:eastAsia="宋体"/>
                                      <w:color w:val="000000"/>
                                      <w:sz w:val="22"/>
                                    </w:rPr>
                                    <w:t>水泥标准稠度</w:t>
                                  </w:r>
                                </w:p>
                                <w:p>
                                  <w:pPr>
                                    <w:spacing w:line="275" w:lineRule="exact"/>
                                    <w:jc w:val="center"/>
                                  </w:pPr>
                                  <w:r>
                                    <w:rPr>
                                      <w:rFonts w:hint="eastAsia" w:ascii="宋体" w:hAnsi="宋体" w:eastAsia="宋体"/>
                                      <w:color w:val="000000"/>
                                      <w:sz w:val="22"/>
                                    </w:rPr>
                                    <w:t>用水量</w:t>
                                  </w:r>
                                </w:p>
                              </w:tc>
                              <w:tc>
                                <w:tcPr>
                                  <w:tcW w:w="3380" w:type="dxa"/>
                                  <w:vAlign w:val="center"/>
                                </w:tcPr>
                                <w:p>
                                  <w:pPr>
                                    <w:spacing w:line="300" w:lineRule="exact"/>
                                    <w:jc w:val="center"/>
                                  </w:pPr>
                                  <w:r>
                                    <w:rPr>
                                      <w:rFonts w:hint="eastAsia" w:ascii="宋体" w:hAnsi="宋体" w:eastAsia="宋体"/>
                                      <w:color w:val="000000"/>
                                      <w:sz w:val="22"/>
                                    </w:rPr>
                                    <w:t>《水泥标准稠度用水量、凝结时</w:t>
                                  </w:r>
                                </w:p>
                                <w:p>
                                  <w:pPr>
                                    <w:spacing w:line="300" w:lineRule="exact"/>
                                    <w:jc w:val="center"/>
                                  </w:pPr>
                                  <w:r>
                                    <w:rPr>
                                      <w:rFonts w:hint="eastAsia" w:ascii="宋体" w:hAnsi="宋体" w:eastAsia="宋体"/>
                                      <w:color w:val="000000"/>
                                      <w:sz w:val="22"/>
                                    </w:rPr>
                                    <w:t>间、安定性检验方法》</w:t>
                                  </w:r>
                                </w:p>
                                <w:p>
                                  <w:pPr>
                                    <w:spacing w:line="300" w:lineRule="exact"/>
                                    <w:jc w:val="center"/>
                                  </w:pPr>
                                  <w:r>
                                    <w:rPr>
                                      <w:rFonts w:hint="eastAsia" w:ascii="宋体" w:hAnsi="宋体" w:eastAsia="宋体"/>
                                      <w:color w:val="000000"/>
                                      <w:sz w:val="22"/>
                                    </w:rPr>
                                    <w:t>GB/T1346-2011</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2.2.2</w:t>
                                  </w:r>
                                </w:p>
                              </w:tc>
                              <w:tc>
                                <w:tcPr>
                                  <w:tcW w:w="1560" w:type="dxa"/>
                                  <w:vAlign w:val="center"/>
                                </w:tcPr>
                                <w:p>
                                  <w:pPr>
                                    <w:spacing w:line="348" w:lineRule="exact"/>
                                    <w:jc w:val="center"/>
                                  </w:pPr>
                                  <w:r>
                                    <w:rPr>
                                      <w:rFonts w:hint="eastAsia" w:ascii="宋体" w:hAnsi="宋体" w:eastAsia="宋体"/>
                                      <w:color w:val="000000"/>
                                      <w:sz w:val="22"/>
                                    </w:rPr>
                                    <w:t>胶砂流动度</w:t>
                                  </w:r>
                                </w:p>
                              </w:tc>
                              <w:tc>
                                <w:tcPr>
                                  <w:tcW w:w="3380" w:type="dxa"/>
                                  <w:vAlign w:val="top"/>
                                </w:tcPr>
                                <w:p>
                                  <w:pPr>
                                    <w:spacing w:before="70" w:line="300" w:lineRule="exact"/>
                                    <w:jc w:val="center"/>
                                  </w:pPr>
                                  <w:r>
                                    <w:rPr>
                                      <w:rFonts w:hint="eastAsia" w:ascii="宋体" w:hAnsi="宋体" w:eastAsia="宋体"/>
                                      <w:color w:val="000000"/>
                                      <w:sz w:val="22"/>
                                    </w:rPr>
                                    <w:t>《水泥胶砂流动度测定方法》</w:t>
                                  </w:r>
                                </w:p>
                                <w:p>
                                  <w:pPr>
                                    <w:spacing w:line="300" w:lineRule="exact"/>
                                    <w:jc w:val="center"/>
                                  </w:pPr>
                                  <w:r>
                                    <w:rPr>
                                      <w:rFonts w:hint="eastAsia" w:ascii="宋体" w:hAnsi="宋体" w:eastAsia="宋体"/>
                                      <w:color w:val="000000"/>
                                      <w:sz w:val="22"/>
                                    </w:rPr>
                                    <w:t>GB/T2419-2005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40" w:type="dxa"/>
                                  <w:vMerge w:val="restart"/>
                                  <w:vAlign w:val="center"/>
                                </w:tcPr>
                                <w:p>
                                  <w:pPr>
                                    <w:spacing w:line="360" w:lineRule="exact"/>
                                    <w:jc w:val="center"/>
                                  </w:pPr>
                                  <w:r>
                                    <w:rPr>
                                      <w:rFonts w:hint="eastAsia" w:ascii="宋体" w:hAnsi="宋体" w:eastAsia="宋体"/>
                                      <w:color w:val="000000"/>
                                      <w:sz w:val="22"/>
                                    </w:rPr>
                                    <w:t>3</w:t>
                                  </w:r>
                                </w:p>
                              </w:tc>
                              <w:tc>
                                <w:tcPr>
                                  <w:tcW w:w="1040" w:type="dxa"/>
                                  <w:vMerge w:val="restart"/>
                                  <w:vAlign w:val="center"/>
                                </w:tcPr>
                                <w:p>
                                  <w:pPr>
                                    <w:spacing w:line="330" w:lineRule="exact"/>
                                    <w:jc w:val="center"/>
                                  </w:pPr>
                                  <w:r>
                                    <w:rPr>
                                      <w:rFonts w:hint="eastAsia" w:ascii="宋体" w:hAnsi="宋体" w:eastAsia="宋体"/>
                                      <w:color w:val="000000"/>
                                      <w:sz w:val="22"/>
                                    </w:rPr>
                                    <w:t>砂、石</w:t>
                                  </w:r>
                                </w:p>
                              </w:tc>
                              <w:tc>
                                <w:tcPr>
                                  <w:tcW w:w="780" w:type="dxa"/>
                                  <w:vAlign w:val="center"/>
                                </w:tcPr>
                                <w:p>
                                  <w:pPr>
                                    <w:spacing w:line="330" w:lineRule="exact"/>
                                    <w:jc w:val="center"/>
                                  </w:pPr>
                                  <w:r>
                                    <w:rPr>
                                      <w:rFonts w:hint="eastAsia" w:ascii="宋体" w:hAnsi="宋体" w:eastAsia="宋体"/>
                                      <w:color w:val="000000"/>
                                      <w:sz w:val="22"/>
                                    </w:rPr>
                                    <w:t>3.1</w:t>
                                  </w:r>
                                </w:p>
                              </w:tc>
                              <w:tc>
                                <w:tcPr>
                                  <w:tcW w:w="1560" w:type="dxa"/>
                                  <w:vAlign w:val="top"/>
                                </w:tcPr>
                                <w:p>
                                  <w:pPr>
                                    <w:spacing w:before="47" w:line="275" w:lineRule="exact"/>
                                    <w:jc w:val="center"/>
                                  </w:pPr>
                                  <w:r>
                                    <w:rPr>
                                      <w:rFonts w:hint="eastAsia" w:ascii="宋体" w:hAnsi="宋体" w:eastAsia="宋体"/>
                                      <w:color w:val="000000"/>
                                      <w:sz w:val="22"/>
                                    </w:rPr>
                                    <w:t>天然砂、人工</w:t>
                                  </w:r>
                                </w:p>
                                <w:p>
                                  <w:pPr>
                                    <w:spacing w:line="220" w:lineRule="exact"/>
                                    <w:jc w:val="center"/>
                                  </w:pPr>
                                  <w:r>
                                    <w:rPr>
                                      <w:rFonts w:hint="eastAsia" w:ascii="宋体" w:hAnsi="宋体" w:eastAsia="宋体"/>
                                      <w:color w:val="000000"/>
                                      <w:sz w:val="22"/>
                                    </w:rPr>
                                    <w:t>砂</w:t>
                                  </w:r>
                                </w:p>
                              </w:tc>
                              <w:tc>
                                <w:tcPr>
                                  <w:tcW w:w="3380" w:type="dxa"/>
                                  <w:vMerge w:val="restart"/>
                                  <w:vAlign w:val="top"/>
                                </w:tcPr>
                                <w:p>
                                  <w:pPr>
                                    <w:spacing w:before="415" w:line="275" w:lineRule="exact"/>
                                    <w:jc w:val="center"/>
                                  </w:pPr>
                                  <w:r>
                                    <w:rPr>
                                      <w:rFonts w:hint="eastAsia" w:ascii="宋体" w:hAnsi="宋体" w:eastAsia="宋体"/>
                                      <w:color w:val="000000"/>
                                      <w:sz w:val="22"/>
                                    </w:rPr>
                                    <w:t>《建筑用砂》</w:t>
                                  </w:r>
                                </w:p>
                                <w:p>
                                  <w:pPr>
                                    <w:spacing w:line="275" w:lineRule="exact"/>
                                    <w:jc w:val="center"/>
                                  </w:pPr>
                                  <w:r>
                                    <w:rPr>
                                      <w:rFonts w:hint="eastAsia" w:ascii="宋体" w:hAnsi="宋体" w:eastAsia="宋体"/>
                                      <w:color w:val="000000"/>
                                      <w:sz w:val="22"/>
                                    </w:rPr>
                                    <w:t>GB/T14684-2011</w:t>
                                  </w:r>
                                </w:p>
                              </w:tc>
                              <w:tc>
                                <w:tcPr>
                                  <w:tcW w:w="1060" w:type="dxa"/>
                                  <w:vMerge w:val="restart"/>
                                  <w:vAlign w:val="top"/>
                                </w:tcPr>
                                <w:p>
                                  <w:pPr>
                                    <w:spacing w:before="972" w:line="300"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有机物质</w:t>
                                  </w:r>
                                </w:p>
                                <w:p>
                                  <w:pPr>
                                    <w:spacing w:line="300" w:lineRule="exact"/>
                                    <w:jc w:val="center"/>
                                  </w:pPr>
                                  <w:r>
                                    <w:rPr>
                                      <w:rFonts w:hint="eastAsia" w:ascii="宋体" w:hAnsi="宋体" w:eastAsia="宋体"/>
                                      <w:color w:val="000000"/>
                                      <w:sz w:val="22"/>
                                    </w:rPr>
                                    <w:t>含量、硫</w:t>
                                  </w:r>
                                </w:p>
                                <w:p>
                                  <w:pPr>
                                    <w:spacing w:line="300" w:lineRule="exact"/>
                                    <w:jc w:val="center"/>
                                  </w:pPr>
                                  <w:r>
                                    <w:rPr>
                                      <w:rFonts w:hint="eastAsia" w:ascii="宋体" w:hAnsi="宋体" w:eastAsia="宋体"/>
                                      <w:color w:val="000000"/>
                                      <w:sz w:val="22"/>
                                    </w:rPr>
                                    <w:t>化物硫酸</w:t>
                                  </w:r>
                                </w:p>
                                <w:p>
                                  <w:pPr>
                                    <w:spacing w:line="300" w:lineRule="exact"/>
                                    <w:jc w:val="center"/>
                                  </w:pPr>
                                  <w:r>
                                    <w:rPr>
                                      <w:rFonts w:hint="eastAsia" w:ascii="宋体" w:hAnsi="宋体" w:eastAsia="宋体"/>
                                      <w:color w:val="000000"/>
                                      <w:sz w:val="22"/>
                                    </w:rPr>
                                    <w:t>盐含量、</w:t>
                                  </w:r>
                                </w:p>
                                <w:p>
                                  <w:pPr>
                                    <w:spacing w:line="300" w:lineRule="exact"/>
                                    <w:jc w:val="center"/>
                                  </w:pPr>
                                  <w:r>
                                    <w:rPr>
                                      <w:rFonts w:hint="eastAsia" w:ascii="宋体" w:hAnsi="宋体" w:eastAsia="宋体"/>
                                      <w:color w:val="000000"/>
                                      <w:sz w:val="22"/>
                                    </w:rPr>
                                    <w:t>氯化物含</w:t>
                                  </w:r>
                                </w:p>
                                <w:p>
                                  <w:pPr>
                                    <w:spacing w:line="300" w:lineRule="exact"/>
                                    <w:jc w:val="center"/>
                                  </w:pPr>
                                  <w:r>
                                    <w:rPr>
                                      <w:rFonts w:hint="eastAsia" w:ascii="宋体" w:hAnsi="宋体" w:eastAsia="宋体"/>
                                      <w:color w:val="000000"/>
                                      <w:sz w:val="22"/>
                                    </w:rPr>
                                    <w:t>量、碱活</w:t>
                                  </w:r>
                                </w:p>
                                <w:p>
                                  <w:pPr>
                                    <w:spacing w:line="300" w:lineRule="exact"/>
                                    <w:jc w:val="center"/>
                                  </w:pPr>
                                  <w:r>
                                    <w:rPr>
                                      <w:rFonts w:hint="eastAsia" w:ascii="宋体" w:hAnsi="宋体" w:eastAsia="宋体"/>
                                      <w:color w:val="000000"/>
                                      <w:sz w:val="22"/>
                                    </w:rPr>
                                    <w:t>性试验。</w:t>
                                  </w:r>
                                </w:p>
                              </w:tc>
                              <w:tc>
                                <w:tcPr>
                                  <w:tcW w:w="78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540" w:type="dxa"/>
                                  <w:vMerge w:val="continue"/>
                                </w:tcPr>
                                <w:p/>
                              </w:tc>
                              <w:tc>
                                <w:tcPr>
                                  <w:tcW w:w="1040" w:type="dxa"/>
                                  <w:vMerge w:val="continue"/>
                                </w:tcPr>
                                <w:p/>
                              </w:tc>
                              <w:tc>
                                <w:tcPr>
                                  <w:tcW w:w="780" w:type="dxa"/>
                                  <w:vAlign w:val="center"/>
                                </w:tcPr>
                                <w:p>
                                  <w:pPr>
                                    <w:spacing w:line="330" w:lineRule="exact"/>
                                    <w:jc w:val="center"/>
                                  </w:pPr>
                                  <w:r>
                                    <w:rPr>
                                      <w:rFonts w:hint="eastAsia" w:ascii="宋体" w:hAnsi="宋体" w:eastAsia="宋体"/>
                                      <w:color w:val="000000"/>
                                      <w:sz w:val="22"/>
                                    </w:rPr>
                                    <w:t>3.1.1</w:t>
                                  </w:r>
                                </w:p>
                              </w:tc>
                              <w:tc>
                                <w:tcPr>
                                  <w:tcW w:w="1560" w:type="dxa"/>
                                  <w:vAlign w:val="center"/>
                                </w:tcPr>
                                <w:p>
                                  <w:pPr>
                                    <w:spacing w:line="330" w:lineRule="exact"/>
                                    <w:jc w:val="center"/>
                                  </w:pPr>
                                  <w:r>
                                    <w:rPr>
                                      <w:rFonts w:hint="eastAsia" w:ascii="宋体" w:hAnsi="宋体" w:eastAsia="宋体"/>
                                      <w:color w:val="000000"/>
                                      <w:sz w:val="22"/>
                                    </w:rPr>
                                    <w:t>空隙率</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w:t>
                                  </w:r>
                                </w:p>
                              </w:tc>
                              <w:tc>
                                <w:tcPr>
                                  <w:tcW w:w="1560" w:type="dxa"/>
                                  <w:vAlign w:val="center"/>
                                </w:tcPr>
                                <w:p>
                                  <w:pPr>
                                    <w:spacing w:line="348" w:lineRule="exact"/>
                                    <w:jc w:val="center"/>
                                  </w:pPr>
                                  <w:r>
                                    <w:rPr>
                                      <w:rFonts w:hint="eastAsia" w:ascii="宋体" w:hAnsi="宋体" w:eastAsia="宋体"/>
                                      <w:color w:val="000000"/>
                                      <w:sz w:val="22"/>
                                    </w:rPr>
                                    <w:t>卵石、碎石</w:t>
                                  </w:r>
                                </w:p>
                              </w:tc>
                              <w:tc>
                                <w:tcPr>
                                  <w:tcW w:w="3380" w:type="dxa"/>
                                  <w:vMerge w:val="restart"/>
                                  <w:vAlign w:val="top"/>
                                </w:tcPr>
                                <w:p>
                                  <w:pPr>
                                    <w:spacing w:before="1200" w:line="300" w:lineRule="exact"/>
                                    <w:jc w:val="center"/>
                                  </w:pPr>
                                  <w:r>
                                    <w:rPr>
                                      <w:rFonts w:hint="eastAsia" w:ascii="宋体" w:hAnsi="宋体" w:eastAsia="宋体"/>
                                      <w:color w:val="000000"/>
                                      <w:sz w:val="22"/>
                                    </w:rPr>
                                    <w:t>《建设用卵石、碎石》</w:t>
                                  </w:r>
                                </w:p>
                                <w:p>
                                  <w:pPr>
                                    <w:spacing w:line="300" w:lineRule="exact"/>
                                    <w:jc w:val="center"/>
                                  </w:pPr>
                                  <w:r>
                                    <w:rPr>
                                      <w:rFonts w:hint="eastAsia" w:ascii="宋体" w:hAnsi="宋体" w:eastAsia="宋体"/>
                                      <w:color w:val="000000"/>
                                      <w:sz w:val="22"/>
                                    </w:rPr>
                                    <w:t>GB/T14685-2011</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3.2.1</w:t>
                                  </w:r>
                                </w:p>
                              </w:tc>
                              <w:tc>
                                <w:tcPr>
                                  <w:tcW w:w="1560" w:type="dxa"/>
                                  <w:vAlign w:val="center"/>
                                </w:tcPr>
                                <w:p>
                                  <w:pPr>
                                    <w:spacing w:line="330" w:lineRule="exact"/>
                                    <w:jc w:val="center"/>
                                  </w:pPr>
                                  <w:r>
                                    <w:rPr>
                                      <w:rFonts w:hint="eastAsia" w:ascii="宋体" w:hAnsi="宋体" w:eastAsia="宋体"/>
                                      <w:color w:val="000000"/>
                                      <w:sz w:val="22"/>
                                    </w:rPr>
                                    <w:t>堆积密度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3.2.2</w:t>
                                  </w:r>
                                </w:p>
                              </w:tc>
                              <w:tc>
                                <w:tcPr>
                                  <w:tcW w:w="1560" w:type="dxa"/>
                                  <w:vAlign w:val="center"/>
                                </w:tcPr>
                                <w:p>
                                  <w:pPr>
                                    <w:spacing w:line="338" w:lineRule="exact"/>
                                    <w:jc w:val="center"/>
                                  </w:pPr>
                                  <w:r>
                                    <w:rPr>
                                      <w:rFonts w:hint="eastAsia" w:ascii="宋体" w:hAnsi="宋体" w:eastAsia="宋体"/>
                                      <w:color w:val="000000"/>
                                      <w:sz w:val="22"/>
                                    </w:rPr>
                                    <w:t>表观密度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3.2.3</w:t>
                                  </w:r>
                                </w:p>
                              </w:tc>
                              <w:tc>
                                <w:tcPr>
                                  <w:tcW w:w="1560" w:type="dxa"/>
                                  <w:vAlign w:val="center"/>
                                </w:tcPr>
                                <w:p>
                                  <w:pPr>
                                    <w:spacing w:line="330" w:lineRule="exact"/>
                                    <w:jc w:val="center"/>
                                  </w:pPr>
                                  <w:r>
                                    <w:rPr>
                                      <w:rFonts w:hint="eastAsia" w:ascii="宋体" w:hAnsi="宋体" w:eastAsia="宋体"/>
                                      <w:color w:val="000000"/>
                                      <w:sz w:val="22"/>
                                    </w:rPr>
                                    <w:t>紧密密度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540" w:type="dxa"/>
                                  <w:vMerge w:val="continue"/>
                                </w:tcPr>
                                <w:p/>
                              </w:tc>
                              <w:tc>
                                <w:tcPr>
                                  <w:tcW w:w="1040" w:type="dxa"/>
                                  <w:vMerge w:val="continue"/>
                                </w:tcPr>
                                <w:p/>
                              </w:tc>
                              <w:tc>
                                <w:tcPr>
                                  <w:tcW w:w="780" w:type="dxa"/>
                                  <w:vAlign w:val="center"/>
                                </w:tcPr>
                                <w:p>
                                  <w:pPr>
                                    <w:spacing w:line="320" w:lineRule="exact"/>
                                    <w:jc w:val="center"/>
                                  </w:pPr>
                                  <w:r>
                                    <w:rPr>
                                      <w:rFonts w:hint="eastAsia" w:ascii="宋体" w:hAnsi="宋体" w:eastAsia="宋体"/>
                                      <w:color w:val="000000"/>
                                      <w:sz w:val="22"/>
                                    </w:rPr>
                                    <w:t>3.2.4</w:t>
                                  </w:r>
                                </w:p>
                              </w:tc>
                              <w:tc>
                                <w:tcPr>
                                  <w:tcW w:w="1560" w:type="dxa"/>
                                  <w:vAlign w:val="center"/>
                                </w:tcPr>
                                <w:p>
                                  <w:pPr>
                                    <w:spacing w:line="330" w:lineRule="exact"/>
                                    <w:jc w:val="center"/>
                                  </w:pPr>
                                  <w:r>
                                    <w:rPr>
                                      <w:rFonts w:hint="eastAsia" w:ascii="宋体" w:hAnsi="宋体" w:eastAsia="宋体"/>
                                      <w:color w:val="000000"/>
                                      <w:sz w:val="22"/>
                                    </w:rPr>
                                    <w:t>空隙率</w:t>
                                  </w:r>
                                </w:p>
                              </w:tc>
                              <w:tc>
                                <w:tcPr>
                                  <w:tcW w:w="3380" w:type="dxa"/>
                                  <w:vMerge w:val="continue"/>
                                </w:tcPr>
                                <w:p/>
                              </w:tc>
                              <w:tc>
                                <w:tcPr>
                                  <w:tcW w:w="1060" w:type="dxa"/>
                                  <w:vMerge w:val="continue"/>
                                </w:tcPr>
                                <w:p/>
                              </w:tc>
                              <w:tc>
                                <w:tcPr>
                                  <w:tcW w:w="78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0pt;margin-top:145pt;height:615pt;width:46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71zutYAAAAJAQAADwAAAAAAAAAB&#10;ACAAAAAiAAAAZHJzL2Rvd25yZXYueG1sUEsBAhQAFAAAAAgAh07iQB3eNCPZAQAAnwMAAA4AAAAA&#10;AAAAAQAgAAAAJQEAAGRycy9lMm9Eb2MueG1sUEsFBgAAAAAGAAYAWQEAAHAFA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040"/>
                        <w:gridCol w:w="780"/>
                        <w:gridCol w:w="1560"/>
                        <w:gridCol w:w="3380"/>
                        <w:gridCol w:w="106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540" w:type="dxa"/>
                            <w:vMerge w:val="restart"/>
                            <w:vAlign w:val="center"/>
                          </w:tcPr>
                          <w:p>
                            <w:pPr>
                              <w:spacing w:line="715" w:lineRule="exact"/>
                              <w:jc w:val="center"/>
                            </w:pPr>
                            <w:r>
                              <w:rPr>
                                <w:rFonts w:hint="eastAsia" w:ascii="宋体" w:hAnsi="宋体" w:eastAsia="宋体"/>
                                <w:color w:val="000000"/>
                                <w:sz w:val="22"/>
                              </w:rPr>
                              <w:t>序号</w:t>
                            </w:r>
                          </w:p>
                        </w:tc>
                        <w:tc>
                          <w:tcPr>
                            <w:tcW w:w="1040" w:type="dxa"/>
                            <w:vMerge w:val="restart"/>
                            <w:vAlign w:val="center"/>
                          </w:tcPr>
                          <w:p>
                            <w:pPr>
                              <w:spacing w:line="275"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300" w:lineRule="exact"/>
                              <w:jc w:val="center"/>
                            </w:pPr>
                            <w:r>
                              <w:rPr>
                                <w:rFonts w:hint="eastAsia" w:ascii="宋体" w:hAnsi="宋体" w:eastAsia="宋体"/>
                                <w:color w:val="000000"/>
                                <w:sz w:val="22"/>
                              </w:rPr>
                              <w:t>／参数）</w:t>
                            </w:r>
                          </w:p>
                        </w:tc>
                        <w:tc>
                          <w:tcPr>
                            <w:tcW w:w="2340" w:type="dxa"/>
                            <w:gridSpan w:val="2"/>
                            <w:vAlign w:val="center"/>
                          </w:tcPr>
                          <w:p>
                            <w:pPr>
                              <w:spacing w:line="380" w:lineRule="exact"/>
                              <w:jc w:val="center"/>
                            </w:pPr>
                            <w:r>
                              <w:rPr>
                                <w:rFonts w:hint="eastAsia" w:ascii="宋体" w:hAnsi="宋体" w:eastAsia="宋体"/>
                                <w:color w:val="000000"/>
                                <w:sz w:val="22"/>
                              </w:rPr>
                              <w:t>产品／项目／参数</w:t>
                            </w:r>
                          </w:p>
                        </w:tc>
                        <w:tc>
                          <w:tcPr>
                            <w:tcW w:w="3380" w:type="dxa"/>
                            <w:vMerge w:val="restart"/>
                            <w:vAlign w:val="top"/>
                          </w:tcPr>
                          <w:p>
                            <w:pPr>
                              <w:spacing w:before="158" w:line="320" w:lineRule="exact"/>
                              <w:jc w:val="center"/>
                            </w:pPr>
                            <w:r>
                              <w:rPr>
                                <w:rFonts w:hint="eastAsia" w:ascii="宋体" w:hAnsi="宋体" w:eastAsia="宋体"/>
                                <w:color w:val="000000"/>
                                <w:sz w:val="22"/>
                              </w:rPr>
                              <w:t>依据的标准（方法）名称</w:t>
                            </w:r>
                          </w:p>
                          <w:p>
                            <w:pPr>
                              <w:spacing w:line="293" w:lineRule="exact"/>
                              <w:jc w:val="center"/>
                            </w:pPr>
                            <w:r>
                              <w:rPr>
                                <w:rFonts w:hint="eastAsia" w:ascii="宋体" w:hAnsi="宋体" w:eastAsia="宋体"/>
                                <w:color w:val="000000"/>
                                <w:sz w:val="22"/>
                              </w:rPr>
                              <w:t>及编号（含年号）</w:t>
                            </w:r>
                          </w:p>
                        </w:tc>
                        <w:tc>
                          <w:tcPr>
                            <w:tcW w:w="1060" w:type="dxa"/>
                            <w:vMerge w:val="restart"/>
                            <w:vAlign w:val="top"/>
                          </w:tcPr>
                          <w:p>
                            <w:pPr>
                              <w:spacing w:before="151" w:line="293" w:lineRule="exact"/>
                              <w:jc w:val="center"/>
                            </w:pPr>
                            <w:r>
                              <w:rPr>
                                <w:rFonts w:hint="eastAsia" w:ascii="宋体" w:hAnsi="宋体" w:eastAsia="宋体"/>
                                <w:color w:val="000000"/>
                                <w:sz w:val="22"/>
                              </w:rPr>
                              <w:t>限制</w:t>
                            </w:r>
                          </w:p>
                          <w:p>
                            <w:pPr>
                              <w:spacing w:line="293" w:lineRule="exact"/>
                              <w:jc w:val="center"/>
                            </w:pPr>
                            <w:r>
                              <w:rPr>
                                <w:rFonts w:hint="eastAsia" w:ascii="宋体" w:hAnsi="宋体" w:eastAsia="宋体"/>
                                <w:color w:val="000000"/>
                                <w:sz w:val="22"/>
                              </w:rPr>
                              <w:t>范围</w:t>
                            </w:r>
                          </w:p>
                        </w:tc>
                        <w:tc>
                          <w:tcPr>
                            <w:tcW w:w="780" w:type="dxa"/>
                            <w:vMerge w:val="restart"/>
                            <w:vAlign w:val="center"/>
                          </w:tcPr>
                          <w:p>
                            <w:pPr>
                              <w:spacing w:line="348"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8" w:lineRule="exact"/>
                              <w:jc w:val="center"/>
                            </w:pPr>
                            <w:r>
                              <w:rPr>
                                <w:rFonts w:hint="eastAsia" w:ascii="宋体" w:hAnsi="宋体" w:eastAsia="宋体"/>
                                <w:color w:val="000000"/>
                                <w:sz w:val="22"/>
                              </w:rPr>
                              <w:t>序号</w:t>
                            </w:r>
                          </w:p>
                        </w:tc>
                        <w:tc>
                          <w:tcPr>
                            <w:tcW w:w="1560" w:type="dxa"/>
                            <w:vAlign w:val="center"/>
                          </w:tcPr>
                          <w:p>
                            <w:pPr>
                              <w:spacing w:line="348" w:lineRule="exact"/>
                              <w:jc w:val="center"/>
                            </w:pPr>
                            <w:r>
                              <w:rPr>
                                <w:rFonts w:hint="eastAsia" w:ascii="宋体" w:hAnsi="宋体" w:eastAsia="宋体"/>
                                <w:color w:val="000000"/>
                                <w:sz w:val="22"/>
                              </w:rPr>
                              <w:t>名称</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540" w:type="dxa"/>
                            <w:vAlign w:val="center"/>
                          </w:tcPr>
                          <w:p>
                            <w:pPr>
                              <w:spacing w:line="220" w:lineRule="exact"/>
                              <w:jc w:val="center"/>
                            </w:pPr>
                            <w:r>
                              <w:rPr>
                                <w:rFonts w:hint="eastAsia" w:ascii="宋体" w:hAnsi="宋体" w:eastAsia="宋体"/>
                                <w:color w:val="000000"/>
                                <w:sz w:val="14"/>
                              </w:rPr>
                              <w:t>一</w:t>
                            </w:r>
                          </w:p>
                        </w:tc>
                        <w:tc>
                          <w:tcPr>
                            <w:tcW w:w="8600" w:type="dxa"/>
                            <w:gridSpan w:val="6"/>
                            <w:vAlign w:val="center"/>
                          </w:tcPr>
                          <w:p>
                            <w:pPr>
                              <w:spacing w:line="330"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restart"/>
                            <w:vAlign w:val="center"/>
                          </w:tcPr>
                          <w:p>
                            <w:pPr>
                              <w:spacing w:line="400" w:lineRule="exact"/>
                              <w:jc w:val="center"/>
                            </w:pPr>
                            <w:r>
                              <w:rPr>
                                <w:rFonts w:hint="eastAsia" w:ascii="宋体" w:hAnsi="宋体" w:eastAsia="宋体"/>
                                <w:color w:val="000000"/>
                                <w:sz w:val="22"/>
                              </w:rPr>
                              <w:t>2</w:t>
                            </w:r>
                          </w:p>
                        </w:tc>
                        <w:tc>
                          <w:tcPr>
                            <w:tcW w:w="1040" w:type="dxa"/>
                            <w:vMerge w:val="restart"/>
                            <w:vAlign w:val="center"/>
                          </w:tcPr>
                          <w:p>
                            <w:pPr>
                              <w:spacing w:line="330" w:lineRule="exact"/>
                              <w:jc w:val="center"/>
                            </w:pPr>
                            <w:r>
                              <w:rPr>
                                <w:rFonts w:hint="eastAsia" w:ascii="宋体" w:hAnsi="宋体" w:eastAsia="宋体"/>
                                <w:color w:val="000000"/>
                                <w:sz w:val="22"/>
                              </w:rPr>
                              <w:t>水泥</w:t>
                            </w:r>
                          </w:p>
                        </w:tc>
                        <w:tc>
                          <w:tcPr>
                            <w:tcW w:w="780" w:type="dxa"/>
                            <w:vAlign w:val="center"/>
                          </w:tcPr>
                          <w:p>
                            <w:pPr>
                              <w:spacing w:line="340" w:lineRule="exact"/>
                              <w:jc w:val="center"/>
                            </w:pPr>
                            <w:r>
                              <w:rPr>
                                <w:rFonts w:hint="eastAsia" w:ascii="宋体" w:hAnsi="宋体" w:eastAsia="宋体"/>
                                <w:color w:val="000000"/>
                                <w:sz w:val="22"/>
                              </w:rPr>
                              <w:t>2.1</w:t>
                            </w:r>
                          </w:p>
                        </w:tc>
                        <w:tc>
                          <w:tcPr>
                            <w:tcW w:w="1560" w:type="dxa"/>
                            <w:vAlign w:val="top"/>
                          </w:tcPr>
                          <w:p>
                            <w:pPr>
                              <w:spacing w:before="148" w:line="293" w:lineRule="exact"/>
                              <w:jc w:val="center"/>
                            </w:pPr>
                            <w:r>
                              <w:rPr>
                                <w:rFonts w:hint="eastAsia" w:ascii="宋体" w:hAnsi="宋体" w:eastAsia="宋体"/>
                                <w:color w:val="000000"/>
                                <w:sz w:val="22"/>
                              </w:rPr>
                              <w:t>普通</w:t>
                            </w:r>
                          </w:p>
                          <w:p>
                            <w:pPr>
                              <w:spacing w:line="270" w:lineRule="exact"/>
                              <w:jc w:val="center"/>
                            </w:pPr>
                            <w:r>
                              <w:rPr>
                                <w:rFonts w:hint="eastAsia" w:ascii="宋体" w:hAnsi="宋体" w:eastAsia="宋体"/>
                                <w:color w:val="000000"/>
                                <w:sz w:val="22"/>
                              </w:rPr>
                              <w:t>硅酸盐水泥</w:t>
                            </w:r>
                          </w:p>
                        </w:tc>
                        <w:tc>
                          <w:tcPr>
                            <w:tcW w:w="3380" w:type="dxa"/>
                            <w:vAlign w:val="top"/>
                          </w:tcPr>
                          <w:p>
                            <w:pPr>
                              <w:spacing w:before="145" w:line="300" w:lineRule="exact"/>
                              <w:jc w:val="center"/>
                            </w:pPr>
                            <w:r>
                              <w:rPr>
                                <w:rFonts w:hint="eastAsia" w:ascii="宋体" w:hAnsi="宋体" w:eastAsia="宋体"/>
                                <w:color w:val="000000"/>
                                <w:sz w:val="22"/>
                              </w:rPr>
                              <w:t>《通用硅酸盐水泥》</w:t>
                            </w:r>
                          </w:p>
                          <w:p>
                            <w:pPr>
                              <w:spacing w:line="300" w:lineRule="exact"/>
                              <w:jc w:val="center"/>
                            </w:pPr>
                            <w:r>
                              <w:rPr>
                                <w:rFonts w:hint="eastAsia" w:ascii="宋体" w:hAnsi="宋体" w:eastAsia="宋体"/>
                                <w:color w:val="000000"/>
                                <w:sz w:val="22"/>
                              </w:rPr>
                              <w:t>GB175-2007</w:t>
                            </w:r>
                          </w:p>
                        </w:tc>
                        <w:tc>
                          <w:tcPr>
                            <w:tcW w:w="1060" w:type="dxa"/>
                            <w:vAlign w:val="center"/>
                          </w:tcPr>
                          <w:p/>
                        </w:tc>
                        <w:tc>
                          <w:tcPr>
                            <w:tcW w:w="7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2.1.1</w:t>
                            </w:r>
                          </w:p>
                        </w:tc>
                        <w:tc>
                          <w:tcPr>
                            <w:tcW w:w="1560" w:type="dxa"/>
                            <w:vAlign w:val="top"/>
                          </w:tcPr>
                          <w:p>
                            <w:pPr>
                              <w:spacing w:before="151" w:line="275" w:lineRule="exact"/>
                              <w:jc w:val="center"/>
                            </w:pPr>
                            <w:r>
                              <w:rPr>
                                <w:rFonts w:hint="eastAsia" w:ascii="宋体" w:hAnsi="宋体" w:eastAsia="宋体"/>
                                <w:color w:val="000000"/>
                                <w:sz w:val="22"/>
                              </w:rPr>
                              <w:t>水泥标准稠度</w:t>
                            </w:r>
                          </w:p>
                          <w:p>
                            <w:pPr>
                              <w:spacing w:line="275" w:lineRule="exact"/>
                              <w:jc w:val="center"/>
                            </w:pPr>
                            <w:r>
                              <w:rPr>
                                <w:rFonts w:hint="eastAsia" w:ascii="宋体" w:hAnsi="宋体" w:eastAsia="宋体"/>
                                <w:color w:val="000000"/>
                                <w:sz w:val="22"/>
                              </w:rPr>
                              <w:t>用水量</w:t>
                            </w:r>
                          </w:p>
                        </w:tc>
                        <w:tc>
                          <w:tcPr>
                            <w:tcW w:w="3380" w:type="dxa"/>
                            <w:vAlign w:val="center"/>
                          </w:tcPr>
                          <w:p>
                            <w:pPr>
                              <w:spacing w:line="300" w:lineRule="exact"/>
                              <w:jc w:val="center"/>
                            </w:pPr>
                            <w:r>
                              <w:rPr>
                                <w:rFonts w:hint="eastAsia" w:ascii="宋体" w:hAnsi="宋体" w:eastAsia="宋体"/>
                                <w:color w:val="000000"/>
                                <w:sz w:val="22"/>
                              </w:rPr>
                              <w:t>《水泥标准稠度用水量、凝结时</w:t>
                            </w:r>
                          </w:p>
                          <w:p>
                            <w:pPr>
                              <w:spacing w:line="300" w:lineRule="exact"/>
                              <w:jc w:val="center"/>
                            </w:pPr>
                            <w:r>
                              <w:rPr>
                                <w:rFonts w:hint="eastAsia" w:ascii="宋体" w:hAnsi="宋体" w:eastAsia="宋体"/>
                                <w:color w:val="000000"/>
                                <w:sz w:val="22"/>
                              </w:rPr>
                              <w:t>间、安定性检验方法》</w:t>
                            </w:r>
                          </w:p>
                          <w:p>
                            <w:pPr>
                              <w:spacing w:line="300" w:lineRule="exact"/>
                              <w:jc w:val="center"/>
                            </w:pPr>
                            <w:r>
                              <w:rPr>
                                <w:rFonts w:hint="eastAsia" w:ascii="宋体" w:hAnsi="宋体" w:eastAsia="宋体"/>
                                <w:color w:val="000000"/>
                                <w:sz w:val="22"/>
                              </w:rPr>
                              <w:t>GB/T1346-2011</w:t>
                            </w:r>
                          </w:p>
                        </w:tc>
                        <w:tc>
                          <w:tcPr>
                            <w:tcW w:w="1060" w:type="dxa"/>
                            <w:vMerge w:val="restart"/>
                            <w:vAlign w:val="top"/>
                          </w:tcPr>
                          <w:p>
                            <w:pPr>
                              <w:spacing w:before="1334" w:line="300"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不溶物、</w:t>
                            </w:r>
                          </w:p>
                          <w:p>
                            <w:pPr>
                              <w:spacing w:line="300" w:lineRule="exact"/>
                              <w:jc w:val="center"/>
                            </w:pPr>
                            <w:r>
                              <w:rPr>
                                <w:rFonts w:hint="eastAsia" w:ascii="宋体" w:hAnsi="宋体" w:eastAsia="宋体"/>
                                <w:color w:val="000000"/>
                                <w:sz w:val="22"/>
                              </w:rPr>
                              <w:t>氧化镁、</w:t>
                            </w:r>
                          </w:p>
                          <w:p>
                            <w:pPr>
                              <w:spacing w:line="300" w:lineRule="exact"/>
                              <w:jc w:val="center"/>
                            </w:pPr>
                            <w:r>
                              <w:rPr>
                                <w:rFonts w:hint="eastAsia" w:ascii="宋体" w:hAnsi="宋体" w:eastAsia="宋体"/>
                                <w:color w:val="000000"/>
                                <w:sz w:val="22"/>
                              </w:rPr>
                              <w:t>烧失量、</w:t>
                            </w:r>
                          </w:p>
                          <w:p>
                            <w:pPr>
                              <w:spacing w:line="300" w:lineRule="exact"/>
                              <w:jc w:val="center"/>
                            </w:pPr>
                            <w:r>
                              <w:rPr>
                                <w:rFonts w:hint="eastAsia" w:ascii="宋体" w:hAnsi="宋体" w:eastAsia="宋体"/>
                                <w:color w:val="000000"/>
                                <w:sz w:val="22"/>
                              </w:rPr>
                              <w:t>三氧化</w:t>
                            </w:r>
                          </w:p>
                          <w:p>
                            <w:pPr>
                              <w:spacing w:line="300" w:lineRule="exact"/>
                              <w:jc w:val="center"/>
                            </w:pPr>
                            <w:r>
                              <w:rPr>
                                <w:rFonts w:hint="eastAsia" w:ascii="宋体" w:hAnsi="宋体" w:eastAsia="宋体"/>
                                <w:color w:val="000000"/>
                                <w:sz w:val="22"/>
                              </w:rPr>
                              <w:t>硫、氯离</w:t>
                            </w:r>
                          </w:p>
                          <w:p>
                            <w:pPr>
                              <w:spacing w:line="300" w:lineRule="exact"/>
                              <w:jc w:val="center"/>
                            </w:pPr>
                            <w:r>
                              <w:rPr>
                                <w:rFonts w:hint="eastAsia" w:ascii="宋体" w:hAnsi="宋体" w:eastAsia="宋体"/>
                                <w:color w:val="000000"/>
                                <w:sz w:val="22"/>
                              </w:rPr>
                              <w:t>子、碱含</w:t>
                            </w:r>
                          </w:p>
                          <w:p>
                            <w:pPr>
                              <w:spacing w:line="220" w:lineRule="exact"/>
                              <w:jc w:val="center"/>
                            </w:pPr>
                            <w:r>
                              <w:rPr>
                                <w:rFonts w:hint="eastAsia" w:ascii="宋体" w:hAnsi="宋体" w:eastAsia="宋体"/>
                                <w:color w:val="000000"/>
                                <w:sz w:val="22"/>
                              </w:rPr>
                              <w:t>量</w:t>
                            </w:r>
                          </w:p>
                        </w:tc>
                        <w:tc>
                          <w:tcPr>
                            <w:tcW w:w="78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30" w:lineRule="exact"/>
                              <w:jc w:val="center"/>
                            </w:pPr>
                            <w:r>
                              <w:rPr>
                                <w:rFonts w:hint="eastAsia" w:ascii="宋体" w:hAnsi="宋体" w:eastAsia="宋体"/>
                                <w:color w:val="000000"/>
                                <w:sz w:val="22"/>
                              </w:rPr>
                              <w:t>2.1.2</w:t>
                            </w:r>
                          </w:p>
                        </w:tc>
                        <w:tc>
                          <w:tcPr>
                            <w:tcW w:w="1560" w:type="dxa"/>
                            <w:vAlign w:val="center"/>
                          </w:tcPr>
                          <w:p>
                            <w:pPr>
                              <w:spacing w:line="330" w:lineRule="exact"/>
                              <w:jc w:val="center"/>
                            </w:pPr>
                            <w:r>
                              <w:rPr>
                                <w:rFonts w:hint="eastAsia" w:ascii="宋体" w:hAnsi="宋体" w:eastAsia="宋体"/>
                                <w:color w:val="000000"/>
                                <w:sz w:val="22"/>
                              </w:rPr>
                              <w:t>细度</w:t>
                            </w:r>
                          </w:p>
                        </w:tc>
                        <w:tc>
                          <w:tcPr>
                            <w:tcW w:w="3380" w:type="dxa"/>
                            <w:vAlign w:val="top"/>
                          </w:tcPr>
                          <w:p>
                            <w:pPr>
                              <w:spacing w:before="122" w:line="300" w:lineRule="exact"/>
                              <w:jc w:val="center"/>
                            </w:pPr>
                            <w:r>
                              <w:rPr>
                                <w:rFonts w:hint="eastAsia" w:ascii="宋体" w:hAnsi="宋体" w:eastAsia="宋体"/>
                                <w:color w:val="000000"/>
                                <w:sz w:val="22"/>
                              </w:rPr>
                              <w:t>《水泥细度检验方法 筛析法》</w:t>
                            </w:r>
                          </w:p>
                          <w:p>
                            <w:pPr>
                              <w:spacing w:line="300" w:lineRule="exact"/>
                              <w:jc w:val="center"/>
                            </w:pPr>
                            <w:r>
                              <w:rPr>
                                <w:rFonts w:hint="eastAsia" w:ascii="宋体" w:hAnsi="宋体" w:eastAsia="宋体"/>
                                <w:color w:val="000000"/>
                                <w:sz w:val="22"/>
                              </w:rPr>
                              <w:t>GB/T1345-2005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2.1.3</w:t>
                            </w:r>
                          </w:p>
                        </w:tc>
                        <w:tc>
                          <w:tcPr>
                            <w:tcW w:w="1560" w:type="dxa"/>
                            <w:vAlign w:val="center"/>
                          </w:tcPr>
                          <w:p>
                            <w:pPr>
                              <w:spacing w:line="348" w:lineRule="exact"/>
                              <w:jc w:val="center"/>
                            </w:pPr>
                            <w:r>
                              <w:rPr>
                                <w:rFonts w:hint="eastAsia" w:ascii="宋体" w:hAnsi="宋体" w:eastAsia="宋体"/>
                                <w:color w:val="000000"/>
                                <w:sz w:val="22"/>
                              </w:rPr>
                              <w:t>胶砂流动度</w:t>
                            </w:r>
                          </w:p>
                        </w:tc>
                        <w:tc>
                          <w:tcPr>
                            <w:tcW w:w="3380" w:type="dxa"/>
                            <w:vAlign w:val="top"/>
                          </w:tcPr>
                          <w:p>
                            <w:pPr>
                              <w:spacing w:before="70" w:line="300" w:lineRule="exact"/>
                              <w:jc w:val="center"/>
                            </w:pPr>
                            <w:r>
                              <w:rPr>
                                <w:rFonts w:hint="eastAsia" w:ascii="宋体" w:hAnsi="宋体" w:eastAsia="宋体"/>
                                <w:color w:val="000000"/>
                                <w:sz w:val="22"/>
                              </w:rPr>
                              <w:t>《水泥胶砂流动度测定方法》</w:t>
                            </w:r>
                          </w:p>
                          <w:p>
                            <w:pPr>
                              <w:spacing w:line="300" w:lineRule="exact"/>
                              <w:jc w:val="center"/>
                            </w:pPr>
                            <w:r>
                              <w:rPr>
                                <w:rFonts w:hint="eastAsia" w:ascii="宋体" w:hAnsi="宋体" w:eastAsia="宋体"/>
                                <w:color w:val="000000"/>
                                <w:sz w:val="22"/>
                              </w:rPr>
                              <w:t>GB/T2419-2005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w:t>
                            </w:r>
                          </w:p>
                        </w:tc>
                        <w:tc>
                          <w:tcPr>
                            <w:tcW w:w="1560" w:type="dxa"/>
                            <w:vAlign w:val="center"/>
                          </w:tcPr>
                          <w:p>
                            <w:pPr>
                              <w:spacing w:line="293" w:lineRule="exact"/>
                              <w:jc w:val="center"/>
                            </w:pPr>
                            <w:r>
                              <w:rPr>
                                <w:rFonts w:hint="eastAsia" w:ascii="宋体" w:hAnsi="宋体" w:eastAsia="宋体"/>
                                <w:color w:val="000000"/>
                                <w:sz w:val="22"/>
                              </w:rPr>
                              <w:t>复合硅酸盐</w:t>
                            </w:r>
                          </w:p>
                          <w:p>
                            <w:pPr>
                              <w:spacing w:line="293" w:lineRule="exact"/>
                              <w:jc w:val="center"/>
                            </w:pPr>
                            <w:r>
                              <w:rPr>
                                <w:rFonts w:hint="eastAsia" w:ascii="宋体" w:hAnsi="宋体" w:eastAsia="宋体"/>
                                <w:color w:val="000000"/>
                                <w:sz w:val="22"/>
                              </w:rPr>
                              <w:t>水泥</w:t>
                            </w:r>
                          </w:p>
                        </w:tc>
                        <w:tc>
                          <w:tcPr>
                            <w:tcW w:w="3380" w:type="dxa"/>
                            <w:vAlign w:val="center"/>
                          </w:tcPr>
                          <w:p>
                            <w:pPr>
                              <w:spacing w:line="348" w:lineRule="exact"/>
                              <w:jc w:val="center"/>
                            </w:pPr>
                            <w:r>
                              <w:rPr>
                                <w:rFonts w:hint="eastAsia" w:ascii="宋体" w:hAnsi="宋体" w:eastAsia="宋体"/>
                                <w:color w:val="000000"/>
                                <w:sz w:val="22"/>
                              </w:rPr>
                              <w:t>《通用硅酸盐水泥》GB175-2007</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2.2.1</w:t>
                            </w:r>
                          </w:p>
                        </w:tc>
                        <w:tc>
                          <w:tcPr>
                            <w:tcW w:w="1560" w:type="dxa"/>
                            <w:vAlign w:val="top"/>
                          </w:tcPr>
                          <w:p>
                            <w:pPr>
                              <w:spacing w:before="175" w:line="275" w:lineRule="exact"/>
                              <w:jc w:val="center"/>
                            </w:pPr>
                            <w:r>
                              <w:rPr>
                                <w:rFonts w:hint="eastAsia" w:ascii="宋体" w:hAnsi="宋体" w:eastAsia="宋体"/>
                                <w:color w:val="000000"/>
                                <w:sz w:val="22"/>
                              </w:rPr>
                              <w:t>水泥标准稠度</w:t>
                            </w:r>
                          </w:p>
                          <w:p>
                            <w:pPr>
                              <w:spacing w:line="275" w:lineRule="exact"/>
                              <w:jc w:val="center"/>
                            </w:pPr>
                            <w:r>
                              <w:rPr>
                                <w:rFonts w:hint="eastAsia" w:ascii="宋体" w:hAnsi="宋体" w:eastAsia="宋体"/>
                                <w:color w:val="000000"/>
                                <w:sz w:val="22"/>
                              </w:rPr>
                              <w:t>用水量</w:t>
                            </w:r>
                          </w:p>
                        </w:tc>
                        <w:tc>
                          <w:tcPr>
                            <w:tcW w:w="3380" w:type="dxa"/>
                            <w:vAlign w:val="center"/>
                          </w:tcPr>
                          <w:p>
                            <w:pPr>
                              <w:spacing w:line="300" w:lineRule="exact"/>
                              <w:jc w:val="center"/>
                            </w:pPr>
                            <w:r>
                              <w:rPr>
                                <w:rFonts w:hint="eastAsia" w:ascii="宋体" w:hAnsi="宋体" w:eastAsia="宋体"/>
                                <w:color w:val="000000"/>
                                <w:sz w:val="22"/>
                              </w:rPr>
                              <w:t>《水泥标准稠度用水量、凝结时</w:t>
                            </w:r>
                          </w:p>
                          <w:p>
                            <w:pPr>
                              <w:spacing w:line="300" w:lineRule="exact"/>
                              <w:jc w:val="center"/>
                            </w:pPr>
                            <w:r>
                              <w:rPr>
                                <w:rFonts w:hint="eastAsia" w:ascii="宋体" w:hAnsi="宋体" w:eastAsia="宋体"/>
                                <w:color w:val="000000"/>
                                <w:sz w:val="22"/>
                              </w:rPr>
                              <w:t>间、安定性检验方法》</w:t>
                            </w:r>
                          </w:p>
                          <w:p>
                            <w:pPr>
                              <w:spacing w:line="300" w:lineRule="exact"/>
                              <w:jc w:val="center"/>
                            </w:pPr>
                            <w:r>
                              <w:rPr>
                                <w:rFonts w:hint="eastAsia" w:ascii="宋体" w:hAnsi="宋体" w:eastAsia="宋体"/>
                                <w:color w:val="000000"/>
                                <w:sz w:val="22"/>
                              </w:rPr>
                              <w:t>GB/T1346-2011</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2.2.2</w:t>
                            </w:r>
                          </w:p>
                        </w:tc>
                        <w:tc>
                          <w:tcPr>
                            <w:tcW w:w="1560" w:type="dxa"/>
                            <w:vAlign w:val="center"/>
                          </w:tcPr>
                          <w:p>
                            <w:pPr>
                              <w:spacing w:line="348" w:lineRule="exact"/>
                              <w:jc w:val="center"/>
                            </w:pPr>
                            <w:r>
                              <w:rPr>
                                <w:rFonts w:hint="eastAsia" w:ascii="宋体" w:hAnsi="宋体" w:eastAsia="宋体"/>
                                <w:color w:val="000000"/>
                                <w:sz w:val="22"/>
                              </w:rPr>
                              <w:t>胶砂流动度</w:t>
                            </w:r>
                          </w:p>
                        </w:tc>
                        <w:tc>
                          <w:tcPr>
                            <w:tcW w:w="3380" w:type="dxa"/>
                            <w:vAlign w:val="top"/>
                          </w:tcPr>
                          <w:p>
                            <w:pPr>
                              <w:spacing w:before="70" w:line="300" w:lineRule="exact"/>
                              <w:jc w:val="center"/>
                            </w:pPr>
                            <w:r>
                              <w:rPr>
                                <w:rFonts w:hint="eastAsia" w:ascii="宋体" w:hAnsi="宋体" w:eastAsia="宋体"/>
                                <w:color w:val="000000"/>
                                <w:sz w:val="22"/>
                              </w:rPr>
                              <w:t>《水泥胶砂流动度测定方法》</w:t>
                            </w:r>
                          </w:p>
                          <w:p>
                            <w:pPr>
                              <w:spacing w:line="300" w:lineRule="exact"/>
                              <w:jc w:val="center"/>
                            </w:pPr>
                            <w:r>
                              <w:rPr>
                                <w:rFonts w:hint="eastAsia" w:ascii="宋体" w:hAnsi="宋体" w:eastAsia="宋体"/>
                                <w:color w:val="000000"/>
                                <w:sz w:val="22"/>
                              </w:rPr>
                              <w:t>GB/T2419-2005</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540" w:type="dxa"/>
                            <w:vMerge w:val="restart"/>
                            <w:vAlign w:val="center"/>
                          </w:tcPr>
                          <w:p>
                            <w:pPr>
                              <w:spacing w:line="360" w:lineRule="exact"/>
                              <w:jc w:val="center"/>
                            </w:pPr>
                            <w:r>
                              <w:rPr>
                                <w:rFonts w:hint="eastAsia" w:ascii="宋体" w:hAnsi="宋体" w:eastAsia="宋体"/>
                                <w:color w:val="000000"/>
                                <w:sz w:val="22"/>
                              </w:rPr>
                              <w:t>3</w:t>
                            </w:r>
                          </w:p>
                        </w:tc>
                        <w:tc>
                          <w:tcPr>
                            <w:tcW w:w="1040" w:type="dxa"/>
                            <w:vMerge w:val="restart"/>
                            <w:vAlign w:val="center"/>
                          </w:tcPr>
                          <w:p>
                            <w:pPr>
                              <w:spacing w:line="330" w:lineRule="exact"/>
                              <w:jc w:val="center"/>
                            </w:pPr>
                            <w:r>
                              <w:rPr>
                                <w:rFonts w:hint="eastAsia" w:ascii="宋体" w:hAnsi="宋体" w:eastAsia="宋体"/>
                                <w:color w:val="000000"/>
                                <w:sz w:val="22"/>
                              </w:rPr>
                              <w:t>砂、石</w:t>
                            </w:r>
                          </w:p>
                        </w:tc>
                        <w:tc>
                          <w:tcPr>
                            <w:tcW w:w="780" w:type="dxa"/>
                            <w:vAlign w:val="center"/>
                          </w:tcPr>
                          <w:p>
                            <w:pPr>
                              <w:spacing w:line="330" w:lineRule="exact"/>
                              <w:jc w:val="center"/>
                            </w:pPr>
                            <w:r>
                              <w:rPr>
                                <w:rFonts w:hint="eastAsia" w:ascii="宋体" w:hAnsi="宋体" w:eastAsia="宋体"/>
                                <w:color w:val="000000"/>
                                <w:sz w:val="22"/>
                              </w:rPr>
                              <w:t>3.1</w:t>
                            </w:r>
                          </w:p>
                        </w:tc>
                        <w:tc>
                          <w:tcPr>
                            <w:tcW w:w="1560" w:type="dxa"/>
                            <w:vAlign w:val="top"/>
                          </w:tcPr>
                          <w:p>
                            <w:pPr>
                              <w:spacing w:before="47" w:line="275" w:lineRule="exact"/>
                              <w:jc w:val="center"/>
                            </w:pPr>
                            <w:r>
                              <w:rPr>
                                <w:rFonts w:hint="eastAsia" w:ascii="宋体" w:hAnsi="宋体" w:eastAsia="宋体"/>
                                <w:color w:val="000000"/>
                                <w:sz w:val="22"/>
                              </w:rPr>
                              <w:t>天然砂、人工</w:t>
                            </w:r>
                          </w:p>
                          <w:p>
                            <w:pPr>
                              <w:spacing w:line="220" w:lineRule="exact"/>
                              <w:jc w:val="center"/>
                            </w:pPr>
                            <w:r>
                              <w:rPr>
                                <w:rFonts w:hint="eastAsia" w:ascii="宋体" w:hAnsi="宋体" w:eastAsia="宋体"/>
                                <w:color w:val="000000"/>
                                <w:sz w:val="22"/>
                              </w:rPr>
                              <w:t>砂</w:t>
                            </w:r>
                          </w:p>
                        </w:tc>
                        <w:tc>
                          <w:tcPr>
                            <w:tcW w:w="3380" w:type="dxa"/>
                            <w:vMerge w:val="restart"/>
                            <w:vAlign w:val="top"/>
                          </w:tcPr>
                          <w:p>
                            <w:pPr>
                              <w:spacing w:before="415" w:line="275" w:lineRule="exact"/>
                              <w:jc w:val="center"/>
                            </w:pPr>
                            <w:r>
                              <w:rPr>
                                <w:rFonts w:hint="eastAsia" w:ascii="宋体" w:hAnsi="宋体" w:eastAsia="宋体"/>
                                <w:color w:val="000000"/>
                                <w:sz w:val="22"/>
                              </w:rPr>
                              <w:t>《建筑用砂》</w:t>
                            </w:r>
                          </w:p>
                          <w:p>
                            <w:pPr>
                              <w:spacing w:line="275" w:lineRule="exact"/>
                              <w:jc w:val="center"/>
                            </w:pPr>
                            <w:r>
                              <w:rPr>
                                <w:rFonts w:hint="eastAsia" w:ascii="宋体" w:hAnsi="宋体" w:eastAsia="宋体"/>
                                <w:color w:val="000000"/>
                                <w:sz w:val="22"/>
                              </w:rPr>
                              <w:t>GB/T14684-2011</w:t>
                            </w:r>
                          </w:p>
                        </w:tc>
                        <w:tc>
                          <w:tcPr>
                            <w:tcW w:w="1060" w:type="dxa"/>
                            <w:vMerge w:val="restart"/>
                            <w:vAlign w:val="top"/>
                          </w:tcPr>
                          <w:p>
                            <w:pPr>
                              <w:spacing w:before="972" w:line="300" w:lineRule="exact"/>
                              <w:jc w:val="center"/>
                            </w:pPr>
                            <w:r>
                              <w:rPr>
                                <w:rFonts w:hint="eastAsia" w:ascii="宋体" w:hAnsi="宋体" w:eastAsia="宋体"/>
                                <w:color w:val="000000"/>
                                <w:sz w:val="22"/>
                              </w:rPr>
                              <w:t>不能检：</w:t>
                            </w:r>
                          </w:p>
                          <w:p>
                            <w:pPr>
                              <w:spacing w:line="300" w:lineRule="exact"/>
                              <w:jc w:val="center"/>
                            </w:pPr>
                            <w:r>
                              <w:rPr>
                                <w:rFonts w:hint="eastAsia" w:ascii="宋体" w:hAnsi="宋体" w:eastAsia="宋体"/>
                                <w:color w:val="000000"/>
                                <w:sz w:val="22"/>
                              </w:rPr>
                              <w:t>有机物质</w:t>
                            </w:r>
                          </w:p>
                          <w:p>
                            <w:pPr>
                              <w:spacing w:line="300" w:lineRule="exact"/>
                              <w:jc w:val="center"/>
                            </w:pPr>
                            <w:r>
                              <w:rPr>
                                <w:rFonts w:hint="eastAsia" w:ascii="宋体" w:hAnsi="宋体" w:eastAsia="宋体"/>
                                <w:color w:val="000000"/>
                                <w:sz w:val="22"/>
                              </w:rPr>
                              <w:t>含量、硫</w:t>
                            </w:r>
                          </w:p>
                          <w:p>
                            <w:pPr>
                              <w:spacing w:line="300" w:lineRule="exact"/>
                              <w:jc w:val="center"/>
                            </w:pPr>
                            <w:r>
                              <w:rPr>
                                <w:rFonts w:hint="eastAsia" w:ascii="宋体" w:hAnsi="宋体" w:eastAsia="宋体"/>
                                <w:color w:val="000000"/>
                                <w:sz w:val="22"/>
                              </w:rPr>
                              <w:t>化物硫酸</w:t>
                            </w:r>
                          </w:p>
                          <w:p>
                            <w:pPr>
                              <w:spacing w:line="300" w:lineRule="exact"/>
                              <w:jc w:val="center"/>
                            </w:pPr>
                            <w:r>
                              <w:rPr>
                                <w:rFonts w:hint="eastAsia" w:ascii="宋体" w:hAnsi="宋体" w:eastAsia="宋体"/>
                                <w:color w:val="000000"/>
                                <w:sz w:val="22"/>
                              </w:rPr>
                              <w:t>盐含量、</w:t>
                            </w:r>
                          </w:p>
                          <w:p>
                            <w:pPr>
                              <w:spacing w:line="300" w:lineRule="exact"/>
                              <w:jc w:val="center"/>
                            </w:pPr>
                            <w:r>
                              <w:rPr>
                                <w:rFonts w:hint="eastAsia" w:ascii="宋体" w:hAnsi="宋体" w:eastAsia="宋体"/>
                                <w:color w:val="000000"/>
                                <w:sz w:val="22"/>
                              </w:rPr>
                              <w:t>氯化物含</w:t>
                            </w:r>
                          </w:p>
                          <w:p>
                            <w:pPr>
                              <w:spacing w:line="300" w:lineRule="exact"/>
                              <w:jc w:val="center"/>
                            </w:pPr>
                            <w:r>
                              <w:rPr>
                                <w:rFonts w:hint="eastAsia" w:ascii="宋体" w:hAnsi="宋体" w:eastAsia="宋体"/>
                                <w:color w:val="000000"/>
                                <w:sz w:val="22"/>
                              </w:rPr>
                              <w:t>量、碱活</w:t>
                            </w:r>
                          </w:p>
                          <w:p>
                            <w:pPr>
                              <w:spacing w:line="300" w:lineRule="exact"/>
                              <w:jc w:val="center"/>
                            </w:pPr>
                            <w:r>
                              <w:rPr>
                                <w:rFonts w:hint="eastAsia" w:ascii="宋体" w:hAnsi="宋体" w:eastAsia="宋体"/>
                                <w:color w:val="000000"/>
                                <w:sz w:val="22"/>
                              </w:rPr>
                              <w:t>性试验。</w:t>
                            </w:r>
                          </w:p>
                        </w:tc>
                        <w:tc>
                          <w:tcPr>
                            <w:tcW w:w="78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540" w:type="dxa"/>
                            <w:vMerge w:val="continue"/>
                          </w:tcPr>
                          <w:p/>
                        </w:tc>
                        <w:tc>
                          <w:tcPr>
                            <w:tcW w:w="1040" w:type="dxa"/>
                            <w:vMerge w:val="continue"/>
                          </w:tcPr>
                          <w:p/>
                        </w:tc>
                        <w:tc>
                          <w:tcPr>
                            <w:tcW w:w="780" w:type="dxa"/>
                            <w:vAlign w:val="center"/>
                          </w:tcPr>
                          <w:p>
                            <w:pPr>
                              <w:spacing w:line="330" w:lineRule="exact"/>
                              <w:jc w:val="center"/>
                            </w:pPr>
                            <w:r>
                              <w:rPr>
                                <w:rFonts w:hint="eastAsia" w:ascii="宋体" w:hAnsi="宋体" w:eastAsia="宋体"/>
                                <w:color w:val="000000"/>
                                <w:sz w:val="22"/>
                              </w:rPr>
                              <w:t>3.1.1</w:t>
                            </w:r>
                          </w:p>
                        </w:tc>
                        <w:tc>
                          <w:tcPr>
                            <w:tcW w:w="1560" w:type="dxa"/>
                            <w:vAlign w:val="center"/>
                          </w:tcPr>
                          <w:p>
                            <w:pPr>
                              <w:spacing w:line="330" w:lineRule="exact"/>
                              <w:jc w:val="center"/>
                            </w:pPr>
                            <w:r>
                              <w:rPr>
                                <w:rFonts w:hint="eastAsia" w:ascii="宋体" w:hAnsi="宋体" w:eastAsia="宋体"/>
                                <w:color w:val="000000"/>
                                <w:sz w:val="22"/>
                              </w:rPr>
                              <w:t>空隙率</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w:t>
                            </w:r>
                          </w:p>
                        </w:tc>
                        <w:tc>
                          <w:tcPr>
                            <w:tcW w:w="1560" w:type="dxa"/>
                            <w:vAlign w:val="center"/>
                          </w:tcPr>
                          <w:p>
                            <w:pPr>
                              <w:spacing w:line="348" w:lineRule="exact"/>
                              <w:jc w:val="center"/>
                            </w:pPr>
                            <w:r>
                              <w:rPr>
                                <w:rFonts w:hint="eastAsia" w:ascii="宋体" w:hAnsi="宋体" w:eastAsia="宋体"/>
                                <w:color w:val="000000"/>
                                <w:sz w:val="22"/>
                              </w:rPr>
                              <w:t>卵石、碎石</w:t>
                            </w:r>
                          </w:p>
                        </w:tc>
                        <w:tc>
                          <w:tcPr>
                            <w:tcW w:w="3380" w:type="dxa"/>
                            <w:vMerge w:val="restart"/>
                            <w:vAlign w:val="top"/>
                          </w:tcPr>
                          <w:p>
                            <w:pPr>
                              <w:spacing w:before="1200" w:line="300" w:lineRule="exact"/>
                              <w:jc w:val="center"/>
                            </w:pPr>
                            <w:r>
                              <w:rPr>
                                <w:rFonts w:hint="eastAsia" w:ascii="宋体" w:hAnsi="宋体" w:eastAsia="宋体"/>
                                <w:color w:val="000000"/>
                                <w:sz w:val="22"/>
                              </w:rPr>
                              <w:t>《建设用卵石、碎石》</w:t>
                            </w:r>
                          </w:p>
                          <w:p>
                            <w:pPr>
                              <w:spacing w:line="300" w:lineRule="exact"/>
                              <w:jc w:val="center"/>
                            </w:pPr>
                            <w:r>
                              <w:rPr>
                                <w:rFonts w:hint="eastAsia" w:ascii="宋体" w:hAnsi="宋体" w:eastAsia="宋体"/>
                                <w:color w:val="000000"/>
                                <w:sz w:val="22"/>
                              </w:rPr>
                              <w:t>GB/T14685-2011</w:t>
                            </w: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3.2.1</w:t>
                            </w:r>
                          </w:p>
                        </w:tc>
                        <w:tc>
                          <w:tcPr>
                            <w:tcW w:w="1560" w:type="dxa"/>
                            <w:vAlign w:val="center"/>
                          </w:tcPr>
                          <w:p>
                            <w:pPr>
                              <w:spacing w:line="330" w:lineRule="exact"/>
                              <w:jc w:val="center"/>
                            </w:pPr>
                            <w:r>
                              <w:rPr>
                                <w:rFonts w:hint="eastAsia" w:ascii="宋体" w:hAnsi="宋体" w:eastAsia="宋体"/>
                                <w:color w:val="000000"/>
                                <w:sz w:val="22"/>
                              </w:rPr>
                              <w:t>堆积密度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3.2.2</w:t>
                            </w:r>
                          </w:p>
                        </w:tc>
                        <w:tc>
                          <w:tcPr>
                            <w:tcW w:w="1560" w:type="dxa"/>
                            <w:vAlign w:val="center"/>
                          </w:tcPr>
                          <w:p>
                            <w:pPr>
                              <w:spacing w:line="338" w:lineRule="exact"/>
                              <w:jc w:val="center"/>
                            </w:pPr>
                            <w:r>
                              <w:rPr>
                                <w:rFonts w:hint="eastAsia" w:ascii="宋体" w:hAnsi="宋体" w:eastAsia="宋体"/>
                                <w:color w:val="000000"/>
                                <w:sz w:val="22"/>
                              </w:rPr>
                              <w:t>表观密度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040" w:type="dxa"/>
                            <w:vMerge w:val="continue"/>
                          </w:tcPr>
                          <w:p/>
                        </w:tc>
                        <w:tc>
                          <w:tcPr>
                            <w:tcW w:w="780" w:type="dxa"/>
                            <w:vAlign w:val="center"/>
                          </w:tcPr>
                          <w:p>
                            <w:pPr>
                              <w:spacing w:line="340" w:lineRule="exact"/>
                              <w:jc w:val="center"/>
                            </w:pPr>
                            <w:r>
                              <w:rPr>
                                <w:rFonts w:hint="eastAsia" w:ascii="宋体" w:hAnsi="宋体" w:eastAsia="宋体"/>
                                <w:color w:val="000000"/>
                                <w:sz w:val="22"/>
                              </w:rPr>
                              <w:t>3.2.3</w:t>
                            </w:r>
                          </w:p>
                        </w:tc>
                        <w:tc>
                          <w:tcPr>
                            <w:tcW w:w="1560" w:type="dxa"/>
                            <w:vAlign w:val="center"/>
                          </w:tcPr>
                          <w:p>
                            <w:pPr>
                              <w:spacing w:line="330" w:lineRule="exact"/>
                              <w:jc w:val="center"/>
                            </w:pPr>
                            <w:r>
                              <w:rPr>
                                <w:rFonts w:hint="eastAsia" w:ascii="宋体" w:hAnsi="宋体" w:eastAsia="宋体"/>
                                <w:color w:val="000000"/>
                                <w:sz w:val="22"/>
                              </w:rPr>
                              <w:t>紧密密度</w:t>
                            </w:r>
                          </w:p>
                        </w:tc>
                        <w:tc>
                          <w:tcPr>
                            <w:tcW w:w="3380" w:type="dxa"/>
                            <w:vMerge w:val="continue"/>
                          </w:tcPr>
                          <w:p/>
                        </w:tc>
                        <w:tc>
                          <w:tcPr>
                            <w:tcW w:w="106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540" w:type="dxa"/>
                            <w:vMerge w:val="continue"/>
                          </w:tcPr>
                          <w:p/>
                        </w:tc>
                        <w:tc>
                          <w:tcPr>
                            <w:tcW w:w="1040" w:type="dxa"/>
                            <w:vMerge w:val="continue"/>
                          </w:tcPr>
                          <w:p/>
                        </w:tc>
                        <w:tc>
                          <w:tcPr>
                            <w:tcW w:w="780" w:type="dxa"/>
                            <w:vAlign w:val="center"/>
                          </w:tcPr>
                          <w:p>
                            <w:pPr>
                              <w:spacing w:line="320" w:lineRule="exact"/>
                              <w:jc w:val="center"/>
                            </w:pPr>
                            <w:r>
                              <w:rPr>
                                <w:rFonts w:hint="eastAsia" w:ascii="宋体" w:hAnsi="宋体" w:eastAsia="宋体"/>
                                <w:color w:val="000000"/>
                                <w:sz w:val="22"/>
                              </w:rPr>
                              <w:t>3.2.4</w:t>
                            </w:r>
                          </w:p>
                        </w:tc>
                        <w:tc>
                          <w:tcPr>
                            <w:tcW w:w="1560" w:type="dxa"/>
                            <w:vAlign w:val="center"/>
                          </w:tcPr>
                          <w:p>
                            <w:pPr>
                              <w:spacing w:line="330" w:lineRule="exact"/>
                              <w:jc w:val="center"/>
                            </w:pPr>
                            <w:r>
                              <w:rPr>
                                <w:rFonts w:hint="eastAsia" w:ascii="宋体" w:hAnsi="宋体" w:eastAsia="宋体"/>
                                <w:color w:val="000000"/>
                                <w:sz w:val="22"/>
                              </w:rPr>
                              <w:t>空隙率</w:t>
                            </w:r>
                          </w:p>
                        </w:tc>
                        <w:tc>
                          <w:tcPr>
                            <w:tcW w:w="3380" w:type="dxa"/>
                            <w:vMerge w:val="continue"/>
                          </w:tcPr>
                          <w:p/>
                        </w:tc>
                        <w:tc>
                          <w:tcPr>
                            <w:tcW w:w="1060" w:type="dxa"/>
                            <w:vMerge w:val="continue"/>
                          </w:tcPr>
                          <w:p/>
                        </w:tc>
                        <w:tc>
                          <w:tcPr>
                            <w:tcW w:w="780" w:type="dxa"/>
                            <w:vMerge w:val="continue"/>
                          </w:tcPr>
                          <w:p/>
                        </w:tc>
                      </w:tr>
                    </w:tbl>
                    <w:p/>
                  </w:txbxContent>
                </v:textbox>
                <w10:wrap type="square"/>
              </v:shape>
            </w:pict>
          </mc:Fallback>
        </mc:AlternateContent>
      </w:r>
    </w:p>
    <w:p>
      <w:pPr>
        <w:sectPr>
          <w:type w:val="continuous"/>
          <w:pgSz w:w="10220" w:h="16840"/>
          <w:pgMar w:top="1260" w:right="460" w:bottom="1260" w:left="460" w:header="0" w:footer="1260" w:gutter="0"/>
          <w:cols w:space="720" w:num="1"/>
          <w:titlePg/>
        </w:sectPr>
      </w:pPr>
    </w:p>
    <w:p>
      <w:pPr>
        <w:framePr w:w="8980" w:h="1260" w:wrap="auto" w:vAnchor="page" w:hAnchor="page" w:x="100" w:y="1280"/>
        <w:spacing w:line="480" w:lineRule="exact"/>
        <w:ind w:firstLine="740"/>
        <w:jc w:val="left"/>
      </w:pPr>
      <w:r>
        <w:rPr>
          <w:color w:val="000000"/>
          <w:sz w:val="28"/>
        </w:rPr>
        <w:t>二、批准</w:t>
      </w:r>
      <w:r>
        <w:rPr>
          <w:color w:val="000000"/>
          <w:sz w:val="28"/>
          <w:u w:val="single"/>
        </w:rPr>
        <w:t>华亭市荣昌建设工程质量检测中</w:t>
      </w:r>
      <w:r>
        <w:rPr>
          <w:color w:val="000000"/>
          <w:sz w:val="28"/>
        </w:rPr>
        <w:t>心检验检测的能力范围</w:t>
      </w:r>
    </w:p>
    <w:p>
      <w:pPr>
        <w:framePr w:w="8980" w:h="1260" w:wrap="auto" w:vAnchor="page" w:hAnchor="page" w:x="100" w:y="1280"/>
        <w:spacing w:line="400" w:lineRule="exact"/>
        <w:ind w:firstLine="0"/>
        <w:jc w:val="left"/>
      </w:pPr>
      <w:r>
        <w:rPr>
          <w:color w:val="000000"/>
          <w:sz w:val="24"/>
        </w:rPr>
        <w:t>正书编号：182801060665</w:t>
      </w:r>
    </w:p>
    <w:p>
      <w:pPr>
        <w:framePr w:w="4340" w:h="660" w:wrap="auto" w:vAnchor="page" w:hAnchor="page" w:x="100" w:y="2260"/>
        <w:spacing w:line="340" w:lineRule="exact"/>
        <w:ind w:firstLine="0"/>
        <w:jc w:val="left"/>
      </w:pPr>
      <w:r>
        <w:rPr>
          <w:color w:val="000000"/>
          <w:sz w:val="22"/>
        </w:rPr>
        <w:t>地址：甘肃省平凉市华亭市东大街509号</w:t>
      </w:r>
    </w:p>
    <w:p>
      <w:pPr>
        <w:framePr w:w="1840" w:h="540" w:wrap="auto" w:vAnchor="page" w:hAnchor="page" w:x="7920" w:y="2340"/>
        <w:spacing w:line="300" w:lineRule="exact"/>
        <w:ind w:firstLine="0"/>
        <w:jc w:val="left"/>
      </w:pPr>
      <w:r>
        <w:rPr>
          <w:color w:val="000000"/>
          <w:sz w:val="26"/>
        </w:rPr>
        <w:t>第3页 共4页</w:t>
      </w:r>
    </w:p>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1790700</wp:posOffset>
                </wp:positionV>
                <wp:extent cx="6172200" cy="7823200"/>
                <wp:effectExtent l="0" t="0" r="635" b="14605"/>
                <wp:wrapSquare wrapText="bothSides"/>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18"/>
                              <w:gridCol w:w="1079"/>
                              <w:gridCol w:w="840"/>
                              <w:gridCol w:w="1658"/>
                              <w:gridCol w:w="3537"/>
                              <w:gridCol w:w="107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restart"/>
                                  <w:vAlign w:val="center"/>
                                </w:tcPr>
                                <w:p>
                                  <w:pPr>
                                    <w:spacing w:line="696" w:lineRule="exact"/>
                                    <w:jc w:val="center"/>
                                  </w:pPr>
                                  <w:r>
                                    <w:rPr>
                                      <w:rFonts w:hint="eastAsia" w:ascii="宋体" w:hAnsi="宋体" w:eastAsia="宋体"/>
                                      <w:color w:val="000000"/>
                                      <w:sz w:val="22"/>
                                    </w:rPr>
                                    <w:t>序号</w:t>
                                  </w:r>
                                </w:p>
                              </w:tc>
                              <w:tc>
                                <w:tcPr>
                                  <w:tcW w:w="1080" w:type="dxa"/>
                                  <w:vMerge w:val="restart"/>
                                  <w:vAlign w:val="top"/>
                                </w:tcPr>
                                <w:p>
                                  <w:pPr>
                                    <w:spacing w:before="111" w:line="253"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275" w:lineRule="exact"/>
                                    <w:jc w:val="center"/>
                                  </w:pPr>
                                  <w:r>
                                    <w:rPr>
                                      <w:rFonts w:hint="eastAsia" w:ascii="宋体" w:hAnsi="宋体" w:eastAsia="宋体"/>
                                      <w:color w:val="000000"/>
                                      <w:sz w:val="22"/>
                                    </w:rPr>
                                    <w:t>／参数）</w:t>
                                  </w:r>
                                </w:p>
                              </w:tc>
                              <w:tc>
                                <w:tcPr>
                                  <w:tcW w:w="2500" w:type="dxa"/>
                                  <w:gridSpan w:val="2"/>
                                  <w:vAlign w:val="center"/>
                                </w:tcPr>
                                <w:p>
                                  <w:pPr>
                                    <w:spacing w:line="380" w:lineRule="exact"/>
                                    <w:jc w:val="center"/>
                                  </w:pPr>
                                  <w:r>
                                    <w:rPr>
                                      <w:rFonts w:hint="eastAsia" w:ascii="宋体" w:hAnsi="宋体" w:eastAsia="宋体"/>
                                      <w:color w:val="000000"/>
                                      <w:sz w:val="22"/>
                                    </w:rPr>
                                    <w:t>产品／项目／参数</w:t>
                                  </w:r>
                                </w:p>
                              </w:tc>
                              <w:tc>
                                <w:tcPr>
                                  <w:tcW w:w="3540" w:type="dxa"/>
                                  <w:vMerge w:val="restart"/>
                                  <w:vAlign w:val="top"/>
                                </w:tcPr>
                                <w:p>
                                  <w:pPr>
                                    <w:spacing w:before="239" w:line="300" w:lineRule="exact"/>
                                    <w:jc w:val="center"/>
                                  </w:pPr>
                                  <w:r>
                                    <w:rPr>
                                      <w:rFonts w:hint="eastAsia" w:ascii="宋体" w:hAnsi="宋体" w:eastAsia="宋体"/>
                                      <w:color w:val="000000"/>
                                      <w:sz w:val="22"/>
                                    </w:rPr>
                                    <w:t>依据的标准（方法）名称</w:t>
                                  </w:r>
                                </w:p>
                                <w:p>
                                  <w:pPr>
                                    <w:spacing w:line="300" w:lineRule="exact"/>
                                    <w:jc w:val="center"/>
                                  </w:pPr>
                                  <w:r>
                                    <w:rPr>
                                      <w:rFonts w:hint="eastAsia" w:ascii="宋体" w:hAnsi="宋体" w:eastAsia="宋体"/>
                                      <w:color w:val="000000"/>
                                      <w:sz w:val="22"/>
                                    </w:rPr>
                                    <w:t>及编号（含年号）</w:t>
                                  </w:r>
                                </w:p>
                              </w:tc>
                              <w:tc>
                                <w:tcPr>
                                  <w:tcW w:w="1080" w:type="dxa"/>
                                  <w:vMerge w:val="restart"/>
                                  <w:vAlign w:val="top"/>
                                </w:tcPr>
                                <w:p>
                                  <w:pPr>
                                    <w:spacing w:before="267" w:line="275" w:lineRule="exact"/>
                                    <w:jc w:val="center"/>
                                  </w:pPr>
                                  <w:r>
                                    <w:rPr>
                                      <w:rFonts w:hint="eastAsia" w:ascii="宋体" w:hAnsi="宋体" w:eastAsia="宋体"/>
                                      <w:color w:val="000000"/>
                                      <w:sz w:val="22"/>
                                    </w:rPr>
                                    <w:t>限制范</w:t>
                                  </w:r>
                                </w:p>
                                <w:p>
                                  <w:pPr>
                                    <w:spacing w:line="235" w:lineRule="exact"/>
                                    <w:jc w:val="center"/>
                                  </w:pPr>
                                  <w:r>
                                    <w:rPr>
                                      <w:rFonts w:hint="eastAsia" w:ascii="宋体" w:hAnsi="宋体" w:eastAsia="宋体"/>
                                      <w:color w:val="000000"/>
                                      <w:sz w:val="22"/>
                                    </w:rPr>
                                    <w:t>围</w:t>
                                  </w:r>
                                </w:p>
                              </w:tc>
                              <w:tc>
                                <w:tcPr>
                                  <w:tcW w:w="840" w:type="dxa"/>
                                  <w:vMerge w:val="restart"/>
                                  <w:vAlign w:val="center"/>
                                </w:tcPr>
                                <w:p>
                                  <w:pPr>
                                    <w:spacing w:line="330"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30" w:lineRule="exact"/>
                                    <w:jc w:val="center"/>
                                  </w:pPr>
                                  <w:r>
                                    <w:rPr>
                                      <w:rFonts w:hint="eastAsia" w:ascii="宋体" w:hAnsi="宋体" w:eastAsia="宋体"/>
                                      <w:color w:val="000000"/>
                                      <w:sz w:val="22"/>
                                    </w:rPr>
                                    <w:t>序号</w:t>
                                  </w:r>
                                </w:p>
                              </w:tc>
                              <w:tc>
                                <w:tcPr>
                                  <w:tcW w:w="1660" w:type="dxa"/>
                                  <w:vAlign w:val="center"/>
                                </w:tcPr>
                                <w:p>
                                  <w:pPr>
                                    <w:spacing w:line="330" w:lineRule="exact"/>
                                    <w:jc w:val="center"/>
                                  </w:pPr>
                                  <w:r>
                                    <w:rPr>
                                      <w:rFonts w:hint="eastAsia" w:ascii="宋体" w:hAnsi="宋体" w:eastAsia="宋体"/>
                                      <w:color w:val="000000"/>
                                      <w:sz w:val="22"/>
                                    </w:rPr>
                                    <w:t>名称</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40" w:lineRule="exact"/>
                                    <w:jc w:val="center"/>
                                  </w:pPr>
                                  <w:r>
                                    <w:rPr>
                                      <w:rFonts w:hint="eastAsia" w:ascii="宋体" w:hAnsi="宋体" w:eastAsia="宋体"/>
                                      <w:color w:val="000000"/>
                                      <w:sz w:val="16"/>
                                    </w:rPr>
                                    <w:t>一</w:t>
                                  </w:r>
                                </w:p>
                              </w:tc>
                              <w:tc>
                                <w:tcPr>
                                  <w:tcW w:w="9040" w:type="dxa"/>
                                  <w:gridSpan w:val="6"/>
                                  <w:vAlign w:val="center"/>
                                </w:tcPr>
                                <w:p>
                                  <w:pPr>
                                    <w:spacing w:line="321"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restart"/>
                                  <w:vAlign w:val="center"/>
                                </w:tcPr>
                                <w:p>
                                  <w:pPr>
                                    <w:spacing w:line="300" w:lineRule="exact"/>
                                    <w:jc w:val="center"/>
                                  </w:pPr>
                                  <w:r>
                                    <w:rPr>
                                      <w:rFonts w:hint="eastAsia" w:ascii="宋体" w:hAnsi="宋体" w:eastAsia="宋体"/>
                                      <w:color w:val="000000"/>
                                      <w:sz w:val="16"/>
                                    </w:rPr>
                                    <w:t>4</w:t>
                                  </w:r>
                                </w:p>
                              </w:tc>
                              <w:tc>
                                <w:tcPr>
                                  <w:tcW w:w="1080" w:type="dxa"/>
                                  <w:vMerge w:val="restart"/>
                                  <w:vAlign w:val="center"/>
                                </w:tcPr>
                                <w:p>
                                  <w:pPr>
                                    <w:spacing w:line="340" w:lineRule="exact"/>
                                    <w:jc w:val="center"/>
                                  </w:pPr>
                                  <w:r>
                                    <w:rPr>
                                      <w:rFonts w:hint="eastAsia" w:ascii="宋体" w:hAnsi="宋体" w:eastAsia="宋体"/>
                                      <w:color w:val="000000"/>
                                      <w:sz w:val="22"/>
                                    </w:rPr>
                                    <w:t>钢筋</w:t>
                                  </w:r>
                                </w:p>
                              </w:tc>
                              <w:tc>
                                <w:tcPr>
                                  <w:tcW w:w="840" w:type="dxa"/>
                                  <w:vAlign w:val="center"/>
                                </w:tcPr>
                                <w:p>
                                  <w:pPr>
                                    <w:spacing w:line="320" w:lineRule="exact"/>
                                    <w:jc w:val="center"/>
                                  </w:pPr>
                                  <w:r>
                                    <w:rPr>
                                      <w:rFonts w:hint="eastAsia" w:ascii="宋体" w:hAnsi="宋体" w:eastAsia="宋体"/>
                                      <w:color w:val="000000"/>
                                      <w:sz w:val="22"/>
                                    </w:rPr>
                                    <w:t>4.1</w:t>
                                  </w:r>
                                </w:p>
                              </w:tc>
                              <w:tc>
                                <w:tcPr>
                                  <w:tcW w:w="1660" w:type="dxa"/>
                                  <w:vAlign w:val="center"/>
                                </w:tcPr>
                                <w:p>
                                  <w:pPr>
                                    <w:spacing w:line="287" w:lineRule="exact"/>
                                    <w:jc w:val="center"/>
                                  </w:pPr>
                                  <w:r>
                                    <w:rPr>
                                      <w:rFonts w:hint="eastAsia" w:ascii="宋体" w:hAnsi="宋体" w:eastAsia="宋体"/>
                                      <w:color w:val="000000"/>
                                      <w:sz w:val="22"/>
                                    </w:rPr>
                                    <w:t>热扎光圆钢筋</w:t>
                                  </w:r>
                                </w:p>
                              </w:tc>
                              <w:tc>
                                <w:tcPr>
                                  <w:tcW w:w="3540" w:type="dxa"/>
                                  <w:vMerge w:val="restart"/>
                                  <w:vAlign w:val="top"/>
                                </w:tcPr>
                                <w:p>
                                  <w:pPr>
                                    <w:spacing w:before="166" w:line="300" w:lineRule="exact"/>
                                    <w:ind w:left="200" w:firstLine="0"/>
                                    <w:jc w:val="right"/>
                                  </w:pPr>
                                  <w:r>
                                    <w:rPr>
                                      <w:rFonts w:hint="eastAsia" w:ascii="宋体" w:hAnsi="宋体" w:eastAsia="宋体"/>
                                      <w:color w:val="000000"/>
                                      <w:sz w:val="22"/>
                                    </w:rPr>
                                    <w:t>《钢筋混凝土用钢第1部分：热</w:t>
                                  </w:r>
                                </w:p>
                                <w:p>
                                  <w:pPr>
                                    <w:spacing w:line="300" w:lineRule="exact"/>
                                    <w:jc w:val="center"/>
                                  </w:pPr>
                                  <w:r>
                                    <w:rPr>
                                      <w:rFonts w:hint="eastAsia" w:ascii="宋体" w:hAnsi="宋体" w:eastAsia="宋体"/>
                                      <w:color w:val="000000"/>
                                      <w:sz w:val="22"/>
                                    </w:rPr>
                                    <w:t>轧光圆钢筋》GB1499.1-2008《金</w:t>
                                  </w:r>
                                </w:p>
                                <w:p>
                                  <w:pPr>
                                    <w:spacing w:line="300" w:lineRule="exact"/>
                                    <w:jc w:val="center"/>
                                  </w:pPr>
                                  <w:r>
                                    <w:rPr>
                                      <w:rFonts w:hint="eastAsia" w:ascii="宋体" w:hAnsi="宋体" w:eastAsia="宋体"/>
                                      <w:color w:val="000000"/>
                                      <w:sz w:val="22"/>
                                    </w:rPr>
                                    <w:t>属材料 拉伸试验 第1部分：室</w:t>
                                  </w:r>
                                </w:p>
                                <w:p>
                                  <w:pPr>
                                    <w:spacing w:line="275" w:lineRule="exact"/>
                                    <w:jc w:val="center"/>
                                  </w:pPr>
                                  <w:r>
                                    <w:rPr>
                                      <w:rFonts w:hint="eastAsia" w:ascii="宋体" w:hAnsi="宋体" w:eastAsia="宋体"/>
                                      <w:color w:val="000000"/>
                                      <w:sz w:val="22"/>
                                    </w:rPr>
                                    <w:t>温试验方法》</w:t>
                                  </w:r>
                                </w:p>
                                <w:p>
                                  <w:pPr>
                                    <w:spacing w:line="300" w:lineRule="exact"/>
                                    <w:jc w:val="center"/>
                                  </w:pPr>
                                  <w:r>
                                    <w:rPr>
                                      <w:rFonts w:hint="eastAsia" w:ascii="宋体" w:hAnsi="宋体" w:eastAsia="宋体"/>
                                      <w:color w:val="000000"/>
                                      <w:sz w:val="22"/>
                                    </w:rPr>
                                    <w:t>GB/T228.1-2010</w:t>
                                  </w:r>
                                </w:p>
                              </w:tc>
                              <w:tc>
                                <w:tcPr>
                                  <w:tcW w:w="1080" w:type="dxa"/>
                                  <w:vMerge w:val="restart"/>
                                  <w:vAlign w:val="top"/>
                                </w:tcPr>
                                <w:p>
                                  <w:pPr>
                                    <w:spacing w:before="1246"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碳、硅、</w:t>
                                  </w:r>
                                </w:p>
                                <w:p>
                                  <w:pPr>
                                    <w:spacing w:line="280" w:lineRule="exact"/>
                                    <w:jc w:val="center"/>
                                  </w:pPr>
                                  <w:r>
                                    <w:rPr>
                                      <w:rFonts w:hint="eastAsia" w:ascii="宋体" w:hAnsi="宋体" w:eastAsia="宋体"/>
                                      <w:color w:val="000000"/>
                                      <w:sz w:val="22"/>
                                    </w:rPr>
                                    <w:t>锰、磷、</w:t>
                                  </w:r>
                                </w:p>
                                <w:p>
                                  <w:pPr>
                                    <w:spacing w:line="280" w:lineRule="exact"/>
                                    <w:jc w:val="center"/>
                                  </w:pPr>
                                  <w:r>
                                    <w:rPr>
                                      <w:rFonts w:hint="eastAsia" w:ascii="宋体" w:hAnsi="宋体" w:eastAsia="宋体"/>
                                      <w:color w:val="000000"/>
                                      <w:sz w:val="22"/>
                                    </w:rPr>
                                    <w:t>镍、铬、</w:t>
                                  </w:r>
                                </w:p>
                                <w:p>
                                  <w:pPr>
                                    <w:spacing w:line="256" w:lineRule="exact"/>
                                    <w:jc w:val="center"/>
                                  </w:pPr>
                                  <w:r>
                                    <w:rPr>
                                      <w:rFonts w:hint="eastAsia" w:ascii="宋体" w:hAnsi="宋体" w:eastAsia="宋体"/>
                                      <w:color w:val="000000"/>
                                      <w:sz w:val="22"/>
                                    </w:rPr>
                                    <w:t>硫、铜的</w:t>
                                  </w:r>
                                </w:p>
                                <w:p>
                                  <w:pPr>
                                    <w:spacing w:line="280" w:lineRule="exact"/>
                                    <w:jc w:val="center"/>
                                  </w:pPr>
                                  <w:r>
                                    <w:rPr>
                                      <w:rFonts w:hint="eastAsia" w:ascii="宋体" w:hAnsi="宋体" w:eastAsia="宋体"/>
                                      <w:color w:val="000000"/>
                                      <w:sz w:val="22"/>
                                    </w:rPr>
                                    <w:t>含量。</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4.1.1</w:t>
                                  </w:r>
                                </w:p>
                              </w:tc>
                              <w:tc>
                                <w:tcPr>
                                  <w:tcW w:w="1660" w:type="dxa"/>
                                  <w:vAlign w:val="center"/>
                                </w:tcPr>
                                <w:p>
                                  <w:pPr>
                                    <w:spacing w:line="348" w:lineRule="exact"/>
                                    <w:jc w:val="center"/>
                                  </w:pPr>
                                  <w:r>
                                    <w:rPr>
                                      <w:rFonts w:hint="eastAsia" w:ascii="宋体" w:hAnsi="宋体" w:eastAsia="宋体"/>
                                      <w:color w:val="000000"/>
                                      <w:sz w:val="22"/>
                                    </w:rPr>
                                    <w:t>重量偏差</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4.1.2</w:t>
                                  </w:r>
                                </w:p>
                              </w:tc>
                              <w:tc>
                                <w:tcPr>
                                  <w:tcW w:w="1660" w:type="dxa"/>
                                  <w:vAlign w:val="center"/>
                                </w:tcPr>
                                <w:p>
                                  <w:pPr>
                                    <w:spacing w:line="330" w:lineRule="exact"/>
                                    <w:jc w:val="center"/>
                                  </w:pPr>
                                  <w:r>
                                    <w:rPr>
                                      <w:rFonts w:hint="eastAsia" w:ascii="宋体" w:hAnsi="宋体" w:eastAsia="宋体"/>
                                      <w:color w:val="000000"/>
                                      <w:sz w:val="22"/>
                                    </w:rPr>
                                    <w:t>断后伸长率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4.1.3</w:t>
                                  </w:r>
                                </w:p>
                              </w:tc>
                              <w:tc>
                                <w:tcPr>
                                  <w:tcW w:w="1660" w:type="dxa"/>
                                  <w:vAlign w:val="center"/>
                                </w:tcPr>
                                <w:p>
                                  <w:pPr>
                                    <w:spacing w:line="256" w:lineRule="exact"/>
                                    <w:jc w:val="center"/>
                                  </w:pPr>
                                  <w:r>
                                    <w:rPr>
                                      <w:rFonts w:hint="eastAsia" w:ascii="宋体" w:hAnsi="宋体" w:eastAsia="宋体"/>
                                      <w:color w:val="000000"/>
                                      <w:sz w:val="22"/>
                                    </w:rPr>
                                    <w:t>最大力总伸长</w:t>
                                  </w:r>
                                </w:p>
                                <w:p>
                                  <w:pPr>
                                    <w:spacing w:line="220" w:lineRule="exact"/>
                                    <w:jc w:val="center"/>
                                  </w:pPr>
                                  <w:r>
                                    <w:rPr>
                                      <w:rFonts w:hint="eastAsia" w:ascii="宋体" w:hAnsi="宋体" w:eastAsia="宋体"/>
                                      <w:color w:val="000000"/>
                                      <w:sz w:val="22"/>
                                    </w:rPr>
                                    <w:t>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w:t>
                                  </w:r>
                                </w:p>
                              </w:tc>
                              <w:tc>
                                <w:tcPr>
                                  <w:tcW w:w="1660" w:type="dxa"/>
                                  <w:vAlign w:val="center"/>
                                </w:tcPr>
                                <w:p>
                                  <w:pPr>
                                    <w:spacing w:line="348" w:lineRule="exact"/>
                                    <w:jc w:val="center"/>
                                  </w:pPr>
                                  <w:r>
                                    <w:rPr>
                                      <w:rFonts w:hint="eastAsia" w:ascii="宋体" w:hAnsi="宋体" w:eastAsia="宋体"/>
                                      <w:color w:val="000000"/>
                                      <w:sz w:val="22"/>
                                    </w:rPr>
                                    <w:t>热扎带肋钢筋</w:t>
                                  </w:r>
                                </w:p>
                              </w:tc>
                              <w:tc>
                                <w:tcPr>
                                  <w:tcW w:w="3540" w:type="dxa"/>
                                  <w:vMerge w:val="restart"/>
                                  <w:vAlign w:val="top"/>
                                </w:tcPr>
                                <w:p>
                                  <w:pPr>
                                    <w:spacing w:line="220" w:lineRule="exact"/>
                                    <w:jc w:val="center"/>
                                  </w:pPr>
                                  <w:r>
                                    <w:rPr>
                                      <w:rFonts w:hint="eastAsia" w:ascii="宋体" w:hAnsi="宋体" w:eastAsia="宋体"/>
                                      <w:color w:val="000000"/>
                                      <w:sz w:val="22"/>
                                    </w:rPr>
                                    <w:t>0317228.1-2021</w:t>
                                  </w:r>
                                </w:p>
                                <w:p>
                                  <w:pPr>
                                    <w:spacing w:line="360" w:lineRule="exact"/>
                                    <w:ind w:left="220" w:firstLine="0"/>
                                    <w:jc w:val="right"/>
                                  </w:pPr>
                                  <w:r>
                                    <w:rPr>
                                      <w:rFonts w:hint="eastAsia" w:ascii="宋体" w:hAnsi="宋体" w:eastAsia="宋体"/>
                                      <w:color w:val="000000"/>
                                      <w:sz w:val="22"/>
                                    </w:rPr>
                                    <w:t>《钢筋混凝土用钢第2部分：热</w:t>
                                  </w:r>
                                </w:p>
                                <w:p>
                                  <w:pPr>
                                    <w:spacing w:line="330" w:lineRule="exact"/>
                                    <w:jc w:val="center"/>
                                  </w:pPr>
                                  <w:r>
                                    <w:rPr>
                                      <w:rFonts w:hint="eastAsia" w:ascii="宋体" w:hAnsi="宋体" w:eastAsia="宋体"/>
                                      <w:color w:val="000000"/>
                                      <w:sz w:val="22"/>
                                    </w:rPr>
                                    <w:t>轧带肋钢筋》GB1499.2-2007</w:t>
                                  </w:r>
                                </w:p>
                                <w:p>
                                  <w:pPr>
                                    <w:spacing w:line="360" w:lineRule="exact"/>
                                    <w:jc w:val="center"/>
                                  </w:pPr>
                                  <w:r>
                                    <w:rPr>
                                      <w:rFonts w:hint="eastAsia" w:ascii="宋体" w:hAnsi="宋体" w:eastAsia="宋体"/>
                                      <w:color w:val="000000"/>
                                      <w:sz w:val="22"/>
                                    </w:rPr>
                                    <w:t>《金属材料 拉伸试验 第1部</w:t>
                                  </w:r>
                                </w:p>
                                <w:p>
                                  <w:pPr>
                                    <w:spacing w:line="360" w:lineRule="exact"/>
                                    <w:jc w:val="center"/>
                                  </w:pPr>
                                  <w:r>
                                    <w:rPr>
                                      <w:rFonts w:hint="eastAsia" w:ascii="宋体" w:hAnsi="宋体" w:eastAsia="宋体"/>
                                      <w:color w:val="000000"/>
                                      <w:sz w:val="22"/>
                                    </w:rPr>
                                    <w:t>分：室温试验方法》</w:t>
                                  </w:r>
                                </w:p>
                                <w:p>
                                  <w:pPr>
                                    <w:spacing w:line="330" w:lineRule="exact"/>
                                    <w:jc w:val="center"/>
                                  </w:pPr>
                                  <w:r>
                                    <w:rPr>
                                      <w:rFonts w:hint="eastAsia" w:ascii="宋体" w:hAnsi="宋体" w:eastAsia="宋体"/>
                                      <w:color w:val="000000"/>
                                      <w:sz w:val="22"/>
                                    </w:rPr>
                                    <w:t>GB/T228.1-2010</w:t>
                                  </w: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4.2.1</w:t>
                                  </w:r>
                                </w:p>
                              </w:tc>
                              <w:tc>
                                <w:tcPr>
                                  <w:tcW w:w="1660" w:type="dxa"/>
                                  <w:vAlign w:val="center"/>
                                </w:tcPr>
                                <w:p>
                                  <w:pPr>
                                    <w:spacing w:line="330" w:lineRule="exact"/>
                                    <w:jc w:val="center"/>
                                  </w:pPr>
                                  <w:r>
                                    <w:rPr>
                                      <w:rFonts w:hint="eastAsia" w:ascii="宋体" w:hAnsi="宋体" w:eastAsia="宋体"/>
                                      <w:color w:val="000000"/>
                                      <w:sz w:val="22"/>
                                    </w:rPr>
                                    <w:t>重量偏差</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4.2.2</w:t>
                                  </w:r>
                                </w:p>
                              </w:tc>
                              <w:tc>
                                <w:tcPr>
                                  <w:tcW w:w="1660" w:type="dxa"/>
                                  <w:vAlign w:val="center"/>
                                </w:tcPr>
                                <w:p>
                                  <w:pPr>
                                    <w:spacing w:line="348" w:lineRule="exact"/>
                                    <w:jc w:val="center"/>
                                  </w:pPr>
                                  <w:r>
                                    <w:rPr>
                                      <w:rFonts w:hint="eastAsia" w:ascii="宋体" w:hAnsi="宋体" w:eastAsia="宋体"/>
                                      <w:color w:val="000000"/>
                                      <w:sz w:val="22"/>
                                    </w:rPr>
                                    <w:t>断后伸长率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4.2.3</w:t>
                                  </w:r>
                                </w:p>
                              </w:tc>
                              <w:tc>
                                <w:tcPr>
                                  <w:tcW w:w="1660" w:type="dxa"/>
                                  <w:vAlign w:val="center"/>
                                </w:tcPr>
                                <w:p>
                                  <w:pPr>
                                    <w:spacing w:line="293" w:lineRule="exact"/>
                                    <w:jc w:val="center"/>
                                  </w:pPr>
                                  <w:r>
                                    <w:rPr>
                                      <w:rFonts w:hint="eastAsia" w:ascii="宋体" w:hAnsi="宋体" w:eastAsia="宋体"/>
                                      <w:color w:val="000000"/>
                                      <w:sz w:val="22"/>
                                    </w:rPr>
                                    <w:t>最大力</w:t>
                                  </w:r>
                                </w:p>
                                <w:p>
                                  <w:pPr>
                                    <w:spacing w:line="293" w:lineRule="exact"/>
                                    <w:jc w:val="center"/>
                                  </w:pPr>
                                  <w:r>
                                    <w:rPr>
                                      <w:rFonts w:hint="eastAsia" w:ascii="宋体" w:hAnsi="宋体" w:eastAsia="宋体"/>
                                      <w:color w:val="000000"/>
                                      <w:sz w:val="22"/>
                                    </w:rPr>
                                    <w:t>总伸长率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4.3</w:t>
                                  </w:r>
                                </w:p>
                              </w:tc>
                              <w:tc>
                                <w:tcPr>
                                  <w:tcW w:w="1660" w:type="dxa"/>
                                  <w:vAlign w:val="top"/>
                                </w:tcPr>
                                <w:p>
                                  <w:pPr>
                                    <w:spacing w:before="70" w:line="293" w:lineRule="exact"/>
                                    <w:jc w:val="center"/>
                                  </w:pPr>
                                  <w:r>
                                    <w:rPr>
                                      <w:rFonts w:hint="eastAsia" w:ascii="宋体" w:hAnsi="宋体" w:eastAsia="宋体"/>
                                      <w:color w:val="000000"/>
                                      <w:sz w:val="22"/>
                                    </w:rPr>
                                    <w:t>钢筋闪光</w:t>
                                  </w:r>
                                </w:p>
                                <w:p>
                                  <w:pPr>
                                    <w:spacing w:line="293" w:lineRule="exact"/>
                                    <w:jc w:val="center"/>
                                  </w:pPr>
                                  <w:r>
                                    <w:rPr>
                                      <w:rFonts w:hint="eastAsia" w:ascii="宋体" w:hAnsi="宋体" w:eastAsia="宋体"/>
                                      <w:color w:val="000000"/>
                                      <w:sz w:val="22"/>
                                    </w:rPr>
                                    <w:t>对焊接头</w:t>
                                  </w:r>
                                </w:p>
                              </w:tc>
                              <w:tc>
                                <w:tcPr>
                                  <w:tcW w:w="3540" w:type="dxa"/>
                                  <w:vMerge w:val="restart"/>
                                  <w:vAlign w:val="top"/>
                                </w:tcPr>
                                <w:p>
                                  <w:pPr>
                                    <w:spacing w:before="324" w:line="300" w:lineRule="exact"/>
                                    <w:jc w:val="center"/>
                                  </w:pPr>
                                  <w:r>
                                    <w:rPr>
                                      <w:rFonts w:hint="eastAsia" w:ascii="宋体" w:hAnsi="宋体" w:eastAsia="宋体"/>
                                      <w:color w:val="000000"/>
                                      <w:sz w:val="22"/>
                                    </w:rPr>
                                    <w:t>《金属材料弯曲试验方法》</w:t>
                                  </w:r>
                                </w:p>
                                <w:p>
                                  <w:pPr>
                                    <w:spacing w:line="275" w:lineRule="exact"/>
                                    <w:jc w:val="center"/>
                                  </w:pPr>
                                  <w:r>
                                    <w:rPr>
                                      <w:rFonts w:hint="eastAsia" w:ascii="宋体" w:hAnsi="宋体" w:eastAsia="宋体"/>
                                      <w:color w:val="000000"/>
                                      <w:sz w:val="22"/>
                                    </w:rPr>
                                    <w:t>GB/T232-2010</w:t>
                                  </w:r>
                                </w:p>
                              </w:tc>
                              <w:tc>
                                <w:tcPr>
                                  <w:tcW w:w="1080" w:type="dxa"/>
                                  <w:vMerge w:val="restart"/>
                                  <w:vAlign w:val="center"/>
                                </w:tcP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4.3.1</w:t>
                                  </w:r>
                                </w:p>
                              </w:tc>
                              <w:tc>
                                <w:tcPr>
                                  <w:tcW w:w="1660" w:type="dxa"/>
                                  <w:vAlign w:val="center"/>
                                </w:tcPr>
                                <w:p>
                                  <w:pPr>
                                    <w:spacing w:line="330" w:lineRule="exact"/>
                                    <w:jc w:val="center"/>
                                  </w:pPr>
                                  <w:r>
                                    <w:rPr>
                                      <w:rFonts w:hint="eastAsia" w:ascii="宋体" w:hAnsi="宋体" w:eastAsia="宋体"/>
                                      <w:color w:val="000000"/>
                                      <w:sz w:val="22"/>
                                    </w:rPr>
                                    <w:t>弯曲性能</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restart"/>
                                  <w:vAlign w:val="center"/>
                                </w:tcPr>
                                <w:p>
                                  <w:pPr>
                                    <w:spacing w:line="360" w:lineRule="exact"/>
                                    <w:jc w:val="center"/>
                                  </w:pPr>
                                  <w:r>
                                    <w:rPr>
                                      <w:rFonts w:hint="eastAsia" w:ascii="宋体" w:hAnsi="宋体" w:eastAsia="宋体"/>
                                      <w:color w:val="000000"/>
                                      <w:sz w:val="22"/>
                                    </w:rPr>
                                    <w:t>5</w:t>
                                  </w:r>
                                </w:p>
                              </w:tc>
                              <w:tc>
                                <w:tcPr>
                                  <w:tcW w:w="1080" w:type="dxa"/>
                                  <w:vMerge w:val="restart"/>
                                  <w:vAlign w:val="top"/>
                                </w:tcPr>
                                <w:p>
                                  <w:pPr>
                                    <w:spacing w:before="2089" w:line="275" w:lineRule="exact"/>
                                    <w:jc w:val="center"/>
                                  </w:pPr>
                                  <w:r>
                                    <w:rPr>
                                      <w:rFonts w:hint="eastAsia" w:ascii="宋体" w:hAnsi="宋体" w:eastAsia="宋体"/>
                                      <w:color w:val="000000"/>
                                      <w:sz w:val="22"/>
                                    </w:rPr>
                                    <w:t>防水</w:t>
                                  </w:r>
                                </w:p>
                                <w:p>
                                  <w:pPr>
                                    <w:spacing w:line="275" w:lineRule="exact"/>
                                    <w:jc w:val="center"/>
                                  </w:pPr>
                                  <w:r>
                                    <w:rPr>
                                      <w:rFonts w:hint="eastAsia" w:ascii="宋体" w:hAnsi="宋体" w:eastAsia="宋体"/>
                                      <w:color w:val="000000"/>
                                      <w:sz w:val="22"/>
                                    </w:rPr>
                                    <w:t>卷材</w:t>
                                  </w:r>
                                </w:p>
                              </w:tc>
                              <w:tc>
                                <w:tcPr>
                                  <w:tcW w:w="840" w:type="dxa"/>
                                  <w:vAlign w:val="center"/>
                                </w:tcPr>
                                <w:p>
                                  <w:pPr>
                                    <w:spacing w:line="330" w:lineRule="exact"/>
                                    <w:jc w:val="center"/>
                                  </w:pPr>
                                  <w:r>
                                    <w:rPr>
                                      <w:rFonts w:hint="eastAsia" w:ascii="宋体" w:hAnsi="宋体" w:eastAsia="宋体"/>
                                      <w:color w:val="000000"/>
                                      <w:sz w:val="22"/>
                                    </w:rPr>
                                    <w:t>5.1</w:t>
                                  </w:r>
                                </w:p>
                              </w:tc>
                              <w:tc>
                                <w:tcPr>
                                  <w:tcW w:w="1660" w:type="dxa"/>
                                  <w:vAlign w:val="center"/>
                                </w:tcPr>
                                <w:p>
                                  <w:pPr>
                                    <w:spacing w:line="293" w:lineRule="exact"/>
                                    <w:jc w:val="center"/>
                                  </w:pPr>
                                  <w:r>
                                    <w:rPr>
                                      <w:rFonts w:hint="eastAsia" w:ascii="宋体" w:hAnsi="宋体" w:eastAsia="宋体"/>
                                      <w:color w:val="000000"/>
                                      <w:sz w:val="22"/>
                                    </w:rPr>
                                    <w:t>塑性体改性沥</w:t>
                                  </w:r>
                                </w:p>
                                <w:p>
                                  <w:pPr>
                                    <w:spacing w:line="293" w:lineRule="exact"/>
                                    <w:jc w:val="center"/>
                                  </w:pPr>
                                  <w:r>
                                    <w:rPr>
                                      <w:rFonts w:hint="eastAsia" w:ascii="宋体" w:hAnsi="宋体" w:eastAsia="宋体"/>
                                      <w:color w:val="000000"/>
                                      <w:sz w:val="22"/>
                                    </w:rPr>
                                    <w:t>青防水卷材</w:t>
                                  </w:r>
                                </w:p>
                              </w:tc>
                              <w:tc>
                                <w:tcPr>
                                  <w:tcW w:w="3540" w:type="dxa"/>
                                  <w:vMerge w:val="restart"/>
                                  <w:vAlign w:val="top"/>
                                </w:tcPr>
                                <w:p>
                                  <w:pPr>
                                    <w:spacing w:before="1086" w:line="300" w:lineRule="exact"/>
                                    <w:jc w:val="center"/>
                                  </w:pPr>
                                  <w:r>
                                    <w:rPr>
                                      <w:rFonts w:hint="eastAsia" w:ascii="宋体" w:hAnsi="宋体" w:eastAsia="宋体"/>
                                      <w:color w:val="000000"/>
                                      <w:sz w:val="22"/>
                                    </w:rPr>
                                    <w:t>《塑性体改性沥青防水卷材》</w:t>
                                  </w:r>
                                </w:p>
                                <w:p>
                                  <w:pPr>
                                    <w:spacing w:line="300" w:lineRule="exact"/>
                                    <w:jc w:val="center"/>
                                  </w:pPr>
                                  <w:r>
                                    <w:rPr>
                                      <w:rFonts w:hint="eastAsia" w:ascii="宋体" w:hAnsi="宋体" w:eastAsia="宋体"/>
                                      <w:color w:val="000000"/>
                                      <w:sz w:val="22"/>
                                    </w:rPr>
                                    <w:t>GB18243-2008</w:t>
                                  </w:r>
                                </w:p>
                              </w:tc>
                              <w:tc>
                                <w:tcPr>
                                  <w:tcW w:w="1080" w:type="dxa"/>
                                  <w:vMerge w:val="restart"/>
                                  <w:vAlign w:val="top"/>
                                </w:tcPr>
                                <w:p>
                                  <w:pPr>
                                    <w:spacing w:before="1332"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低温弯</w:t>
                                  </w:r>
                                </w:p>
                                <w:p>
                                  <w:pPr>
                                    <w:spacing w:line="280" w:lineRule="exact"/>
                                    <w:jc w:val="center"/>
                                  </w:pPr>
                                  <w:r>
                                    <w:rPr>
                                      <w:rFonts w:hint="eastAsia" w:ascii="宋体" w:hAnsi="宋体" w:eastAsia="宋体"/>
                                      <w:color w:val="000000"/>
                                      <w:sz w:val="22"/>
                                    </w:rPr>
                                    <w:t>折、加热</w:t>
                                  </w:r>
                                </w:p>
                                <w:p>
                                  <w:pPr>
                                    <w:spacing w:line="280" w:lineRule="exact"/>
                                    <w:jc w:val="center"/>
                                  </w:pPr>
                                  <w:r>
                                    <w:rPr>
                                      <w:rFonts w:hint="eastAsia" w:ascii="宋体" w:hAnsi="宋体" w:eastAsia="宋体"/>
                                      <w:color w:val="000000"/>
                                      <w:sz w:val="22"/>
                                    </w:rPr>
                                    <w:t>伸缩量、</w:t>
                                  </w:r>
                                </w:p>
                                <w:p>
                                  <w:pPr>
                                    <w:spacing w:line="280" w:lineRule="exact"/>
                                    <w:jc w:val="center"/>
                                  </w:pPr>
                                  <w:r>
                                    <w:rPr>
                                      <w:rFonts w:hint="eastAsia" w:ascii="宋体" w:hAnsi="宋体" w:eastAsia="宋体"/>
                                      <w:color w:val="000000"/>
                                      <w:sz w:val="22"/>
                                    </w:rPr>
                                    <w:t>热空气老</w:t>
                                  </w:r>
                                </w:p>
                                <w:p>
                                  <w:pPr>
                                    <w:spacing w:line="280" w:lineRule="exact"/>
                                    <w:jc w:val="center"/>
                                  </w:pPr>
                                  <w:r>
                                    <w:rPr>
                                      <w:rFonts w:hint="eastAsia" w:ascii="宋体" w:hAnsi="宋体" w:eastAsia="宋体"/>
                                      <w:color w:val="000000"/>
                                      <w:sz w:val="22"/>
                                    </w:rPr>
                                    <w:t>化、耐碱</w:t>
                                  </w:r>
                                </w:p>
                                <w:p>
                                  <w:pPr>
                                    <w:spacing w:line="220" w:lineRule="exact"/>
                                    <w:jc w:val="center"/>
                                  </w:pPr>
                                  <w:r>
                                    <w:rPr>
                                      <w:rFonts w:hint="eastAsia" w:ascii="宋体" w:hAnsi="宋体" w:eastAsia="宋体"/>
                                      <w:color w:val="000000"/>
                                      <w:sz w:val="22"/>
                                    </w:rPr>
                                    <w:t>性</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5.1.1</w:t>
                                  </w:r>
                                </w:p>
                              </w:tc>
                              <w:tc>
                                <w:tcPr>
                                  <w:tcW w:w="1660" w:type="dxa"/>
                                  <w:vAlign w:val="center"/>
                                </w:tcPr>
                                <w:p>
                                  <w:pPr>
                                    <w:spacing w:line="348" w:lineRule="exact"/>
                                    <w:jc w:val="center"/>
                                  </w:pPr>
                                  <w:r>
                                    <w:rPr>
                                      <w:rFonts w:hint="eastAsia" w:ascii="宋体" w:hAnsi="宋体" w:eastAsia="宋体"/>
                                      <w:color w:val="000000"/>
                                      <w:sz w:val="22"/>
                                    </w:rPr>
                                    <w:t>拉力</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5.1.2</w:t>
                                  </w:r>
                                </w:p>
                              </w:tc>
                              <w:tc>
                                <w:tcPr>
                                  <w:tcW w:w="1660" w:type="dxa"/>
                                  <w:vAlign w:val="center"/>
                                </w:tcPr>
                                <w:p>
                                  <w:pPr>
                                    <w:spacing w:line="330" w:lineRule="exact"/>
                                    <w:jc w:val="center"/>
                                  </w:pPr>
                                  <w:r>
                                    <w:rPr>
                                      <w:rFonts w:hint="eastAsia" w:ascii="宋体" w:hAnsi="宋体" w:eastAsia="宋体"/>
                                      <w:color w:val="000000"/>
                                      <w:sz w:val="22"/>
                                    </w:rPr>
                                    <w:t>不透水性</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5.1.3</w:t>
                                  </w:r>
                                </w:p>
                              </w:tc>
                              <w:tc>
                                <w:tcPr>
                                  <w:tcW w:w="1660" w:type="dxa"/>
                                  <w:vAlign w:val="center"/>
                                </w:tcPr>
                                <w:p>
                                  <w:pPr>
                                    <w:spacing w:line="348" w:lineRule="exact"/>
                                    <w:jc w:val="center"/>
                                  </w:pPr>
                                  <w:r>
                                    <w:rPr>
                                      <w:rFonts w:hint="eastAsia" w:ascii="宋体" w:hAnsi="宋体" w:eastAsia="宋体"/>
                                      <w:color w:val="000000"/>
                                      <w:sz w:val="22"/>
                                    </w:rPr>
                                    <w:t>耐热度</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30" w:lineRule="exact"/>
                                    <w:jc w:val="center"/>
                                  </w:pPr>
                                  <w:r>
                                    <w:rPr>
                                      <w:rFonts w:hint="eastAsia" w:ascii="宋体" w:hAnsi="宋体" w:eastAsia="宋体"/>
                                      <w:color w:val="000000"/>
                                      <w:sz w:val="22"/>
                                    </w:rPr>
                                    <w:t>5.1.4</w:t>
                                  </w:r>
                                </w:p>
                              </w:tc>
                              <w:tc>
                                <w:tcPr>
                                  <w:tcW w:w="1660" w:type="dxa"/>
                                  <w:vAlign w:val="center"/>
                                </w:tcPr>
                                <w:p>
                                  <w:pPr>
                                    <w:spacing w:line="330" w:lineRule="exact"/>
                                    <w:jc w:val="center"/>
                                  </w:pPr>
                                  <w:r>
                                    <w:rPr>
                                      <w:rFonts w:hint="eastAsia" w:ascii="宋体" w:hAnsi="宋体" w:eastAsia="宋体"/>
                                      <w:color w:val="000000"/>
                                      <w:sz w:val="22"/>
                                    </w:rPr>
                                    <w:t>柔度</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w:t>
                                  </w:r>
                                </w:p>
                              </w:tc>
                              <w:tc>
                                <w:tcPr>
                                  <w:tcW w:w="1660" w:type="dxa"/>
                                  <w:vAlign w:val="top"/>
                                </w:tcPr>
                                <w:p>
                                  <w:pPr>
                                    <w:spacing w:before="78" w:line="293" w:lineRule="exact"/>
                                    <w:jc w:val="center"/>
                                  </w:pPr>
                                  <w:r>
                                    <w:rPr>
                                      <w:rFonts w:hint="eastAsia" w:ascii="宋体" w:hAnsi="宋体" w:eastAsia="宋体"/>
                                      <w:color w:val="000000"/>
                                      <w:sz w:val="22"/>
                                    </w:rPr>
                                    <w:t>聚氯乙烯</w:t>
                                  </w:r>
                                </w:p>
                                <w:p>
                                  <w:pPr>
                                    <w:spacing w:line="293" w:lineRule="exact"/>
                                    <w:jc w:val="center"/>
                                  </w:pPr>
                                  <w:r>
                                    <w:rPr>
                                      <w:rFonts w:hint="eastAsia" w:ascii="宋体" w:hAnsi="宋体" w:eastAsia="宋体"/>
                                      <w:color w:val="000000"/>
                                      <w:sz w:val="22"/>
                                    </w:rPr>
                                    <w:t>防水卷材</w:t>
                                  </w:r>
                                </w:p>
                              </w:tc>
                              <w:tc>
                                <w:tcPr>
                                  <w:tcW w:w="3540" w:type="dxa"/>
                                  <w:vMerge w:val="restart"/>
                                  <w:vAlign w:val="top"/>
                                </w:tcPr>
                                <w:p>
                                  <w:pPr>
                                    <w:spacing w:before="625" w:line="300" w:lineRule="exact"/>
                                    <w:jc w:val="center"/>
                                  </w:pPr>
                                  <w:r>
                                    <w:rPr>
                                      <w:rFonts w:hint="eastAsia" w:ascii="宋体" w:hAnsi="宋体" w:eastAsia="宋体"/>
                                      <w:color w:val="000000"/>
                                      <w:sz w:val="22"/>
                                    </w:rPr>
                                    <w:t>《聚氯乙烯（PVC）防水卷材》</w:t>
                                  </w:r>
                                </w:p>
                                <w:p>
                                  <w:pPr>
                                    <w:spacing w:line="300" w:lineRule="exact"/>
                                    <w:jc w:val="center"/>
                                  </w:pPr>
                                  <w:r>
                                    <w:rPr>
                                      <w:rFonts w:hint="eastAsia" w:ascii="宋体" w:hAnsi="宋体" w:eastAsia="宋体"/>
                                      <w:color w:val="000000"/>
                                      <w:sz w:val="22"/>
                                    </w:rPr>
                                    <w:t>GB12952-2011</w:t>
                                  </w: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5.2.1</w:t>
                                  </w:r>
                                </w:p>
                              </w:tc>
                              <w:tc>
                                <w:tcPr>
                                  <w:tcW w:w="1660" w:type="dxa"/>
                                  <w:vAlign w:val="center"/>
                                </w:tcPr>
                                <w:p>
                                  <w:pPr>
                                    <w:spacing w:line="330" w:lineRule="exact"/>
                                    <w:jc w:val="center"/>
                                  </w:pPr>
                                  <w:r>
                                    <w:rPr>
                                      <w:rFonts w:hint="eastAsia" w:ascii="宋体" w:hAnsi="宋体" w:eastAsia="宋体"/>
                                      <w:color w:val="000000"/>
                                      <w:sz w:val="22"/>
                                    </w:rPr>
                                    <w:t>拉力</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5.2.2</w:t>
                                  </w:r>
                                </w:p>
                              </w:tc>
                              <w:tc>
                                <w:tcPr>
                                  <w:tcW w:w="1660" w:type="dxa"/>
                                  <w:vAlign w:val="center"/>
                                </w:tcPr>
                                <w:p>
                                  <w:pPr>
                                    <w:spacing w:line="330" w:lineRule="exact"/>
                                    <w:jc w:val="center"/>
                                  </w:pPr>
                                  <w:r>
                                    <w:rPr>
                                      <w:rFonts w:hint="eastAsia" w:ascii="宋体" w:hAnsi="宋体" w:eastAsia="宋体"/>
                                      <w:color w:val="000000"/>
                                      <w:sz w:val="22"/>
                                    </w:rPr>
                                    <w:t>不透水性</w:t>
                                  </w:r>
                                </w:p>
                              </w:tc>
                              <w:tc>
                                <w:tcPr>
                                  <w:tcW w:w="3540" w:type="dxa"/>
                                  <w:vMerge w:val="continue"/>
                                </w:tcPr>
                                <w:p/>
                              </w:tc>
                              <w:tc>
                                <w:tcPr>
                                  <w:tcW w:w="1080" w:type="dxa"/>
                                  <w:vMerge w:val="continue"/>
                                </w:tcPr>
                                <w:p/>
                              </w:tc>
                              <w:tc>
                                <w:tcPr>
                                  <w:tcW w:w="84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0pt;margin-top:141pt;height:616pt;width:48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ucJIEwUT&#10;P//6ef799/znByqjPoP1DaTdWUgM43szwtY8+D04I+2ROxW/QAjFeJ0XV9eg8Qlwi2pVFctJaTYG&#10;RCEBnOWqXmJEIaOqrutylTKyRyjrfPjAjELRaLGDUSaFyfGTD9AWpD6kxMra3Aop0zilRkOL62qZ&#10;pweXCLyQGh5GQlPj0QrjbpxZ7kx3ApLyowaFy+VVHjcmXcBwT7272TtVfncIhovUVEScYOZCMLfU&#10;67xjcTGe3lPW43+1u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4uAsP2AAAAAkBAAAPAAAAAAAA&#10;AAEAIAAAACIAAABkcnMvZG93bnJldi54bWxQSwECFAAUAAAACACHTuJAhfuq9dkBAACfAwAADgAA&#10;AAAAAAABACAAAAAnAQAAZHJzL2Uyb0RvYy54bWxQSwUGAAAAAAYABgBZAQAAcg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18"/>
                        <w:gridCol w:w="1079"/>
                        <w:gridCol w:w="840"/>
                        <w:gridCol w:w="1658"/>
                        <w:gridCol w:w="3537"/>
                        <w:gridCol w:w="107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restart"/>
                            <w:vAlign w:val="center"/>
                          </w:tcPr>
                          <w:p>
                            <w:pPr>
                              <w:spacing w:line="696" w:lineRule="exact"/>
                              <w:jc w:val="center"/>
                            </w:pPr>
                            <w:r>
                              <w:rPr>
                                <w:rFonts w:hint="eastAsia" w:ascii="宋体" w:hAnsi="宋体" w:eastAsia="宋体"/>
                                <w:color w:val="000000"/>
                                <w:sz w:val="22"/>
                              </w:rPr>
                              <w:t>序号</w:t>
                            </w:r>
                          </w:p>
                        </w:tc>
                        <w:tc>
                          <w:tcPr>
                            <w:tcW w:w="1080" w:type="dxa"/>
                            <w:vMerge w:val="restart"/>
                            <w:vAlign w:val="top"/>
                          </w:tcPr>
                          <w:p>
                            <w:pPr>
                              <w:spacing w:before="111" w:line="253"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275" w:lineRule="exact"/>
                              <w:jc w:val="center"/>
                            </w:pPr>
                            <w:r>
                              <w:rPr>
                                <w:rFonts w:hint="eastAsia" w:ascii="宋体" w:hAnsi="宋体" w:eastAsia="宋体"/>
                                <w:color w:val="000000"/>
                                <w:sz w:val="22"/>
                              </w:rPr>
                              <w:t>／参数）</w:t>
                            </w:r>
                          </w:p>
                        </w:tc>
                        <w:tc>
                          <w:tcPr>
                            <w:tcW w:w="2500" w:type="dxa"/>
                            <w:gridSpan w:val="2"/>
                            <w:vAlign w:val="center"/>
                          </w:tcPr>
                          <w:p>
                            <w:pPr>
                              <w:spacing w:line="380" w:lineRule="exact"/>
                              <w:jc w:val="center"/>
                            </w:pPr>
                            <w:r>
                              <w:rPr>
                                <w:rFonts w:hint="eastAsia" w:ascii="宋体" w:hAnsi="宋体" w:eastAsia="宋体"/>
                                <w:color w:val="000000"/>
                                <w:sz w:val="22"/>
                              </w:rPr>
                              <w:t>产品／项目／参数</w:t>
                            </w:r>
                          </w:p>
                        </w:tc>
                        <w:tc>
                          <w:tcPr>
                            <w:tcW w:w="3540" w:type="dxa"/>
                            <w:vMerge w:val="restart"/>
                            <w:vAlign w:val="top"/>
                          </w:tcPr>
                          <w:p>
                            <w:pPr>
                              <w:spacing w:before="239" w:line="300" w:lineRule="exact"/>
                              <w:jc w:val="center"/>
                            </w:pPr>
                            <w:r>
                              <w:rPr>
                                <w:rFonts w:hint="eastAsia" w:ascii="宋体" w:hAnsi="宋体" w:eastAsia="宋体"/>
                                <w:color w:val="000000"/>
                                <w:sz w:val="22"/>
                              </w:rPr>
                              <w:t>依据的标准（方法）名称</w:t>
                            </w:r>
                          </w:p>
                          <w:p>
                            <w:pPr>
                              <w:spacing w:line="300" w:lineRule="exact"/>
                              <w:jc w:val="center"/>
                            </w:pPr>
                            <w:r>
                              <w:rPr>
                                <w:rFonts w:hint="eastAsia" w:ascii="宋体" w:hAnsi="宋体" w:eastAsia="宋体"/>
                                <w:color w:val="000000"/>
                                <w:sz w:val="22"/>
                              </w:rPr>
                              <w:t>及编号（含年号）</w:t>
                            </w:r>
                          </w:p>
                        </w:tc>
                        <w:tc>
                          <w:tcPr>
                            <w:tcW w:w="1080" w:type="dxa"/>
                            <w:vMerge w:val="restart"/>
                            <w:vAlign w:val="top"/>
                          </w:tcPr>
                          <w:p>
                            <w:pPr>
                              <w:spacing w:before="267" w:line="275" w:lineRule="exact"/>
                              <w:jc w:val="center"/>
                            </w:pPr>
                            <w:r>
                              <w:rPr>
                                <w:rFonts w:hint="eastAsia" w:ascii="宋体" w:hAnsi="宋体" w:eastAsia="宋体"/>
                                <w:color w:val="000000"/>
                                <w:sz w:val="22"/>
                              </w:rPr>
                              <w:t>限制范</w:t>
                            </w:r>
                          </w:p>
                          <w:p>
                            <w:pPr>
                              <w:spacing w:line="235" w:lineRule="exact"/>
                              <w:jc w:val="center"/>
                            </w:pPr>
                            <w:r>
                              <w:rPr>
                                <w:rFonts w:hint="eastAsia" w:ascii="宋体" w:hAnsi="宋体" w:eastAsia="宋体"/>
                                <w:color w:val="000000"/>
                                <w:sz w:val="22"/>
                              </w:rPr>
                              <w:t>围</w:t>
                            </w:r>
                          </w:p>
                        </w:tc>
                        <w:tc>
                          <w:tcPr>
                            <w:tcW w:w="840" w:type="dxa"/>
                            <w:vMerge w:val="restart"/>
                            <w:vAlign w:val="center"/>
                          </w:tcPr>
                          <w:p>
                            <w:pPr>
                              <w:spacing w:line="330" w:lineRule="exact"/>
                              <w:jc w:val="center"/>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30" w:lineRule="exact"/>
                              <w:jc w:val="center"/>
                            </w:pPr>
                            <w:r>
                              <w:rPr>
                                <w:rFonts w:hint="eastAsia" w:ascii="宋体" w:hAnsi="宋体" w:eastAsia="宋体"/>
                                <w:color w:val="000000"/>
                                <w:sz w:val="22"/>
                              </w:rPr>
                              <w:t>序号</w:t>
                            </w:r>
                          </w:p>
                        </w:tc>
                        <w:tc>
                          <w:tcPr>
                            <w:tcW w:w="1660" w:type="dxa"/>
                            <w:vAlign w:val="center"/>
                          </w:tcPr>
                          <w:p>
                            <w:pPr>
                              <w:spacing w:line="330" w:lineRule="exact"/>
                              <w:jc w:val="center"/>
                            </w:pPr>
                            <w:r>
                              <w:rPr>
                                <w:rFonts w:hint="eastAsia" w:ascii="宋体" w:hAnsi="宋体" w:eastAsia="宋体"/>
                                <w:color w:val="000000"/>
                                <w:sz w:val="22"/>
                              </w:rPr>
                              <w:t>名称</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40" w:lineRule="exact"/>
                              <w:jc w:val="center"/>
                            </w:pPr>
                            <w:r>
                              <w:rPr>
                                <w:rFonts w:hint="eastAsia" w:ascii="宋体" w:hAnsi="宋体" w:eastAsia="宋体"/>
                                <w:color w:val="000000"/>
                                <w:sz w:val="16"/>
                              </w:rPr>
                              <w:t>一</w:t>
                            </w:r>
                          </w:p>
                        </w:tc>
                        <w:tc>
                          <w:tcPr>
                            <w:tcW w:w="9040" w:type="dxa"/>
                            <w:gridSpan w:val="6"/>
                            <w:vAlign w:val="center"/>
                          </w:tcPr>
                          <w:p>
                            <w:pPr>
                              <w:spacing w:line="321"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restart"/>
                            <w:vAlign w:val="center"/>
                          </w:tcPr>
                          <w:p>
                            <w:pPr>
                              <w:spacing w:line="300" w:lineRule="exact"/>
                              <w:jc w:val="center"/>
                            </w:pPr>
                            <w:r>
                              <w:rPr>
                                <w:rFonts w:hint="eastAsia" w:ascii="宋体" w:hAnsi="宋体" w:eastAsia="宋体"/>
                                <w:color w:val="000000"/>
                                <w:sz w:val="16"/>
                              </w:rPr>
                              <w:t>4</w:t>
                            </w:r>
                          </w:p>
                        </w:tc>
                        <w:tc>
                          <w:tcPr>
                            <w:tcW w:w="1080" w:type="dxa"/>
                            <w:vMerge w:val="restart"/>
                            <w:vAlign w:val="center"/>
                          </w:tcPr>
                          <w:p>
                            <w:pPr>
                              <w:spacing w:line="340" w:lineRule="exact"/>
                              <w:jc w:val="center"/>
                            </w:pPr>
                            <w:r>
                              <w:rPr>
                                <w:rFonts w:hint="eastAsia" w:ascii="宋体" w:hAnsi="宋体" w:eastAsia="宋体"/>
                                <w:color w:val="000000"/>
                                <w:sz w:val="22"/>
                              </w:rPr>
                              <w:t>钢筋</w:t>
                            </w:r>
                          </w:p>
                        </w:tc>
                        <w:tc>
                          <w:tcPr>
                            <w:tcW w:w="840" w:type="dxa"/>
                            <w:vAlign w:val="center"/>
                          </w:tcPr>
                          <w:p>
                            <w:pPr>
                              <w:spacing w:line="320" w:lineRule="exact"/>
                              <w:jc w:val="center"/>
                            </w:pPr>
                            <w:r>
                              <w:rPr>
                                <w:rFonts w:hint="eastAsia" w:ascii="宋体" w:hAnsi="宋体" w:eastAsia="宋体"/>
                                <w:color w:val="000000"/>
                                <w:sz w:val="22"/>
                              </w:rPr>
                              <w:t>4.1</w:t>
                            </w:r>
                          </w:p>
                        </w:tc>
                        <w:tc>
                          <w:tcPr>
                            <w:tcW w:w="1660" w:type="dxa"/>
                            <w:vAlign w:val="center"/>
                          </w:tcPr>
                          <w:p>
                            <w:pPr>
                              <w:spacing w:line="287" w:lineRule="exact"/>
                              <w:jc w:val="center"/>
                            </w:pPr>
                            <w:r>
                              <w:rPr>
                                <w:rFonts w:hint="eastAsia" w:ascii="宋体" w:hAnsi="宋体" w:eastAsia="宋体"/>
                                <w:color w:val="000000"/>
                                <w:sz w:val="22"/>
                              </w:rPr>
                              <w:t>热扎光圆钢筋</w:t>
                            </w:r>
                          </w:p>
                        </w:tc>
                        <w:tc>
                          <w:tcPr>
                            <w:tcW w:w="3540" w:type="dxa"/>
                            <w:vMerge w:val="restart"/>
                            <w:vAlign w:val="top"/>
                          </w:tcPr>
                          <w:p>
                            <w:pPr>
                              <w:spacing w:before="166" w:line="300" w:lineRule="exact"/>
                              <w:ind w:left="200" w:firstLine="0"/>
                              <w:jc w:val="right"/>
                            </w:pPr>
                            <w:r>
                              <w:rPr>
                                <w:rFonts w:hint="eastAsia" w:ascii="宋体" w:hAnsi="宋体" w:eastAsia="宋体"/>
                                <w:color w:val="000000"/>
                                <w:sz w:val="22"/>
                              </w:rPr>
                              <w:t>《钢筋混凝土用钢第1部分：热</w:t>
                            </w:r>
                          </w:p>
                          <w:p>
                            <w:pPr>
                              <w:spacing w:line="300" w:lineRule="exact"/>
                              <w:jc w:val="center"/>
                            </w:pPr>
                            <w:r>
                              <w:rPr>
                                <w:rFonts w:hint="eastAsia" w:ascii="宋体" w:hAnsi="宋体" w:eastAsia="宋体"/>
                                <w:color w:val="000000"/>
                                <w:sz w:val="22"/>
                              </w:rPr>
                              <w:t>轧光圆钢筋》GB1499.1-2008《金</w:t>
                            </w:r>
                          </w:p>
                          <w:p>
                            <w:pPr>
                              <w:spacing w:line="300" w:lineRule="exact"/>
                              <w:jc w:val="center"/>
                            </w:pPr>
                            <w:r>
                              <w:rPr>
                                <w:rFonts w:hint="eastAsia" w:ascii="宋体" w:hAnsi="宋体" w:eastAsia="宋体"/>
                                <w:color w:val="000000"/>
                                <w:sz w:val="22"/>
                              </w:rPr>
                              <w:t>属材料 拉伸试验 第1部分：室</w:t>
                            </w:r>
                          </w:p>
                          <w:p>
                            <w:pPr>
                              <w:spacing w:line="275" w:lineRule="exact"/>
                              <w:jc w:val="center"/>
                            </w:pPr>
                            <w:r>
                              <w:rPr>
                                <w:rFonts w:hint="eastAsia" w:ascii="宋体" w:hAnsi="宋体" w:eastAsia="宋体"/>
                                <w:color w:val="000000"/>
                                <w:sz w:val="22"/>
                              </w:rPr>
                              <w:t>温试验方法》</w:t>
                            </w:r>
                          </w:p>
                          <w:p>
                            <w:pPr>
                              <w:spacing w:line="300" w:lineRule="exact"/>
                              <w:jc w:val="center"/>
                            </w:pPr>
                            <w:r>
                              <w:rPr>
                                <w:rFonts w:hint="eastAsia" w:ascii="宋体" w:hAnsi="宋体" w:eastAsia="宋体"/>
                                <w:color w:val="000000"/>
                                <w:sz w:val="22"/>
                              </w:rPr>
                              <w:t>GB/T228.1-2010</w:t>
                            </w:r>
                          </w:p>
                        </w:tc>
                        <w:tc>
                          <w:tcPr>
                            <w:tcW w:w="1080" w:type="dxa"/>
                            <w:vMerge w:val="restart"/>
                            <w:vAlign w:val="top"/>
                          </w:tcPr>
                          <w:p>
                            <w:pPr>
                              <w:spacing w:before="1246"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碳、硅、</w:t>
                            </w:r>
                          </w:p>
                          <w:p>
                            <w:pPr>
                              <w:spacing w:line="280" w:lineRule="exact"/>
                              <w:jc w:val="center"/>
                            </w:pPr>
                            <w:r>
                              <w:rPr>
                                <w:rFonts w:hint="eastAsia" w:ascii="宋体" w:hAnsi="宋体" w:eastAsia="宋体"/>
                                <w:color w:val="000000"/>
                                <w:sz w:val="22"/>
                              </w:rPr>
                              <w:t>锰、磷、</w:t>
                            </w:r>
                          </w:p>
                          <w:p>
                            <w:pPr>
                              <w:spacing w:line="280" w:lineRule="exact"/>
                              <w:jc w:val="center"/>
                            </w:pPr>
                            <w:r>
                              <w:rPr>
                                <w:rFonts w:hint="eastAsia" w:ascii="宋体" w:hAnsi="宋体" w:eastAsia="宋体"/>
                                <w:color w:val="000000"/>
                                <w:sz w:val="22"/>
                              </w:rPr>
                              <w:t>镍、铬、</w:t>
                            </w:r>
                          </w:p>
                          <w:p>
                            <w:pPr>
                              <w:spacing w:line="256" w:lineRule="exact"/>
                              <w:jc w:val="center"/>
                            </w:pPr>
                            <w:r>
                              <w:rPr>
                                <w:rFonts w:hint="eastAsia" w:ascii="宋体" w:hAnsi="宋体" w:eastAsia="宋体"/>
                                <w:color w:val="000000"/>
                                <w:sz w:val="22"/>
                              </w:rPr>
                              <w:t>硫、铜的</w:t>
                            </w:r>
                          </w:p>
                          <w:p>
                            <w:pPr>
                              <w:spacing w:line="280" w:lineRule="exact"/>
                              <w:jc w:val="center"/>
                            </w:pPr>
                            <w:r>
                              <w:rPr>
                                <w:rFonts w:hint="eastAsia" w:ascii="宋体" w:hAnsi="宋体" w:eastAsia="宋体"/>
                                <w:color w:val="000000"/>
                                <w:sz w:val="22"/>
                              </w:rPr>
                              <w:t>含量。</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4.1.1</w:t>
                            </w:r>
                          </w:p>
                        </w:tc>
                        <w:tc>
                          <w:tcPr>
                            <w:tcW w:w="1660" w:type="dxa"/>
                            <w:vAlign w:val="center"/>
                          </w:tcPr>
                          <w:p>
                            <w:pPr>
                              <w:spacing w:line="348" w:lineRule="exact"/>
                              <w:jc w:val="center"/>
                            </w:pPr>
                            <w:r>
                              <w:rPr>
                                <w:rFonts w:hint="eastAsia" w:ascii="宋体" w:hAnsi="宋体" w:eastAsia="宋体"/>
                                <w:color w:val="000000"/>
                                <w:sz w:val="22"/>
                              </w:rPr>
                              <w:t>重量偏差</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4.1.2</w:t>
                            </w:r>
                          </w:p>
                        </w:tc>
                        <w:tc>
                          <w:tcPr>
                            <w:tcW w:w="1660" w:type="dxa"/>
                            <w:vAlign w:val="center"/>
                          </w:tcPr>
                          <w:p>
                            <w:pPr>
                              <w:spacing w:line="330" w:lineRule="exact"/>
                              <w:jc w:val="center"/>
                            </w:pPr>
                            <w:r>
                              <w:rPr>
                                <w:rFonts w:hint="eastAsia" w:ascii="宋体" w:hAnsi="宋体" w:eastAsia="宋体"/>
                                <w:color w:val="000000"/>
                                <w:sz w:val="22"/>
                              </w:rPr>
                              <w:t>断后伸长率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4.1.3</w:t>
                            </w:r>
                          </w:p>
                        </w:tc>
                        <w:tc>
                          <w:tcPr>
                            <w:tcW w:w="1660" w:type="dxa"/>
                            <w:vAlign w:val="center"/>
                          </w:tcPr>
                          <w:p>
                            <w:pPr>
                              <w:spacing w:line="256" w:lineRule="exact"/>
                              <w:jc w:val="center"/>
                            </w:pPr>
                            <w:r>
                              <w:rPr>
                                <w:rFonts w:hint="eastAsia" w:ascii="宋体" w:hAnsi="宋体" w:eastAsia="宋体"/>
                                <w:color w:val="000000"/>
                                <w:sz w:val="22"/>
                              </w:rPr>
                              <w:t>最大力总伸长</w:t>
                            </w:r>
                          </w:p>
                          <w:p>
                            <w:pPr>
                              <w:spacing w:line="220" w:lineRule="exact"/>
                              <w:jc w:val="center"/>
                            </w:pPr>
                            <w:r>
                              <w:rPr>
                                <w:rFonts w:hint="eastAsia" w:ascii="宋体" w:hAnsi="宋体" w:eastAsia="宋体"/>
                                <w:color w:val="000000"/>
                                <w:sz w:val="22"/>
                              </w:rPr>
                              <w:t>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w:t>
                            </w:r>
                          </w:p>
                        </w:tc>
                        <w:tc>
                          <w:tcPr>
                            <w:tcW w:w="1660" w:type="dxa"/>
                            <w:vAlign w:val="center"/>
                          </w:tcPr>
                          <w:p>
                            <w:pPr>
                              <w:spacing w:line="348" w:lineRule="exact"/>
                              <w:jc w:val="center"/>
                            </w:pPr>
                            <w:r>
                              <w:rPr>
                                <w:rFonts w:hint="eastAsia" w:ascii="宋体" w:hAnsi="宋体" w:eastAsia="宋体"/>
                                <w:color w:val="000000"/>
                                <w:sz w:val="22"/>
                              </w:rPr>
                              <w:t>热扎带肋钢筋</w:t>
                            </w:r>
                          </w:p>
                        </w:tc>
                        <w:tc>
                          <w:tcPr>
                            <w:tcW w:w="3540" w:type="dxa"/>
                            <w:vMerge w:val="restart"/>
                            <w:vAlign w:val="top"/>
                          </w:tcPr>
                          <w:p>
                            <w:pPr>
                              <w:spacing w:line="220" w:lineRule="exact"/>
                              <w:jc w:val="center"/>
                            </w:pPr>
                            <w:r>
                              <w:rPr>
                                <w:rFonts w:hint="eastAsia" w:ascii="宋体" w:hAnsi="宋体" w:eastAsia="宋体"/>
                                <w:color w:val="000000"/>
                                <w:sz w:val="22"/>
                              </w:rPr>
                              <w:t>0317228.1-2021</w:t>
                            </w:r>
                          </w:p>
                          <w:p>
                            <w:pPr>
                              <w:spacing w:line="360" w:lineRule="exact"/>
                              <w:ind w:left="220" w:firstLine="0"/>
                              <w:jc w:val="right"/>
                            </w:pPr>
                            <w:r>
                              <w:rPr>
                                <w:rFonts w:hint="eastAsia" w:ascii="宋体" w:hAnsi="宋体" w:eastAsia="宋体"/>
                                <w:color w:val="000000"/>
                                <w:sz w:val="22"/>
                              </w:rPr>
                              <w:t>《钢筋混凝土用钢第2部分：热</w:t>
                            </w:r>
                          </w:p>
                          <w:p>
                            <w:pPr>
                              <w:spacing w:line="330" w:lineRule="exact"/>
                              <w:jc w:val="center"/>
                            </w:pPr>
                            <w:r>
                              <w:rPr>
                                <w:rFonts w:hint="eastAsia" w:ascii="宋体" w:hAnsi="宋体" w:eastAsia="宋体"/>
                                <w:color w:val="000000"/>
                                <w:sz w:val="22"/>
                              </w:rPr>
                              <w:t>轧带肋钢筋》GB1499.2-2007</w:t>
                            </w:r>
                          </w:p>
                          <w:p>
                            <w:pPr>
                              <w:spacing w:line="360" w:lineRule="exact"/>
                              <w:jc w:val="center"/>
                            </w:pPr>
                            <w:r>
                              <w:rPr>
                                <w:rFonts w:hint="eastAsia" w:ascii="宋体" w:hAnsi="宋体" w:eastAsia="宋体"/>
                                <w:color w:val="000000"/>
                                <w:sz w:val="22"/>
                              </w:rPr>
                              <w:t>《金属材料 拉伸试验 第1部</w:t>
                            </w:r>
                          </w:p>
                          <w:p>
                            <w:pPr>
                              <w:spacing w:line="360" w:lineRule="exact"/>
                              <w:jc w:val="center"/>
                            </w:pPr>
                            <w:r>
                              <w:rPr>
                                <w:rFonts w:hint="eastAsia" w:ascii="宋体" w:hAnsi="宋体" w:eastAsia="宋体"/>
                                <w:color w:val="000000"/>
                                <w:sz w:val="22"/>
                              </w:rPr>
                              <w:t>分：室温试验方法》</w:t>
                            </w:r>
                          </w:p>
                          <w:p>
                            <w:pPr>
                              <w:spacing w:line="330" w:lineRule="exact"/>
                              <w:jc w:val="center"/>
                            </w:pPr>
                            <w:r>
                              <w:rPr>
                                <w:rFonts w:hint="eastAsia" w:ascii="宋体" w:hAnsi="宋体" w:eastAsia="宋体"/>
                                <w:color w:val="000000"/>
                                <w:sz w:val="22"/>
                              </w:rPr>
                              <w:t>GB/T228.1-2010</w:t>
                            </w: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4.2.1</w:t>
                            </w:r>
                          </w:p>
                        </w:tc>
                        <w:tc>
                          <w:tcPr>
                            <w:tcW w:w="1660" w:type="dxa"/>
                            <w:vAlign w:val="center"/>
                          </w:tcPr>
                          <w:p>
                            <w:pPr>
                              <w:spacing w:line="330" w:lineRule="exact"/>
                              <w:jc w:val="center"/>
                            </w:pPr>
                            <w:r>
                              <w:rPr>
                                <w:rFonts w:hint="eastAsia" w:ascii="宋体" w:hAnsi="宋体" w:eastAsia="宋体"/>
                                <w:color w:val="000000"/>
                                <w:sz w:val="22"/>
                              </w:rPr>
                              <w:t>重量偏差</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4.2.2</w:t>
                            </w:r>
                          </w:p>
                        </w:tc>
                        <w:tc>
                          <w:tcPr>
                            <w:tcW w:w="1660" w:type="dxa"/>
                            <w:vAlign w:val="center"/>
                          </w:tcPr>
                          <w:p>
                            <w:pPr>
                              <w:spacing w:line="348" w:lineRule="exact"/>
                              <w:jc w:val="center"/>
                            </w:pPr>
                            <w:r>
                              <w:rPr>
                                <w:rFonts w:hint="eastAsia" w:ascii="宋体" w:hAnsi="宋体" w:eastAsia="宋体"/>
                                <w:color w:val="000000"/>
                                <w:sz w:val="22"/>
                              </w:rPr>
                              <w:t>断后伸长率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4.2.3</w:t>
                            </w:r>
                          </w:p>
                        </w:tc>
                        <w:tc>
                          <w:tcPr>
                            <w:tcW w:w="1660" w:type="dxa"/>
                            <w:vAlign w:val="center"/>
                          </w:tcPr>
                          <w:p>
                            <w:pPr>
                              <w:spacing w:line="293" w:lineRule="exact"/>
                              <w:jc w:val="center"/>
                            </w:pPr>
                            <w:r>
                              <w:rPr>
                                <w:rFonts w:hint="eastAsia" w:ascii="宋体" w:hAnsi="宋体" w:eastAsia="宋体"/>
                                <w:color w:val="000000"/>
                                <w:sz w:val="22"/>
                              </w:rPr>
                              <w:t>最大力</w:t>
                            </w:r>
                          </w:p>
                          <w:p>
                            <w:pPr>
                              <w:spacing w:line="293" w:lineRule="exact"/>
                              <w:jc w:val="center"/>
                            </w:pPr>
                            <w:r>
                              <w:rPr>
                                <w:rFonts w:hint="eastAsia" w:ascii="宋体" w:hAnsi="宋体" w:eastAsia="宋体"/>
                                <w:color w:val="000000"/>
                                <w:sz w:val="22"/>
                              </w:rPr>
                              <w:t>总伸长率</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4.3</w:t>
                            </w:r>
                          </w:p>
                        </w:tc>
                        <w:tc>
                          <w:tcPr>
                            <w:tcW w:w="1660" w:type="dxa"/>
                            <w:vAlign w:val="top"/>
                          </w:tcPr>
                          <w:p>
                            <w:pPr>
                              <w:spacing w:before="70" w:line="293" w:lineRule="exact"/>
                              <w:jc w:val="center"/>
                            </w:pPr>
                            <w:r>
                              <w:rPr>
                                <w:rFonts w:hint="eastAsia" w:ascii="宋体" w:hAnsi="宋体" w:eastAsia="宋体"/>
                                <w:color w:val="000000"/>
                                <w:sz w:val="22"/>
                              </w:rPr>
                              <w:t>钢筋闪光</w:t>
                            </w:r>
                          </w:p>
                          <w:p>
                            <w:pPr>
                              <w:spacing w:line="293" w:lineRule="exact"/>
                              <w:jc w:val="center"/>
                            </w:pPr>
                            <w:r>
                              <w:rPr>
                                <w:rFonts w:hint="eastAsia" w:ascii="宋体" w:hAnsi="宋体" w:eastAsia="宋体"/>
                                <w:color w:val="000000"/>
                                <w:sz w:val="22"/>
                              </w:rPr>
                              <w:t>对焊接头</w:t>
                            </w:r>
                          </w:p>
                        </w:tc>
                        <w:tc>
                          <w:tcPr>
                            <w:tcW w:w="3540" w:type="dxa"/>
                            <w:vMerge w:val="restart"/>
                            <w:vAlign w:val="top"/>
                          </w:tcPr>
                          <w:p>
                            <w:pPr>
                              <w:spacing w:before="324" w:line="300" w:lineRule="exact"/>
                              <w:jc w:val="center"/>
                            </w:pPr>
                            <w:r>
                              <w:rPr>
                                <w:rFonts w:hint="eastAsia" w:ascii="宋体" w:hAnsi="宋体" w:eastAsia="宋体"/>
                                <w:color w:val="000000"/>
                                <w:sz w:val="22"/>
                              </w:rPr>
                              <w:t>《金属材料弯曲试验方法》</w:t>
                            </w:r>
                          </w:p>
                          <w:p>
                            <w:pPr>
                              <w:spacing w:line="275" w:lineRule="exact"/>
                              <w:jc w:val="center"/>
                            </w:pPr>
                            <w:r>
                              <w:rPr>
                                <w:rFonts w:hint="eastAsia" w:ascii="宋体" w:hAnsi="宋体" w:eastAsia="宋体"/>
                                <w:color w:val="000000"/>
                                <w:sz w:val="22"/>
                              </w:rPr>
                              <w:t>GB/T232-2010</w:t>
                            </w:r>
                          </w:p>
                        </w:tc>
                        <w:tc>
                          <w:tcPr>
                            <w:tcW w:w="1080" w:type="dxa"/>
                            <w:vMerge w:val="restart"/>
                            <w:vAlign w:val="center"/>
                          </w:tcP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4.3.1</w:t>
                            </w:r>
                          </w:p>
                        </w:tc>
                        <w:tc>
                          <w:tcPr>
                            <w:tcW w:w="1660" w:type="dxa"/>
                            <w:vAlign w:val="center"/>
                          </w:tcPr>
                          <w:p>
                            <w:pPr>
                              <w:spacing w:line="330" w:lineRule="exact"/>
                              <w:jc w:val="center"/>
                            </w:pPr>
                            <w:r>
                              <w:rPr>
                                <w:rFonts w:hint="eastAsia" w:ascii="宋体" w:hAnsi="宋体" w:eastAsia="宋体"/>
                                <w:color w:val="000000"/>
                                <w:sz w:val="22"/>
                              </w:rPr>
                              <w:t>弯曲性能</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20" w:type="dxa"/>
                            <w:vMerge w:val="restart"/>
                            <w:vAlign w:val="center"/>
                          </w:tcPr>
                          <w:p>
                            <w:pPr>
                              <w:spacing w:line="360" w:lineRule="exact"/>
                              <w:jc w:val="center"/>
                            </w:pPr>
                            <w:r>
                              <w:rPr>
                                <w:rFonts w:hint="eastAsia" w:ascii="宋体" w:hAnsi="宋体" w:eastAsia="宋体"/>
                                <w:color w:val="000000"/>
                                <w:sz w:val="22"/>
                              </w:rPr>
                              <w:t>5</w:t>
                            </w:r>
                          </w:p>
                        </w:tc>
                        <w:tc>
                          <w:tcPr>
                            <w:tcW w:w="1080" w:type="dxa"/>
                            <w:vMerge w:val="restart"/>
                            <w:vAlign w:val="top"/>
                          </w:tcPr>
                          <w:p>
                            <w:pPr>
                              <w:spacing w:before="2089" w:line="275" w:lineRule="exact"/>
                              <w:jc w:val="center"/>
                            </w:pPr>
                            <w:r>
                              <w:rPr>
                                <w:rFonts w:hint="eastAsia" w:ascii="宋体" w:hAnsi="宋体" w:eastAsia="宋体"/>
                                <w:color w:val="000000"/>
                                <w:sz w:val="22"/>
                              </w:rPr>
                              <w:t>防水</w:t>
                            </w:r>
                          </w:p>
                          <w:p>
                            <w:pPr>
                              <w:spacing w:line="275" w:lineRule="exact"/>
                              <w:jc w:val="center"/>
                            </w:pPr>
                            <w:r>
                              <w:rPr>
                                <w:rFonts w:hint="eastAsia" w:ascii="宋体" w:hAnsi="宋体" w:eastAsia="宋体"/>
                                <w:color w:val="000000"/>
                                <w:sz w:val="22"/>
                              </w:rPr>
                              <w:t>卷材</w:t>
                            </w:r>
                          </w:p>
                        </w:tc>
                        <w:tc>
                          <w:tcPr>
                            <w:tcW w:w="840" w:type="dxa"/>
                            <w:vAlign w:val="center"/>
                          </w:tcPr>
                          <w:p>
                            <w:pPr>
                              <w:spacing w:line="330" w:lineRule="exact"/>
                              <w:jc w:val="center"/>
                            </w:pPr>
                            <w:r>
                              <w:rPr>
                                <w:rFonts w:hint="eastAsia" w:ascii="宋体" w:hAnsi="宋体" w:eastAsia="宋体"/>
                                <w:color w:val="000000"/>
                                <w:sz w:val="22"/>
                              </w:rPr>
                              <w:t>5.1</w:t>
                            </w:r>
                          </w:p>
                        </w:tc>
                        <w:tc>
                          <w:tcPr>
                            <w:tcW w:w="1660" w:type="dxa"/>
                            <w:vAlign w:val="center"/>
                          </w:tcPr>
                          <w:p>
                            <w:pPr>
                              <w:spacing w:line="293" w:lineRule="exact"/>
                              <w:jc w:val="center"/>
                            </w:pPr>
                            <w:r>
                              <w:rPr>
                                <w:rFonts w:hint="eastAsia" w:ascii="宋体" w:hAnsi="宋体" w:eastAsia="宋体"/>
                                <w:color w:val="000000"/>
                                <w:sz w:val="22"/>
                              </w:rPr>
                              <w:t>塑性体改性沥</w:t>
                            </w:r>
                          </w:p>
                          <w:p>
                            <w:pPr>
                              <w:spacing w:line="293" w:lineRule="exact"/>
                              <w:jc w:val="center"/>
                            </w:pPr>
                            <w:r>
                              <w:rPr>
                                <w:rFonts w:hint="eastAsia" w:ascii="宋体" w:hAnsi="宋体" w:eastAsia="宋体"/>
                                <w:color w:val="000000"/>
                                <w:sz w:val="22"/>
                              </w:rPr>
                              <w:t>青防水卷材</w:t>
                            </w:r>
                          </w:p>
                        </w:tc>
                        <w:tc>
                          <w:tcPr>
                            <w:tcW w:w="3540" w:type="dxa"/>
                            <w:vMerge w:val="restart"/>
                            <w:vAlign w:val="top"/>
                          </w:tcPr>
                          <w:p>
                            <w:pPr>
                              <w:spacing w:before="1086" w:line="300" w:lineRule="exact"/>
                              <w:jc w:val="center"/>
                            </w:pPr>
                            <w:r>
                              <w:rPr>
                                <w:rFonts w:hint="eastAsia" w:ascii="宋体" w:hAnsi="宋体" w:eastAsia="宋体"/>
                                <w:color w:val="000000"/>
                                <w:sz w:val="22"/>
                              </w:rPr>
                              <w:t>《塑性体改性沥青防水卷材》</w:t>
                            </w:r>
                          </w:p>
                          <w:p>
                            <w:pPr>
                              <w:spacing w:line="300" w:lineRule="exact"/>
                              <w:jc w:val="center"/>
                            </w:pPr>
                            <w:r>
                              <w:rPr>
                                <w:rFonts w:hint="eastAsia" w:ascii="宋体" w:hAnsi="宋体" w:eastAsia="宋体"/>
                                <w:color w:val="000000"/>
                                <w:sz w:val="22"/>
                              </w:rPr>
                              <w:t>GB18243-2008</w:t>
                            </w:r>
                          </w:p>
                        </w:tc>
                        <w:tc>
                          <w:tcPr>
                            <w:tcW w:w="1080" w:type="dxa"/>
                            <w:vMerge w:val="restart"/>
                            <w:vAlign w:val="top"/>
                          </w:tcPr>
                          <w:p>
                            <w:pPr>
                              <w:spacing w:before="1332"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低温弯</w:t>
                            </w:r>
                          </w:p>
                          <w:p>
                            <w:pPr>
                              <w:spacing w:line="280" w:lineRule="exact"/>
                              <w:jc w:val="center"/>
                            </w:pPr>
                            <w:r>
                              <w:rPr>
                                <w:rFonts w:hint="eastAsia" w:ascii="宋体" w:hAnsi="宋体" w:eastAsia="宋体"/>
                                <w:color w:val="000000"/>
                                <w:sz w:val="22"/>
                              </w:rPr>
                              <w:t>折、加热</w:t>
                            </w:r>
                          </w:p>
                          <w:p>
                            <w:pPr>
                              <w:spacing w:line="280" w:lineRule="exact"/>
                              <w:jc w:val="center"/>
                            </w:pPr>
                            <w:r>
                              <w:rPr>
                                <w:rFonts w:hint="eastAsia" w:ascii="宋体" w:hAnsi="宋体" w:eastAsia="宋体"/>
                                <w:color w:val="000000"/>
                                <w:sz w:val="22"/>
                              </w:rPr>
                              <w:t>伸缩量、</w:t>
                            </w:r>
                          </w:p>
                          <w:p>
                            <w:pPr>
                              <w:spacing w:line="280" w:lineRule="exact"/>
                              <w:jc w:val="center"/>
                            </w:pPr>
                            <w:r>
                              <w:rPr>
                                <w:rFonts w:hint="eastAsia" w:ascii="宋体" w:hAnsi="宋体" w:eastAsia="宋体"/>
                                <w:color w:val="000000"/>
                                <w:sz w:val="22"/>
                              </w:rPr>
                              <w:t>热空气老</w:t>
                            </w:r>
                          </w:p>
                          <w:p>
                            <w:pPr>
                              <w:spacing w:line="280" w:lineRule="exact"/>
                              <w:jc w:val="center"/>
                            </w:pPr>
                            <w:r>
                              <w:rPr>
                                <w:rFonts w:hint="eastAsia" w:ascii="宋体" w:hAnsi="宋体" w:eastAsia="宋体"/>
                                <w:color w:val="000000"/>
                                <w:sz w:val="22"/>
                              </w:rPr>
                              <w:t>化、耐碱</w:t>
                            </w:r>
                          </w:p>
                          <w:p>
                            <w:pPr>
                              <w:spacing w:line="220" w:lineRule="exact"/>
                              <w:jc w:val="center"/>
                            </w:pPr>
                            <w:r>
                              <w:rPr>
                                <w:rFonts w:hint="eastAsia" w:ascii="宋体" w:hAnsi="宋体" w:eastAsia="宋体"/>
                                <w:color w:val="000000"/>
                                <w:sz w:val="22"/>
                              </w:rPr>
                              <w:t>性</w:t>
                            </w:r>
                          </w:p>
                        </w:tc>
                        <w:tc>
                          <w:tcPr>
                            <w:tcW w:w="84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5.1.1</w:t>
                            </w:r>
                          </w:p>
                        </w:tc>
                        <w:tc>
                          <w:tcPr>
                            <w:tcW w:w="1660" w:type="dxa"/>
                            <w:vAlign w:val="center"/>
                          </w:tcPr>
                          <w:p>
                            <w:pPr>
                              <w:spacing w:line="348" w:lineRule="exact"/>
                              <w:jc w:val="center"/>
                            </w:pPr>
                            <w:r>
                              <w:rPr>
                                <w:rFonts w:hint="eastAsia" w:ascii="宋体" w:hAnsi="宋体" w:eastAsia="宋体"/>
                                <w:color w:val="000000"/>
                                <w:sz w:val="22"/>
                              </w:rPr>
                              <w:t>拉力</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5.1.2</w:t>
                            </w:r>
                          </w:p>
                        </w:tc>
                        <w:tc>
                          <w:tcPr>
                            <w:tcW w:w="1660" w:type="dxa"/>
                            <w:vAlign w:val="center"/>
                          </w:tcPr>
                          <w:p>
                            <w:pPr>
                              <w:spacing w:line="330" w:lineRule="exact"/>
                              <w:jc w:val="center"/>
                            </w:pPr>
                            <w:r>
                              <w:rPr>
                                <w:rFonts w:hint="eastAsia" w:ascii="宋体" w:hAnsi="宋体" w:eastAsia="宋体"/>
                                <w:color w:val="000000"/>
                                <w:sz w:val="22"/>
                              </w:rPr>
                              <w:t>不透水性</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5.1.3</w:t>
                            </w:r>
                          </w:p>
                        </w:tc>
                        <w:tc>
                          <w:tcPr>
                            <w:tcW w:w="1660" w:type="dxa"/>
                            <w:vAlign w:val="center"/>
                          </w:tcPr>
                          <w:p>
                            <w:pPr>
                              <w:spacing w:line="348" w:lineRule="exact"/>
                              <w:jc w:val="center"/>
                            </w:pPr>
                            <w:r>
                              <w:rPr>
                                <w:rFonts w:hint="eastAsia" w:ascii="宋体" w:hAnsi="宋体" w:eastAsia="宋体"/>
                                <w:color w:val="000000"/>
                                <w:sz w:val="22"/>
                              </w:rPr>
                              <w:t>耐热度</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30" w:lineRule="exact"/>
                              <w:jc w:val="center"/>
                            </w:pPr>
                            <w:r>
                              <w:rPr>
                                <w:rFonts w:hint="eastAsia" w:ascii="宋体" w:hAnsi="宋体" w:eastAsia="宋体"/>
                                <w:color w:val="000000"/>
                                <w:sz w:val="22"/>
                              </w:rPr>
                              <w:t>5.1.4</w:t>
                            </w:r>
                          </w:p>
                        </w:tc>
                        <w:tc>
                          <w:tcPr>
                            <w:tcW w:w="1660" w:type="dxa"/>
                            <w:vAlign w:val="center"/>
                          </w:tcPr>
                          <w:p>
                            <w:pPr>
                              <w:spacing w:line="330" w:lineRule="exact"/>
                              <w:jc w:val="center"/>
                            </w:pPr>
                            <w:r>
                              <w:rPr>
                                <w:rFonts w:hint="eastAsia" w:ascii="宋体" w:hAnsi="宋体" w:eastAsia="宋体"/>
                                <w:color w:val="000000"/>
                                <w:sz w:val="22"/>
                              </w:rPr>
                              <w:t>柔度</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w:t>
                            </w:r>
                          </w:p>
                        </w:tc>
                        <w:tc>
                          <w:tcPr>
                            <w:tcW w:w="1660" w:type="dxa"/>
                            <w:vAlign w:val="top"/>
                          </w:tcPr>
                          <w:p>
                            <w:pPr>
                              <w:spacing w:before="78" w:line="293" w:lineRule="exact"/>
                              <w:jc w:val="center"/>
                            </w:pPr>
                            <w:r>
                              <w:rPr>
                                <w:rFonts w:hint="eastAsia" w:ascii="宋体" w:hAnsi="宋体" w:eastAsia="宋体"/>
                                <w:color w:val="000000"/>
                                <w:sz w:val="22"/>
                              </w:rPr>
                              <w:t>聚氯乙烯</w:t>
                            </w:r>
                          </w:p>
                          <w:p>
                            <w:pPr>
                              <w:spacing w:line="293" w:lineRule="exact"/>
                              <w:jc w:val="center"/>
                            </w:pPr>
                            <w:r>
                              <w:rPr>
                                <w:rFonts w:hint="eastAsia" w:ascii="宋体" w:hAnsi="宋体" w:eastAsia="宋体"/>
                                <w:color w:val="000000"/>
                                <w:sz w:val="22"/>
                              </w:rPr>
                              <w:t>防水卷材</w:t>
                            </w:r>
                          </w:p>
                        </w:tc>
                        <w:tc>
                          <w:tcPr>
                            <w:tcW w:w="3540" w:type="dxa"/>
                            <w:vMerge w:val="restart"/>
                            <w:vAlign w:val="top"/>
                          </w:tcPr>
                          <w:p>
                            <w:pPr>
                              <w:spacing w:before="625" w:line="300" w:lineRule="exact"/>
                              <w:jc w:val="center"/>
                            </w:pPr>
                            <w:r>
                              <w:rPr>
                                <w:rFonts w:hint="eastAsia" w:ascii="宋体" w:hAnsi="宋体" w:eastAsia="宋体"/>
                                <w:color w:val="000000"/>
                                <w:sz w:val="22"/>
                              </w:rPr>
                              <w:t>《聚氯乙烯（PVC）防水卷材》</w:t>
                            </w:r>
                          </w:p>
                          <w:p>
                            <w:pPr>
                              <w:spacing w:line="300" w:lineRule="exact"/>
                              <w:jc w:val="center"/>
                            </w:pPr>
                            <w:r>
                              <w:rPr>
                                <w:rFonts w:hint="eastAsia" w:ascii="宋体" w:hAnsi="宋体" w:eastAsia="宋体"/>
                                <w:color w:val="000000"/>
                                <w:sz w:val="22"/>
                              </w:rPr>
                              <w:t>GB12952-2011</w:t>
                            </w: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5.2.1</w:t>
                            </w:r>
                          </w:p>
                        </w:tc>
                        <w:tc>
                          <w:tcPr>
                            <w:tcW w:w="1660" w:type="dxa"/>
                            <w:vAlign w:val="center"/>
                          </w:tcPr>
                          <w:p>
                            <w:pPr>
                              <w:spacing w:line="330" w:lineRule="exact"/>
                              <w:jc w:val="center"/>
                            </w:pPr>
                            <w:r>
                              <w:rPr>
                                <w:rFonts w:hint="eastAsia" w:ascii="宋体" w:hAnsi="宋体" w:eastAsia="宋体"/>
                                <w:color w:val="000000"/>
                                <w:sz w:val="22"/>
                              </w:rPr>
                              <w:t>拉力</w:t>
                            </w:r>
                          </w:p>
                        </w:tc>
                        <w:tc>
                          <w:tcPr>
                            <w:tcW w:w="3540" w:type="dxa"/>
                            <w:vMerge w:val="continue"/>
                          </w:tcPr>
                          <w:p/>
                        </w:tc>
                        <w:tc>
                          <w:tcPr>
                            <w:tcW w:w="108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Merge w:val="continue"/>
                          </w:tcPr>
                          <w:p/>
                        </w:tc>
                        <w:tc>
                          <w:tcPr>
                            <w:tcW w:w="1080" w:type="dxa"/>
                            <w:vMerge w:val="continue"/>
                          </w:tcPr>
                          <w:p/>
                        </w:tc>
                        <w:tc>
                          <w:tcPr>
                            <w:tcW w:w="840" w:type="dxa"/>
                            <w:vAlign w:val="center"/>
                          </w:tcPr>
                          <w:p>
                            <w:pPr>
                              <w:spacing w:line="340" w:lineRule="exact"/>
                              <w:jc w:val="center"/>
                            </w:pPr>
                            <w:r>
                              <w:rPr>
                                <w:rFonts w:hint="eastAsia" w:ascii="宋体" w:hAnsi="宋体" w:eastAsia="宋体"/>
                                <w:color w:val="000000"/>
                                <w:sz w:val="22"/>
                              </w:rPr>
                              <w:t>5.2.2</w:t>
                            </w:r>
                          </w:p>
                        </w:tc>
                        <w:tc>
                          <w:tcPr>
                            <w:tcW w:w="1660" w:type="dxa"/>
                            <w:vAlign w:val="center"/>
                          </w:tcPr>
                          <w:p>
                            <w:pPr>
                              <w:spacing w:line="330" w:lineRule="exact"/>
                              <w:jc w:val="center"/>
                            </w:pPr>
                            <w:r>
                              <w:rPr>
                                <w:rFonts w:hint="eastAsia" w:ascii="宋体" w:hAnsi="宋体" w:eastAsia="宋体"/>
                                <w:color w:val="000000"/>
                                <w:sz w:val="22"/>
                              </w:rPr>
                              <w:t>不透水性</w:t>
                            </w:r>
                          </w:p>
                        </w:tc>
                        <w:tc>
                          <w:tcPr>
                            <w:tcW w:w="3540" w:type="dxa"/>
                            <w:vMerge w:val="continue"/>
                          </w:tcPr>
                          <w:p/>
                        </w:tc>
                        <w:tc>
                          <w:tcPr>
                            <w:tcW w:w="1080" w:type="dxa"/>
                            <w:vMerge w:val="continue"/>
                          </w:tcPr>
                          <w:p/>
                        </w:tc>
                        <w:tc>
                          <w:tcPr>
                            <w:tcW w:w="840" w:type="dxa"/>
                            <w:vMerge w:val="continue"/>
                          </w:tcPr>
                          <w:p/>
                        </w:tc>
                      </w:tr>
                    </w:tbl>
                    <w:p/>
                  </w:txbxContent>
                </v:textbox>
                <w10:wrap type="square"/>
              </v:shape>
            </w:pict>
          </mc:Fallback>
        </mc:AlternateContent>
      </w:r>
    </w:p>
    <w:p>
      <w:pPr>
        <w:sectPr>
          <w:type w:val="continuous"/>
          <w:pgSz w:w="10640" w:h="16840"/>
          <w:pgMar w:top="1220" w:right="480" w:bottom="1220" w:left="480" w:header="0" w:footer="1220" w:gutter="0"/>
          <w:cols w:space="720" w:num="1"/>
          <w:titlePg/>
        </w:sectPr>
      </w:pPr>
    </w:p>
    <w:p>
      <w:pPr>
        <w:framePr w:w="8780" w:h="1220" w:wrap="auto" w:vAnchor="page" w:hAnchor="page" w:x="120" w:y="1540"/>
        <w:spacing w:after="10" w:line="460" w:lineRule="exact"/>
        <w:ind w:firstLine="720"/>
        <w:jc w:val="left"/>
      </w:pPr>
      <w:r>
        <w:rPr>
          <w:color w:val="000000"/>
          <w:sz w:val="28"/>
        </w:rPr>
        <w:t>二、批准</w:t>
      </w:r>
      <w:r>
        <w:rPr>
          <w:color w:val="000000"/>
          <w:sz w:val="28"/>
          <w:u w:val="single"/>
        </w:rPr>
        <w:t>华亭市荣昌建设工程质量检测中心</w:t>
      </w:r>
      <w:r>
        <w:rPr>
          <w:color w:val="000000"/>
          <w:sz w:val="28"/>
        </w:rPr>
        <w:t>检验检测的能力范围</w:t>
      </w:r>
    </w:p>
    <w:p>
      <w:pPr>
        <w:framePr w:w="8780" w:h="1220" w:wrap="auto" w:vAnchor="page" w:hAnchor="page" w:x="120" w:y="1540"/>
        <w:spacing w:line="400" w:lineRule="exact"/>
        <w:ind w:firstLine="0"/>
        <w:jc w:val="left"/>
      </w:pPr>
      <w:r>
        <w:rPr>
          <w:color w:val="000000"/>
          <w:sz w:val="24"/>
        </w:rPr>
        <w:t>E书编号：182801060665</w:t>
      </w:r>
    </w:p>
    <w:p>
      <w:pPr>
        <w:framePr w:w="4240" w:h="660" w:wrap="auto" w:vAnchor="page" w:hAnchor="page" w:x="120" w:y="2460"/>
        <w:spacing w:line="340" w:lineRule="exact"/>
        <w:ind w:firstLine="0"/>
        <w:jc w:val="left"/>
      </w:pPr>
      <w:r>
        <w:rPr>
          <w:color w:val="000000"/>
          <w:sz w:val="22"/>
        </w:rPr>
        <w:t>址：甘肃省平凉市华亭市东大街509号</w:t>
      </w:r>
    </w:p>
    <w:p>
      <w:pPr>
        <w:framePr w:w="1920" w:h="620" w:wrap="auto" w:vAnchor="page" w:hAnchor="page" w:x="7180" w:y="2500"/>
        <w:spacing w:line="340" w:lineRule="exact"/>
        <w:ind w:firstLine="0"/>
        <w:jc w:val="left"/>
      </w:pPr>
      <w:r>
        <w:rPr>
          <w:color w:val="000000"/>
          <w:sz w:val="26"/>
        </w:rPr>
        <w:t>第4页 共4页</w:t>
      </w:r>
    </w:p>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2019300</wp:posOffset>
                </wp:positionV>
                <wp:extent cx="6045200" cy="6007100"/>
                <wp:effectExtent l="0" t="0" r="635" b="14605"/>
                <wp:wrapSquare wrapText="bothSides"/>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0"/>
                              <w:gridCol w:w="1080"/>
                              <w:gridCol w:w="800"/>
                              <w:gridCol w:w="1600"/>
                              <w:gridCol w:w="3420"/>
                              <w:gridCol w:w="10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20" w:type="dxa"/>
                                  <w:vMerge w:val="restart"/>
                                  <w:vAlign w:val="center"/>
                                </w:tcPr>
                                <w:p>
                                  <w:pPr>
                                    <w:spacing w:line="696" w:lineRule="exact"/>
                                    <w:jc w:val="center"/>
                                  </w:pPr>
                                  <w:r>
                                    <w:rPr>
                                      <w:rFonts w:hint="eastAsia" w:ascii="宋体" w:hAnsi="宋体" w:eastAsia="宋体"/>
                                      <w:color w:val="000000"/>
                                      <w:sz w:val="22"/>
                                    </w:rPr>
                                    <w:t>序号</w:t>
                                  </w:r>
                                </w:p>
                              </w:tc>
                              <w:tc>
                                <w:tcPr>
                                  <w:tcW w:w="1080" w:type="dxa"/>
                                  <w:vMerge w:val="restart"/>
                                  <w:vAlign w:val="top"/>
                                </w:tcPr>
                                <w:p>
                                  <w:pPr>
                                    <w:spacing w:before="83" w:line="275"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275" w:lineRule="exact"/>
                                    <w:jc w:val="center"/>
                                  </w:pPr>
                                  <w:r>
                                    <w:rPr>
                                      <w:rFonts w:hint="eastAsia" w:ascii="宋体" w:hAnsi="宋体" w:eastAsia="宋体"/>
                                      <w:color w:val="000000"/>
                                      <w:sz w:val="22"/>
                                    </w:rPr>
                                    <w:t>／参数）</w:t>
                                  </w:r>
                                </w:p>
                              </w:tc>
                              <w:tc>
                                <w:tcPr>
                                  <w:tcW w:w="2400" w:type="dxa"/>
                                  <w:gridSpan w:val="2"/>
                                  <w:vAlign w:val="center"/>
                                </w:tcPr>
                                <w:p>
                                  <w:pPr>
                                    <w:spacing w:line="366" w:lineRule="exact"/>
                                    <w:jc w:val="center"/>
                                  </w:pPr>
                                  <w:r>
                                    <w:rPr>
                                      <w:rFonts w:hint="eastAsia" w:ascii="宋体" w:hAnsi="宋体" w:eastAsia="宋体"/>
                                      <w:color w:val="000000"/>
                                      <w:sz w:val="22"/>
                                    </w:rPr>
                                    <w:t>产品／项目／参数</w:t>
                                  </w:r>
                                </w:p>
                              </w:tc>
                              <w:tc>
                                <w:tcPr>
                                  <w:tcW w:w="3420" w:type="dxa"/>
                                  <w:vMerge w:val="restart"/>
                                  <w:vAlign w:val="top"/>
                                </w:tcPr>
                                <w:p>
                                  <w:pPr>
                                    <w:spacing w:before="257" w:line="300" w:lineRule="exact"/>
                                    <w:jc w:val="center"/>
                                  </w:pPr>
                                  <w:r>
                                    <w:rPr>
                                      <w:rFonts w:hint="eastAsia" w:ascii="宋体" w:hAnsi="宋体" w:eastAsia="宋体"/>
                                      <w:color w:val="000000"/>
                                      <w:sz w:val="22"/>
                                    </w:rPr>
                                    <w:t>依据的标准（方法）名称</w:t>
                                  </w:r>
                                </w:p>
                                <w:p>
                                  <w:pPr>
                                    <w:spacing w:line="275" w:lineRule="exact"/>
                                    <w:jc w:val="center"/>
                                  </w:pPr>
                                  <w:r>
                                    <w:rPr>
                                      <w:rFonts w:hint="eastAsia" w:ascii="宋体" w:hAnsi="宋体" w:eastAsia="宋体"/>
                                      <w:color w:val="000000"/>
                                      <w:sz w:val="22"/>
                                    </w:rPr>
                                    <w:t>及编号（含年号）</w:t>
                                  </w:r>
                                </w:p>
                              </w:tc>
                              <w:tc>
                                <w:tcPr>
                                  <w:tcW w:w="1080" w:type="dxa"/>
                                  <w:vMerge w:val="restart"/>
                                  <w:vAlign w:val="top"/>
                                </w:tcPr>
                                <w:p>
                                  <w:pPr>
                                    <w:spacing w:before="260" w:line="293" w:lineRule="exact"/>
                                    <w:jc w:val="center"/>
                                  </w:pPr>
                                  <w:r>
                                    <w:rPr>
                                      <w:rFonts w:hint="eastAsia" w:ascii="宋体" w:hAnsi="宋体" w:eastAsia="宋体"/>
                                      <w:color w:val="000000"/>
                                      <w:sz w:val="22"/>
                                    </w:rPr>
                                    <w:t>限制范</w:t>
                                  </w:r>
                                </w:p>
                                <w:p>
                                  <w:pPr>
                                    <w:spacing w:line="234" w:lineRule="exact"/>
                                    <w:jc w:val="center"/>
                                  </w:pPr>
                                  <w:r>
                                    <w:rPr>
                                      <w:rFonts w:hint="eastAsia" w:ascii="宋体" w:hAnsi="宋体" w:eastAsia="宋体"/>
                                      <w:color w:val="000000"/>
                                      <w:sz w:val="22"/>
                                    </w:rPr>
                                    <w:t>围</w:t>
                                  </w:r>
                                </w:p>
                              </w:tc>
                              <w:tc>
                                <w:tcPr>
                                  <w:tcW w:w="800" w:type="dxa"/>
                                  <w:vMerge w:val="restart"/>
                                  <w:vAlign w:val="center"/>
                                </w:tcPr>
                                <w:p>
                                  <w:pPr>
                                    <w:spacing w:line="338" w:lineRule="exact"/>
                                    <w:ind w:firstLine="0"/>
                                    <w:jc w:val="both"/>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20" w:type="dxa"/>
                                  <w:vMerge w:val="continue"/>
                                </w:tcPr>
                                <w:p/>
                              </w:tc>
                              <w:tc>
                                <w:tcPr>
                                  <w:tcW w:w="1080" w:type="dxa"/>
                                  <w:vMerge w:val="continue"/>
                                </w:tcPr>
                                <w:p/>
                              </w:tc>
                              <w:tc>
                                <w:tcPr>
                                  <w:tcW w:w="800" w:type="dxa"/>
                                  <w:vAlign w:val="center"/>
                                </w:tcPr>
                                <w:p>
                                  <w:pPr>
                                    <w:spacing w:line="321" w:lineRule="exact"/>
                                    <w:jc w:val="center"/>
                                  </w:pPr>
                                  <w:r>
                                    <w:rPr>
                                      <w:rFonts w:hint="eastAsia" w:ascii="宋体" w:hAnsi="宋体" w:eastAsia="宋体"/>
                                      <w:color w:val="000000"/>
                                      <w:sz w:val="22"/>
                                    </w:rPr>
                                    <w:t>序号</w:t>
                                  </w:r>
                                </w:p>
                              </w:tc>
                              <w:tc>
                                <w:tcPr>
                                  <w:tcW w:w="1600" w:type="dxa"/>
                                  <w:vAlign w:val="center"/>
                                </w:tcPr>
                                <w:p>
                                  <w:pPr>
                                    <w:spacing w:line="330" w:lineRule="exact"/>
                                    <w:jc w:val="center"/>
                                  </w:pPr>
                                  <w:r>
                                    <w:rPr>
                                      <w:rFonts w:hint="eastAsia" w:ascii="宋体" w:hAnsi="宋体" w:eastAsia="宋体"/>
                                      <w:color w:val="000000"/>
                                      <w:sz w:val="22"/>
                                    </w:rPr>
                                    <w:t>名称</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20" w:lineRule="exact"/>
                                    <w:jc w:val="center"/>
                                  </w:pPr>
                                  <w:r>
                                    <w:rPr>
                                      <w:rFonts w:hint="eastAsia" w:ascii="宋体" w:hAnsi="宋体" w:eastAsia="宋体"/>
                                      <w:color w:val="000000"/>
                                      <w:sz w:val="14"/>
                                    </w:rPr>
                                    <w:t>一</w:t>
                                  </w:r>
                                </w:p>
                              </w:tc>
                              <w:tc>
                                <w:tcPr>
                                  <w:tcW w:w="8780" w:type="dxa"/>
                                  <w:gridSpan w:val="6"/>
                                  <w:vAlign w:val="center"/>
                                </w:tcPr>
                                <w:p>
                                  <w:pPr>
                                    <w:spacing w:line="321"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restart"/>
                                  <w:vAlign w:val="center"/>
                                </w:tcPr>
                                <w:p>
                                  <w:pPr>
                                    <w:spacing w:line="360" w:lineRule="exact"/>
                                    <w:jc w:val="center"/>
                                  </w:pPr>
                                  <w:r>
                                    <w:rPr>
                                      <w:rFonts w:hint="eastAsia" w:ascii="宋体" w:hAnsi="宋体" w:eastAsia="宋体"/>
                                      <w:color w:val="000000"/>
                                      <w:sz w:val="22"/>
                                    </w:rPr>
                                    <w:t>5</w:t>
                                  </w:r>
                                </w:p>
                              </w:tc>
                              <w:tc>
                                <w:tcPr>
                                  <w:tcW w:w="1080" w:type="dxa"/>
                                  <w:vMerge w:val="restart"/>
                                  <w:vAlign w:val="top"/>
                                </w:tcPr>
                                <w:p>
                                  <w:pPr>
                                    <w:spacing w:before="1920" w:line="293" w:lineRule="exact"/>
                                    <w:jc w:val="center"/>
                                  </w:pPr>
                                  <w:r>
                                    <w:rPr>
                                      <w:rFonts w:hint="eastAsia" w:ascii="宋体" w:hAnsi="宋体" w:eastAsia="宋体"/>
                                      <w:color w:val="000000"/>
                                      <w:sz w:val="22"/>
                                    </w:rPr>
                                    <w:t>防水</w:t>
                                  </w:r>
                                </w:p>
                                <w:p>
                                  <w:pPr>
                                    <w:spacing w:line="293" w:lineRule="exact"/>
                                    <w:jc w:val="center"/>
                                  </w:pPr>
                                  <w:r>
                                    <w:rPr>
                                      <w:rFonts w:hint="eastAsia" w:ascii="宋体" w:hAnsi="宋体" w:eastAsia="宋体"/>
                                      <w:color w:val="000000"/>
                                      <w:sz w:val="22"/>
                                    </w:rPr>
                                    <w:t>卷材</w:t>
                                  </w:r>
                                </w:p>
                              </w:tc>
                              <w:tc>
                                <w:tcPr>
                                  <w:tcW w:w="800" w:type="dxa"/>
                                  <w:vAlign w:val="center"/>
                                </w:tcPr>
                                <w:p>
                                  <w:pPr>
                                    <w:spacing w:line="340" w:lineRule="exact"/>
                                    <w:jc w:val="center"/>
                                  </w:pPr>
                                  <w:r>
                                    <w:rPr>
                                      <w:rFonts w:hint="eastAsia" w:ascii="宋体" w:hAnsi="宋体" w:eastAsia="宋体"/>
                                      <w:color w:val="000000"/>
                                      <w:sz w:val="22"/>
                                    </w:rPr>
                                    <w:t>5.2.3</w:t>
                                  </w:r>
                                </w:p>
                              </w:tc>
                              <w:tc>
                                <w:tcPr>
                                  <w:tcW w:w="1600" w:type="dxa"/>
                                  <w:vAlign w:val="center"/>
                                </w:tcPr>
                                <w:p>
                                  <w:pPr>
                                    <w:spacing w:line="287" w:lineRule="exact"/>
                                    <w:jc w:val="center"/>
                                  </w:pPr>
                                  <w:r>
                                    <w:rPr>
                                      <w:rFonts w:hint="eastAsia" w:ascii="宋体" w:hAnsi="宋体" w:eastAsia="宋体"/>
                                      <w:color w:val="000000"/>
                                      <w:sz w:val="22"/>
                                    </w:rPr>
                                    <w:t>耐热度</w:t>
                                  </w:r>
                                </w:p>
                              </w:tc>
                              <w:tc>
                                <w:tcPr>
                                  <w:tcW w:w="3420" w:type="dxa"/>
                                  <w:vMerge w:val="restart"/>
                                  <w:vAlign w:val="center"/>
                                </w:tcPr>
                                <w:p>
                                  <w:pPr>
                                    <w:spacing w:line="300" w:lineRule="exact"/>
                                    <w:jc w:val="center"/>
                                  </w:pPr>
                                  <w:r>
                                    <w:rPr>
                                      <w:rFonts w:hint="eastAsia" w:ascii="宋体" w:hAnsi="宋体" w:eastAsia="宋体"/>
                                      <w:color w:val="000000"/>
                                      <w:sz w:val="22"/>
                                    </w:rPr>
                                    <w:t>《聚氯乙烯（PVC）防水卷材》</w:t>
                                  </w:r>
                                </w:p>
                                <w:p>
                                  <w:pPr>
                                    <w:spacing w:line="300" w:lineRule="exact"/>
                                    <w:jc w:val="center"/>
                                  </w:pPr>
                                  <w:r>
                                    <w:rPr>
                                      <w:rFonts w:hint="eastAsia" w:ascii="宋体" w:hAnsi="宋体" w:eastAsia="宋体"/>
                                      <w:color w:val="000000"/>
                                      <w:sz w:val="22"/>
                                    </w:rPr>
                                    <w:t>GB12952-2011</w:t>
                                  </w:r>
                                </w:p>
                              </w:tc>
                              <w:tc>
                                <w:tcPr>
                                  <w:tcW w:w="1080" w:type="dxa"/>
                                  <w:vMerge w:val="restart"/>
                                  <w:vAlign w:val="top"/>
                                </w:tcPr>
                                <w:p>
                                  <w:pPr>
                                    <w:spacing w:before="1214"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低温弯</w:t>
                                  </w:r>
                                </w:p>
                                <w:p>
                                  <w:pPr>
                                    <w:spacing w:line="280" w:lineRule="exact"/>
                                    <w:jc w:val="center"/>
                                  </w:pPr>
                                  <w:r>
                                    <w:rPr>
                                      <w:rFonts w:hint="eastAsia" w:ascii="宋体" w:hAnsi="宋体" w:eastAsia="宋体"/>
                                      <w:color w:val="000000"/>
                                      <w:sz w:val="22"/>
                                    </w:rPr>
                                    <w:t>折、加热</w:t>
                                  </w:r>
                                </w:p>
                                <w:p>
                                  <w:pPr>
                                    <w:spacing w:line="280" w:lineRule="exact"/>
                                    <w:jc w:val="center"/>
                                  </w:pPr>
                                  <w:r>
                                    <w:rPr>
                                      <w:rFonts w:hint="eastAsia" w:ascii="宋体" w:hAnsi="宋体" w:eastAsia="宋体"/>
                                      <w:color w:val="000000"/>
                                      <w:sz w:val="22"/>
                                    </w:rPr>
                                    <w:t>伸缩量、</w:t>
                                  </w:r>
                                </w:p>
                                <w:p>
                                  <w:pPr>
                                    <w:spacing w:line="280" w:lineRule="exact"/>
                                    <w:jc w:val="center"/>
                                  </w:pPr>
                                  <w:r>
                                    <w:rPr>
                                      <w:rFonts w:hint="eastAsia" w:ascii="宋体" w:hAnsi="宋体" w:eastAsia="宋体"/>
                                      <w:color w:val="000000"/>
                                      <w:sz w:val="22"/>
                                    </w:rPr>
                                    <w:t>热空气老</w:t>
                                  </w:r>
                                </w:p>
                                <w:p>
                                  <w:pPr>
                                    <w:spacing w:line="280" w:lineRule="exact"/>
                                    <w:jc w:val="center"/>
                                  </w:pPr>
                                  <w:r>
                                    <w:rPr>
                                      <w:rFonts w:hint="eastAsia" w:ascii="宋体" w:hAnsi="宋体" w:eastAsia="宋体"/>
                                      <w:color w:val="000000"/>
                                      <w:sz w:val="22"/>
                                    </w:rPr>
                                    <w:t>化、耐碱</w:t>
                                  </w:r>
                                </w:p>
                                <w:p>
                                  <w:pPr>
                                    <w:spacing w:line="220" w:lineRule="exact"/>
                                    <w:jc w:val="center"/>
                                  </w:pPr>
                                  <w:r>
                                    <w:rPr>
                                      <w:rFonts w:hint="eastAsia" w:ascii="宋体" w:hAnsi="宋体" w:eastAsia="宋体"/>
                                      <w:color w:val="000000"/>
                                      <w:sz w:val="22"/>
                                    </w:rPr>
                                    <w:t>性</w:t>
                                  </w:r>
                                </w:p>
                              </w:tc>
                              <w:tc>
                                <w:tcPr>
                                  <w:tcW w:w="80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5.2.4</w:t>
                                  </w:r>
                                </w:p>
                              </w:tc>
                              <w:tc>
                                <w:tcPr>
                                  <w:tcW w:w="1600" w:type="dxa"/>
                                  <w:vAlign w:val="center"/>
                                </w:tcPr>
                                <w:p>
                                  <w:pPr>
                                    <w:spacing w:line="287" w:lineRule="exact"/>
                                    <w:jc w:val="center"/>
                                  </w:pPr>
                                  <w:r>
                                    <w:rPr>
                                      <w:rFonts w:hint="eastAsia" w:ascii="宋体" w:hAnsi="宋体" w:eastAsia="宋体"/>
                                      <w:color w:val="000000"/>
                                      <w:sz w:val="22"/>
                                    </w:rPr>
                                    <w:t>柔度</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w:t>
                                  </w:r>
                                </w:p>
                              </w:tc>
                              <w:tc>
                                <w:tcPr>
                                  <w:tcW w:w="1600" w:type="dxa"/>
                                  <w:vAlign w:val="center"/>
                                </w:tcPr>
                                <w:p>
                                  <w:pPr>
                                    <w:spacing w:line="275" w:lineRule="exact"/>
                                    <w:jc w:val="center"/>
                                  </w:pPr>
                                  <w:r>
                                    <w:rPr>
                                      <w:rFonts w:hint="eastAsia" w:ascii="宋体" w:hAnsi="宋体" w:eastAsia="宋体"/>
                                      <w:color w:val="000000"/>
                                      <w:sz w:val="22"/>
                                    </w:rPr>
                                    <w:t>高分子</w:t>
                                  </w:r>
                                </w:p>
                                <w:p>
                                  <w:pPr>
                                    <w:spacing w:line="253" w:lineRule="exact"/>
                                    <w:jc w:val="center"/>
                                  </w:pPr>
                                  <w:r>
                                    <w:rPr>
                                      <w:rFonts w:hint="eastAsia" w:ascii="宋体" w:hAnsi="宋体" w:eastAsia="宋体"/>
                                      <w:color w:val="000000"/>
                                      <w:sz w:val="22"/>
                                    </w:rPr>
                                    <w:t>防水材料</w:t>
                                  </w:r>
                                </w:p>
                              </w:tc>
                              <w:tc>
                                <w:tcPr>
                                  <w:tcW w:w="3420" w:type="dxa"/>
                                  <w:vAlign w:val="center"/>
                                </w:tcPr>
                                <w:p>
                                  <w:pPr>
                                    <w:spacing w:line="275" w:lineRule="exact"/>
                                    <w:jc w:val="center"/>
                                  </w:pPr>
                                  <w:r>
                                    <w:rPr>
                                      <w:rFonts w:hint="eastAsia" w:ascii="宋体" w:hAnsi="宋体" w:eastAsia="宋体"/>
                                      <w:color w:val="000000"/>
                                      <w:sz w:val="22"/>
                                    </w:rPr>
                                    <w:t>《高分子防水材料 第1部分：</w:t>
                                  </w:r>
                                </w:p>
                                <w:p>
                                  <w:pPr>
                                    <w:spacing w:line="300" w:lineRule="exact"/>
                                    <w:jc w:val="center"/>
                                  </w:pPr>
                                  <w:r>
                                    <w:rPr>
                                      <w:rFonts w:hint="eastAsia" w:ascii="宋体" w:hAnsi="宋体" w:eastAsia="宋体"/>
                                      <w:color w:val="000000"/>
                                      <w:sz w:val="22"/>
                                    </w:rPr>
                                    <w:t>片材》GB18173.1-2012</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5.3.1</w:t>
                                  </w:r>
                                </w:p>
                              </w:tc>
                              <w:tc>
                                <w:tcPr>
                                  <w:tcW w:w="1600" w:type="dxa"/>
                                  <w:vAlign w:val="center"/>
                                </w:tcPr>
                                <w:p>
                                  <w:pPr>
                                    <w:spacing w:line="330" w:lineRule="exact"/>
                                    <w:jc w:val="center"/>
                                  </w:pPr>
                                  <w:r>
                                    <w:rPr>
                                      <w:rFonts w:hint="eastAsia" w:ascii="宋体" w:hAnsi="宋体" w:eastAsia="宋体"/>
                                      <w:color w:val="000000"/>
                                      <w:sz w:val="22"/>
                                    </w:rPr>
                                    <w:t>拉伸长度</w:t>
                                  </w:r>
                                </w:p>
                              </w:tc>
                              <w:tc>
                                <w:tcPr>
                                  <w:tcW w:w="3420" w:type="dxa"/>
                                  <w:vMerge w:val="restart"/>
                                  <w:vAlign w:val="center"/>
                                </w:tcPr>
                                <w:p>
                                  <w:pPr>
                                    <w:spacing w:line="300" w:lineRule="exact"/>
                                    <w:ind w:left="340" w:firstLine="0"/>
                                    <w:jc w:val="right"/>
                                  </w:pPr>
                                  <w:r>
                                    <w:rPr>
                                      <w:rFonts w:hint="eastAsia" w:ascii="宋体" w:hAnsi="宋体" w:eastAsia="宋体"/>
                                      <w:color w:val="000000"/>
                                      <w:sz w:val="22"/>
                                    </w:rPr>
                                    <w:t>《建筑防水卷材试验方法 第9</w:t>
                                  </w:r>
                                </w:p>
                                <w:p>
                                  <w:pPr>
                                    <w:spacing w:line="300" w:lineRule="exact"/>
                                    <w:jc w:val="center"/>
                                  </w:pPr>
                                  <w:r>
                                    <w:rPr>
                                      <w:rFonts w:hint="eastAsia" w:ascii="宋体" w:hAnsi="宋体" w:eastAsia="宋体"/>
                                      <w:color w:val="000000"/>
                                      <w:sz w:val="22"/>
                                    </w:rPr>
                                    <w:t>部分：高分子防水卷材 拉伸性</w:t>
                                  </w:r>
                                </w:p>
                                <w:p>
                                  <w:pPr>
                                    <w:spacing w:line="275" w:lineRule="exact"/>
                                    <w:jc w:val="center"/>
                                  </w:pPr>
                                  <w:r>
                                    <w:rPr>
                                      <w:rFonts w:hint="eastAsia" w:ascii="宋体" w:hAnsi="宋体" w:eastAsia="宋体"/>
                                      <w:color w:val="000000"/>
                                      <w:sz w:val="22"/>
                                    </w:rPr>
                                    <w:t>能》GB／T328.9-2007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5.3.2</w:t>
                                  </w:r>
                                </w:p>
                              </w:tc>
                              <w:tc>
                                <w:tcPr>
                                  <w:tcW w:w="1600" w:type="dxa"/>
                                  <w:vAlign w:val="center"/>
                                </w:tcPr>
                                <w:p>
                                  <w:pPr>
                                    <w:spacing w:line="330" w:lineRule="exact"/>
                                    <w:jc w:val="center"/>
                                  </w:pPr>
                                  <w:r>
                                    <w:rPr>
                                      <w:rFonts w:hint="eastAsia" w:ascii="宋体" w:hAnsi="宋体" w:eastAsia="宋体"/>
                                      <w:color w:val="000000"/>
                                      <w:sz w:val="22"/>
                                    </w:rPr>
                                    <w:t>拉断伸长率</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5.3.3</w:t>
                                  </w:r>
                                </w:p>
                              </w:tc>
                              <w:tc>
                                <w:tcPr>
                                  <w:tcW w:w="1600" w:type="dxa"/>
                                  <w:vAlign w:val="center"/>
                                </w:tcPr>
                                <w:p>
                                  <w:pPr>
                                    <w:spacing w:line="330" w:lineRule="exact"/>
                                    <w:jc w:val="center"/>
                                  </w:pPr>
                                  <w:r>
                                    <w:rPr>
                                      <w:rFonts w:hint="eastAsia" w:ascii="宋体" w:hAnsi="宋体" w:eastAsia="宋体"/>
                                      <w:color w:val="000000"/>
                                      <w:sz w:val="22"/>
                                    </w:rPr>
                                    <w:t>撕裂强度</w:t>
                                  </w:r>
                                </w:p>
                              </w:tc>
                              <w:tc>
                                <w:tcPr>
                                  <w:tcW w:w="3420" w:type="dxa"/>
                                  <w:vAlign w:val="center"/>
                                </w:tcPr>
                                <w:p>
                                  <w:pPr>
                                    <w:spacing w:line="300" w:lineRule="exact"/>
                                    <w:ind w:left="280" w:firstLine="0"/>
                                    <w:jc w:val="right"/>
                                  </w:pPr>
                                  <w:r>
                                    <w:rPr>
                                      <w:rFonts w:hint="eastAsia" w:ascii="宋体" w:hAnsi="宋体" w:eastAsia="宋体"/>
                                      <w:color w:val="000000"/>
                                      <w:sz w:val="22"/>
                                    </w:rPr>
                                    <w:t>《建筑防水卷材试验方法 第19</w:t>
                                  </w:r>
                                </w:p>
                                <w:p>
                                  <w:pPr>
                                    <w:spacing w:line="300" w:lineRule="exact"/>
                                    <w:jc w:val="center"/>
                                  </w:pPr>
                                  <w:r>
                                    <w:rPr>
                                      <w:rFonts w:hint="eastAsia" w:ascii="宋体" w:hAnsi="宋体" w:eastAsia="宋体"/>
                                      <w:color w:val="000000"/>
                                      <w:sz w:val="22"/>
                                    </w:rPr>
                                    <w:t>部分：高分子防水卷材撕裂性能》</w:t>
                                  </w:r>
                                </w:p>
                                <w:p>
                                  <w:pPr>
                                    <w:spacing w:line="300" w:lineRule="exact"/>
                                    <w:jc w:val="center"/>
                                  </w:pPr>
                                  <w:r>
                                    <w:rPr>
                                      <w:rFonts w:hint="eastAsia" w:ascii="宋体" w:hAnsi="宋体" w:eastAsia="宋体"/>
                                      <w:color w:val="000000"/>
                                      <w:sz w:val="22"/>
                                    </w:rPr>
                                    <w:t>GB/T328.19-2007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5.3.4</w:t>
                                  </w:r>
                                </w:p>
                              </w:tc>
                              <w:tc>
                                <w:tcPr>
                                  <w:tcW w:w="1600" w:type="dxa"/>
                                  <w:vAlign w:val="center"/>
                                </w:tcPr>
                                <w:p>
                                  <w:pPr>
                                    <w:spacing w:line="330" w:lineRule="exact"/>
                                    <w:jc w:val="center"/>
                                  </w:pPr>
                                  <w:r>
                                    <w:rPr>
                                      <w:rFonts w:hint="eastAsia" w:ascii="宋体" w:hAnsi="宋体" w:eastAsia="宋体"/>
                                      <w:color w:val="000000"/>
                                      <w:sz w:val="22"/>
                                    </w:rPr>
                                    <w:t>不透水性</w:t>
                                  </w:r>
                                </w:p>
                              </w:tc>
                              <w:tc>
                                <w:tcPr>
                                  <w:tcW w:w="3420" w:type="dxa"/>
                                  <w:vAlign w:val="top"/>
                                </w:tcPr>
                                <w:p>
                                  <w:pPr>
                                    <w:spacing w:before="68" w:line="300" w:lineRule="exact"/>
                                    <w:ind w:left="280" w:firstLine="0"/>
                                    <w:jc w:val="right"/>
                                  </w:pPr>
                                  <w:r>
                                    <w:rPr>
                                      <w:rFonts w:hint="eastAsia" w:ascii="宋体" w:hAnsi="宋体" w:eastAsia="宋体"/>
                                      <w:color w:val="000000"/>
                                      <w:sz w:val="22"/>
                                    </w:rPr>
                                    <w:t>《建筑防水卷材试验方法 第10</w:t>
                                  </w:r>
                                </w:p>
                                <w:p>
                                  <w:pPr>
                                    <w:spacing w:line="300" w:lineRule="exact"/>
                                    <w:jc w:val="center"/>
                                  </w:pPr>
                                  <w:r>
                                    <w:rPr>
                                      <w:rFonts w:hint="eastAsia" w:ascii="宋体" w:hAnsi="宋体" w:eastAsia="宋体"/>
                                      <w:color w:val="000000"/>
                                      <w:sz w:val="22"/>
                                    </w:rPr>
                                    <w:t>部分：沥青和高分子防水卷材不</w:t>
                                  </w:r>
                                </w:p>
                                <w:p>
                                  <w:pPr>
                                    <w:spacing w:line="275" w:lineRule="exact"/>
                                    <w:jc w:val="center"/>
                                  </w:pPr>
                                  <w:r>
                                    <w:rPr>
                                      <w:rFonts w:hint="eastAsia" w:ascii="宋体" w:hAnsi="宋体" w:eastAsia="宋体"/>
                                      <w:color w:val="000000"/>
                                      <w:sz w:val="22"/>
                                    </w:rPr>
                                    <w:t>透水性》GB／T328.10-2007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64" w:lineRule="exact"/>
                                    <w:jc w:val="center"/>
                                  </w:pPr>
                                  <w:r>
                                    <w:rPr>
                                      <w:rFonts w:hint="eastAsia" w:ascii="宋体" w:hAnsi="宋体" w:eastAsia="宋体"/>
                                      <w:color w:val="000000"/>
                                      <w:sz w:val="22"/>
                                    </w:rPr>
                                    <w:t>二</w:t>
                                  </w:r>
                                </w:p>
                              </w:tc>
                              <w:tc>
                                <w:tcPr>
                                  <w:tcW w:w="8780" w:type="dxa"/>
                                  <w:gridSpan w:val="6"/>
                                  <w:vAlign w:val="center"/>
                                </w:tcPr>
                                <w:p>
                                  <w:pPr>
                                    <w:spacing w:line="360" w:lineRule="exact"/>
                                    <w:jc w:val="center"/>
                                  </w:pPr>
                                  <w:r>
                                    <w:rPr>
                                      <w:rFonts w:hint="eastAsia" w:ascii="宋体" w:hAnsi="宋体" w:eastAsia="宋体"/>
                                      <w:color w:val="000000"/>
                                      <w:sz w:val="22"/>
                                    </w:rPr>
                                    <w:t>主体结构和地基基础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620" w:type="dxa"/>
                                  <w:vMerge w:val="restart"/>
                                  <w:vAlign w:val="center"/>
                                </w:tcPr>
                                <w:p>
                                  <w:pPr>
                                    <w:spacing w:line="360" w:lineRule="exact"/>
                                    <w:jc w:val="center"/>
                                  </w:pPr>
                                  <w:r>
                                    <w:rPr>
                                      <w:rFonts w:hint="eastAsia" w:ascii="宋体" w:hAnsi="宋体" w:eastAsia="宋体"/>
                                      <w:color w:val="000000"/>
                                      <w:sz w:val="22"/>
                                    </w:rPr>
                                    <w:t>6</w:t>
                                  </w:r>
                                </w:p>
                              </w:tc>
                              <w:tc>
                                <w:tcPr>
                                  <w:tcW w:w="1080" w:type="dxa"/>
                                  <w:vMerge w:val="restart"/>
                                  <w:vAlign w:val="top"/>
                                </w:tcPr>
                                <w:p>
                                  <w:pPr>
                                    <w:spacing w:before="889" w:line="320" w:lineRule="exact"/>
                                    <w:jc w:val="center"/>
                                  </w:pPr>
                                  <w:r>
                                    <w:rPr>
                                      <w:rFonts w:hint="eastAsia" w:ascii="宋体" w:hAnsi="宋体" w:eastAsia="宋体"/>
                                      <w:color w:val="000000"/>
                                      <w:sz w:val="22"/>
                                    </w:rPr>
                                    <w:t>主体</w:t>
                                  </w:r>
                                </w:p>
                                <w:p>
                                  <w:pPr>
                                    <w:spacing w:line="293" w:lineRule="exact"/>
                                    <w:jc w:val="center"/>
                                  </w:pPr>
                                  <w:r>
                                    <w:rPr>
                                      <w:rFonts w:hint="eastAsia" w:ascii="宋体" w:hAnsi="宋体" w:eastAsia="宋体"/>
                                      <w:color w:val="000000"/>
                                      <w:sz w:val="22"/>
                                    </w:rPr>
                                    <w:t>结构</w:t>
                                  </w:r>
                                </w:p>
                              </w:tc>
                              <w:tc>
                                <w:tcPr>
                                  <w:tcW w:w="800" w:type="dxa"/>
                                  <w:vAlign w:val="center"/>
                                </w:tcPr>
                                <w:p>
                                  <w:pPr>
                                    <w:spacing w:line="320" w:lineRule="exact"/>
                                    <w:jc w:val="center"/>
                                  </w:pPr>
                                  <w:r>
                                    <w:rPr>
                                      <w:rFonts w:hint="eastAsia" w:ascii="宋体" w:hAnsi="宋体" w:eastAsia="宋体"/>
                                      <w:color w:val="000000"/>
                                      <w:sz w:val="22"/>
                                    </w:rPr>
                                    <w:t>6</w:t>
                                  </w:r>
                                </w:p>
                              </w:tc>
                              <w:tc>
                                <w:tcPr>
                                  <w:tcW w:w="1600" w:type="dxa"/>
                                  <w:vAlign w:val="center"/>
                                </w:tcPr>
                                <w:p>
                                  <w:pPr>
                                    <w:spacing w:line="270" w:lineRule="exact"/>
                                    <w:jc w:val="center"/>
                                  </w:pPr>
                                  <w:r>
                                    <w:rPr>
                                      <w:rFonts w:hint="eastAsia" w:ascii="宋体" w:hAnsi="宋体" w:eastAsia="宋体"/>
                                      <w:color w:val="000000"/>
                                      <w:sz w:val="22"/>
                                    </w:rPr>
                                    <w:t>主体结构</w:t>
                                  </w:r>
                                </w:p>
                              </w:tc>
                              <w:tc>
                                <w:tcPr>
                                  <w:tcW w:w="3420" w:type="dxa"/>
                                  <w:vMerge w:val="restart"/>
                                  <w:vAlign w:val="top"/>
                                </w:tcPr>
                                <w:p>
                                  <w:pPr>
                                    <w:spacing w:before="3" w:line="300" w:lineRule="exact"/>
                                    <w:jc w:val="center"/>
                                  </w:pPr>
                                  <w:r>
                                    <w:rPr>
                                      <w:rFonts w:hint="eastAsia" w:ascii="宋体" w:hAnsi="宋体" w:eastAsia="宋体"/>
                                      <w:color w:val="000000"/>
                                      <w:sz w:val="22"/>
                                    </w:rPr>
                                    <w:t>《混凝土中钢筋检测技术规程》</w:t>
                                  </w:r>
                                </w:p>
                                <w:p>
                                  <w:pPr>
                                    <w:spacing w:line="275" w:lineRule="exact"/>
                                    <w:jc w:val="center"/>
                                  </w:pPr>
                                  <w:r>
                                    <w:rPr>
                                      <w:rFonts w:hint="eastAsia" w:ascii="宋体" w:hAnsi="宋体" w:eastAsia="宋体"/>
                                      <w:color w:val="000000"/>
                                      <w:sz w:val="22"/>
                                    </w:rPr>
                                    <w:t>JGJ/T152-2008</w:t>
                                  </w:r>
                                </w:p>
                                <w:p>
                                  <w:pPr>
                                    <w:spacing w:line="300" w:lineRule="exact"/>
                                    <w:ind w:left="180" w:firstLine="0"/>
                                    <w:jc w:val="right"/>
                                  </w:pPr>
                                  <w:r>
                                    <w:rPr>
                                      <w:rFonts w:hint="eastAsia" w:ascii="宋体" w:hAnsi="宋体" w:eastAsia="宋体"/>
                                      <w:color w:val="000000"/>
                                      <w:sz w:val="22"/>
                                    </w:rPr>
                                    <w:t>《混凝土结构工程施工质量验收</w:t>
                                  </w:r>
                                </w:p>
                                <w:p>
                                  <w:pPr>
                                    <w:spacing w:line="275" w:lineRule="exact"/>
                                    <w:jc w:val="center"/>
                                  </w:pPr>
                                  <w:r>
                                    <w:rPr>
                                      <w:rFonts w:hint="eastAsia" w:ascii="宋体" w:hAnsi="宋体" w:eastAsia="宋体"/>
                                      <w:color w:val="000000"/>
                                      <w:sz w:val="22"/>
                                    </w:rPr>
                                    <w:t>规范》GB50204-2015</w:t>
                                  </w:r>
                                </w:p>
                              </w:tc>
                              <w:tc>
                                <w:tcPr>
                                  <w:tcW w:w="1080" w:type="dxa"/>
                                  <w:vMerge w:val="restart"/>
                                  <w:vAlign w:val="center"/>
                                </w:tcPr>
                                <w:p>
                                  <w:pPr>
                                    <w:spacing w:line="334" w:lineRule="exact"/>
                                    <w:jc w:val="center"/>
                                  </w:pPr>
                                  <w:r>
                                    <w:rPr>
                                      <w:rFonts w:hint="eastAsia" w:ascii="宋体" w:hAnsi="宋体" w:eastAsia="宋体"/>
                                      <w:color w:val="000000"/>
                                      <w:sz w:val="22"/>
                                    </w:rPr>
                                    <w:t>J6J/T</w:t>
                                  </w:r>
                                </w:p>
                              </w:tc>
                              <w:tc>
                                <w:tcPr>
                                  <w:tcW w:w="800" w:type="dxa"/>
                                  <w:vMerge w:val="restart"/>
                                  <w:vAlign w:val="center"/>
                                </w:tcPr>
                                <w:p>
                                  <w:pPr>
                                    <w:spacing w:line="378" w:lineRule="exact"/>
                                    <w:ind w:firstLine="0"/>
                                    <w:jc w:val="both"/>
                                  </w:pPr>
                                  <w:r>
                                    <w:rPr>
                                      <w:rFonts w:hint="eastAsia" w:ascii="宋体" w:hAnsi="宋体" w:eastAsia="宋体"/>
                                      <w:color w:val="000000"/>
                                      <w:sz w:val="22"/>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6.1</w:t>
                                  </w:r>
                                </w:p>
                              </w:tc>
                              <w:tc>
                                <w:tcPr>
                                  <w:tcW w:w="1600" w:type="dxa"/>
                                  <w:vAlign w:val="top"/>
                                </w:tcPr>
                                <w:p>
                                  <w:pPr>
                                    <w:spacing w:before="183" w:line="275" w:lineRule="exact"/>
                                    <w:jc w:val="center"/>
                                  </w:pPr>
                                  <w:r>
                                    <w:rPr>
                                      <w:rFonts w:hint="eastAsia" w:ascii="宋体" w:hAnsi="宋体" w:eastAsia="宋体"/>
                                      <w:color w:val="000000"/>
                                      <w:sz w:val="22"/>
                                    </w:rPr>
                                    <w:t>钢筋保护层</w:t>
                                  </w:r>
                                </w:p>
                                <w:p>
                                  <w:pPr>
                                    <w:spacing w:line="275" w:lineRule="exact"/>
                                    <w:jc w:val="center"/>
                                  </w:pPr>
                                  <w:r>
                                    <w:rPr>
                                      <w:rFonts w:hint="eastAsia" w:ascii="宋体" w:hAnsi="宋体" w:eastAsia="宋体"/>
                                      <w:color w:val="000000"/>
                                      <w:sz w:val="22"/>
                                    </w:rPr>
                                    <w:t>厚度</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620" w:type="dxa"/>
                                  <w:vMerge w:val="continue"/>
                                </w:tcPr>
                                <w:p/>
                              </w:tc>
                              <w:tc>
                                <w:tcPr>
                                  <w:tcW w:w="1080" w:type="dxa"/>
                                  <w:vMerge w:val="continue"/>
                                </w:tcPr>
                                <w:p/>
                              </w:tc>
                              <w:tc>
                                <w:tcPr>
                                  <w:tcW w:w="800" w:type="dxa"/>
                                  <w:vAlign w:val="center"/>
                                </w:tcPr>
                                <w:p>
                                  <w:pPr>
                                    <w:spacing w:line="320" w:lineRule="exact"/>
                                    <w:jc w:val="center"/>
                                  </w:pPr>
                                  <w:r>
                                    <w:rPr>
                                      <w:rFonts w:hint="eastAsia" w:ascii="宋体" w:hAnsi="宋体" w:eastAsia="宋体"/>
                                      <w:color w:val="000000"/>
                                      <w:sz w:val="22"/>
                                    </w:rPr>
                                    <w:t>6.2</w:t>
                                  </w:r>
                                </w:p>
                              </w:tc>
                              <w:tc>
                                <w:tcPr>
                                  <w:tcW w:w="1600" w:type="dxa"/>
                                  <w:vAlign w:val="top"/>
                                </w:tcPr>
                                <w:p>
                                  <w:pPr>
                                    <w:spacing w:before="226" w:line="275" w:lineRule="exact"/>
                                    <w:jc w:val="center"/>
                                  </w:pPr>
                                  <w:r>
                                    <w:rPr>
                                      <w:rFonts w:hint="eastAsia" w:ascii="宋体" w:hAnsi="宋体" w:eastAsia="宋体"/>
                                      <w:color w:val="000000"/>
                                      <w:sz w:val="22"/>
                                    </w:rPr>
                                    <w:t>后锚件</w:t>
                                  </w:r>
                                </w:p>
                                <w:p>
                                  <w:pPr>
                                    <w:spacing w:line="275" w:lineRule="exact"/>
                                    <w:jc w:val="center"/>
                                  </w:pPr>
                                  <w:r>
                                    <w:rPr>
                                      <w:rFonts w:hint="eastAsia" w:ascii="宋体" w:hAnsi="宋体" w:eastAsia="宋体"/>
                                      <w:color w:val="000000"/>
                                      <w:sz w:val="22"/>
                                    </w:rPr>
                                    <w:t>抗拔性能</w:t>
                                  </w:r>
                                </w:p>
                              </w:tc>
                              <w:tc>
                                <w:tcPr>
                                  <w:tcW w:w="3420" w:type="dxa"/>
                                  <w:vAlign w:val="top"/>
                                </w:tcPr>
                                <w:p>
                                  <w:pPr>
                                    <w:spacing w:before="200" w:line="300" w:lineRule="exact"/>
                                    <w:jc w:val="center"/>
                                  </w:pPr>
                                  <w:r>
                                    <w:rPr>
                                      <w:rFonts w:hint="eastAsia" w:ascii="宋体" w:hAnsi="宋体" w:eastAsia="宋体"/>
                                      <w:color w:val="000000"/>
                                      <w:sz w:val="22"/>
                                    </w:rPr>
                                    <w:t>《混凝土结构后锚固技术规程》</w:t>
                                  </w:r>
                                </w:p>
                                <w:p>
                                  <w:pPr>
                                    <w:spacing w:line="275" w:lineRule="exact"/>
                                    <w:jc w:val="center"/>
                                  </w:pPr>
                                  <w:r>
                                    <w:rPr>
                                      <w:rFonts w:hint="eastAsia" w:ascii="宋体" w:hAnsi="宋体" w:eastAsia="宋体"/>
                                      <w:color w:val="000000"/>
                                      <w:sz w:val="22"/>
                                    </w:rPr>
                                    <w:t>JGJ145-2013</w:t>
                                  </w:r>
                                </w:p>
                              </w:tc>
                              <w:tc>
                                <w:tcPr>
                                  <w:tcW w:w="1080" w:type="dxa"/>
                                  <w:vAlign w:val="center"/>
                                </w:tcPr>
                                <w:p/>
                              </w:tc>
                              <w:tc>
                                <w:tcPr>
                                  <w:tcW w:w="800" w:type="dxa"/>
                                  <w:vAlign w:val="center"/>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0pt;margin-top:159pt;height:473pt;width:47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VWCkiYKJ&#10;n3/9PP/+e/7zA5VRn8H6BtLuLCSG8b0ZYWse/B6ckfbInYpfIIRivM6Lq2vQ+NTisqhWVbGclGZj&#10;QBQSwFmu6iVG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EhOn2AAAAAkBAAAPAAAAAAAA&#10;AAEAIAAAACIAAABkcnMvZG93bnJldi54bWxQSwECFAAUAAAACACHTuJAvVCXKNkBAACfAwAADgAA&#10;AAAAAAABACAAAAAnAQAAZHJzL2Uyb0RvYy54bWxQSwUGAAAAAAYABgBZAQAAcg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0"/>
                        <w:gridCol w:w="1080"/>
                        <w:gridCol w:w="800"/>
                        <w:gridCol w:w="1600"/>
                        <w:gridCol w:w="3420"/>
                        <w:gridCol w:w="10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20" w:type="dxa"/>
                            <w:vMerge w:val="restart"/>
                            <w:vAlign w:val="center"/>
                          </w:tcPr>
                          <w:p>
                            <w:pPr>
                              <w:spacing w:line="696" w:lineRule="exact"/>
                              <w:jc w:val="center"/>
                            </w:pPr>
                            <w:r>
                              <w:rPr>
                                <w:rFonts w:hint="eastAsia" w:ascii="宋体" w:hAnsi="宋体" w:eastAsia="宋体"/>
                                <w:color w:val="000000"/>
                                <w:sz w:val="22"/>
                              </w:rPr>
                              <w:t>序号</w:t>
                            </w:r>
                          </w:p>
                        </w:tc>
                        <w:tc>
                          <w:tcPr>
                            <w:tcW w:w="1080" w:type="dxa"/>
                            <w:vMerge w:val="restart"/>
                            <w:vAlign w:val="top"/>
                          </w:tcPr>
                          <w:p>
                            <w:pPr>
                              <w:spacing w:before="83" w:line="275" w:lineRule="exact"/>
                              <w:jc w:val="center"/>
                            </w:pPr>
                            <w:r>
                              <w:rPr>
                                <w:rFonts w:hint="eastAsia" w:ascii="宋体" w:hAnsi="宋体" w:eastAsia="宋体"/>
                                <w:color w:val="000000"/>
                                <w:sz w:val="22"/>
                              </w:rPr>
                              <w:t>类别（产</w:t>
                            </w:r>
                          </w:p>
                          <w:p>
                            <w:pPr>
                              <w:spacing w:line="275" w:lineRule="exact"/>
                              <w:jc w:val="center"/>
                            </w:pPr>
                            <w:r>
                              <w:rPr>
                                <w:rFonts w:hint="eastAsia" w:ascii="宋体" w:hAnsi="宋体" w:eastAsia="宋体"/>
                                <w:color w:val="000000"/>
                                <w:sz w:val="22"/>
                              </w:rPr>
                              <w:t>品／项目</w:t>
                            </w:r>
                          </w:p>
                          <w:p>
                            <w:pPr>
                              <w:spacing w:line="275" w:lineRule="exact"/>
                              <w:jc w:val="center"/>
                            </w:pPr>
                            <w:r>
                              <w:rPr>
                                <w:rFonts w:hint="eastAsia" w:ascii="宋体" w:hAnsi="宋体" w:eastAsia="宋体"/>
                                <w:color w:val="000000"/>
                                <w:sz w:val="22"/>
                              </w:rPr>
                              <w:t>／参数）</w:t>
                            </w:r>
                          </w:p>
                        </w:tc>
                        <w:tc>
                          <w:tcPr>
                            <w:tcW w:w="2400" w:type="dxa"/>
                            <w:gridSpan w:val="2"/>
                            <w:vAlign w:val="center"/>
                          </w:tcPr>
                          <w:p>
                            <w:pPr>
                              <w:spacing w:line="366" w:lineRule="exact"/>
                              <w:jc w:val="center"/>
                            </w:pPr>
                            <w:r>
                              <w:rPr>
                                <w:rFonts w:hint="eastAsia" w:ascii="宋体" w:hAnsi="宋体" w:eastAsia="宋体"/>
                                <w:color w:val="000000"/>
                                <w:sz w:val="22"/>
                              </w:rPr>
                              <w:t>产品／项目／参数</w:t>
                            </w:r>
                          </w:p>
                        </w:tc>
                        <w:tc>
                          <w:tcPr>
                            <w:tcW w:w="3420" w:type="dxa"/>
                            <w:vMerge w:val="restart"/>
                            <w:vAlign w:val="top"/>
                          </w:tcPr>
                          <w:p>
                            <w:pPr>
                              <w:spacing w:before="257" w:line="300" w:lineRule="exact"/>
                              <w:jc w:val="center"/>
                            </w:pPr>
                            <w:r>
                              <w:rPr>
                                <w:rFonts w:hint="eastAsia" w:ascii="宋体" w:hAnsi="宋体" w:eastAsia="宋体"/>
                                <w:color w:val="000000"/>
                                <w:sz w:val="22"/>
                              </w:rPr>
                              <w:t>依据的标准（方法）名称</w:t>
                            </w:r>
                          </w:p>
                          <w:p>
                            <w:pPr>
                              <w:spacing w:line="275" w:lineRule="exact"/>
                              <w:jc w:val="center"/>
                            </w:pPr>
                            <w:r>
                              <w:rPr>
                                <w:rFonts w:hint="eastAsia" w:ascii="宋体" w:hAnsi="宋体" w:eastAsia="宋体"/>
                                <w:color w:val="000000"/>
                                <w:sz w:val="22"/>
                              </w:rPr>
                              <w:t>及编号（含年号）</w:t>
                            </w:r>
                          </w:p>
                        </w:tc>
                        <w:tc>
                          <w:tcPr>
                            <w:tcW w:w="1080" w:type="dxa"/>
                            <w:vMerge w:val="restart"/>
                            <w:vAlign w:val="top"/>
                          </w:tcPr>
                          <w:p>
                            <w:pPr>
                              <w:spacing w:before="260" w:line="293" w:lineRule="exact"/>
                              <w:jc w:val="center"/>
                            </w:pPr>
                            <w:r>
                              <w:rPr>
                                <w:rFonts w:hint="eastAsia" w:ascii="宋体" w:hAnsi="宋体" w:eastAsia="宋体"/>
                                <w:color w:val="000000"/>
                                <w:sz w:val="22"/>
                              </w:rPr>
                              <w:t>限制范</w:t>
                            </w:r>
                          </w:p>
                          <w:p>
                            <w:pPr>
                              <w:spacing w:line="234" w:lineRule="exact"/>
                              <w:jc w:val="center"/>
                            </w:pPr>
                            <w:r>
                              <w:rPr>
                                <w:rFonts w:hint="eastAsia" w:ascii="宋体" w:hAnsi="宋体" w:eastAsia="宋体"/>
                                <w:color w:val="000000"/>
                                <w:sz w:val="22"/>
                              </w:rPr>
                              <w:t>围</w:t>
                            </w:r>
                          </w:p>
                        </w:tc>
                        <w:tc>
                          <w:tcPr>
                            <w:tcW w:w="800" w:type="dxa"/>
                            <w:vMerge w:val="restart"/>
                            <w:vAlign w:val="center"/>
                          </w:tcPr>
                          <w:p>
                            <w:pPr>
                              <w:spacing w:line="338" w:lineRule="exact"/>
                              <w:ind w:firstLine="0"/>
                              <w:jc w:val="both"/>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620" w:type="dxa"/>
                            <w:vMerge w:val="continue"/>
                          </w:tcPr>
                          <w:p/>
                        </w:tc>
                        <w:tc>
                          <w:tcPr>
                            <w:tcW w:w="1080" w:type="dxa"/>
                            <w:vMerge w:val="continue"/>
                          </w:tcPr>
                          <w:p/>
                        </w:tc>
                        <w:tc>
                          <w:tcPr>
                            <w:tcW w:w="800" w:type="dxa"/>
                            <w:vAlign w:val="center"/>
                          </w:tcPr>
                          <w:p>
                            <w:pPr>
                              <w:spacing w:line="321" w:lineRule="exact"/>
                              <w:jc w:val="center"/>
                            </w:pPr>
                            <w:r>
                              <w:rPr>
                                <w:rFonts w:hint="eastAsia" w:ascii="宋体" w:hAnsi="宋体" w:eastAsia="宋体"/>
                                <w:color w:val="000000"/>
                                <w:sz w:val="22"/>
                              </w:rPr>
                              <w:t>序号</w:t>
                            </w:r>
                          </w:p>
                        </w:tc>
                        <w:tc>
                          <w:tcPr>
                            <w:tcW w:w="1600" w:type="dxa"/>
                            <w:vAlign w:val="center"/>
                          </w:tcPr>
                          <w:p>
                            <w:pPr>
                              <w:spacing w:line="330" w:lineRule="exact"/>
                              <w:jc w:val="center"/>
                            </w:pPr>
                            <w:r>
                              <w:rPr>
                                <w:rFonts w:hint="eastAsia" w:ascii="宋体" w:hAnsi="宋体" w:eastAsia="宋体"/>
                                <w:color w:val="000000"/>
                                <w:sz w:val="22"/>
                              </w:rPr>
                              <w:t>名称</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20" w:lineRule="exact"/>
                              <w:jc w:val="center"/>
                            </w:pPr>
                            <w:r>
                              <w:rPr>
                                <w:rFonts w:hint="eastAsia" w:ascii="宋体" w:hAnsi="宋体" w:eastAsia="宋体"/>
                                <w:color w:val="000000"/>
                                <w:sz w:val="14"/>
                              </w:rPr>
                              <w:t>一</w:t>
                            </w:r>
                          </w:p>
                        </w:tc>
                        <w:tc>
                          <w:tcPr>
                            <w:tcW w:w="8780" w:type="dxa"/>
                            <w:gridSpan w:val="6"/>
                            <w:vAlign w:val="center"/>
                          </w:tcPr>
                          <w:p>
                            <w:pPr>
                              <w:spacing w:line="321"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restart"/>
                            <w:vAlign w:val="center"/>
                          </w:tcPr>
                          <w:p>
                            <w:pPr>
                              <w:spacing w:line="360" w:lineRule="exact"/>
                              <w:jc w:val="center"/>
                            </w:pPr>
                            <w:r>
                              <w:rPr>
                                <w:rFonts w:hint="eastAsia" w:ascii="宋体" w:hAnsi="宋体" w:eastAsia="宋体"/>
                                <w:color w:val="000000"/>
                                <w:sz w:val="22"/>
                              </w:rPr>
                              <w:t>5</w:t>
                            </w:r>
                          </w:p>
                        </w:tc>
                        <w:tc>
                          <w:tcPr>
                            <w:tcW w:w="1080" w:type="dxa"/>
                            <w:vMerge w:val="restart"/>
                            <w:vAlign w:val="top"/>
                          </w:tcPr>
                          <w:p>
                            <w:pPr>
                              <w:spacing w:before="1920" w:line="293" w:lineRule="exact"/>
                              <w:jc w:val="center"/>
                            </w:pPr>
                            <w:r>
                              <w:rPr>
                                <w:rFonts w:hint="eastAsia" w:ascii="宋体" w:hAnsi="宋体" w:eastAsia="宋体"/>
                                <w:color w:val="000000"/>
                                <w:sz w:val="22"/>
                              </w:rPr>
                              <w:t>防水</w:t>
                            </w:r>
                          </w:p>
                          <w:p>
                            <w:pPr>
                              <w:spacing w:line="293" w:lineRule="exact"/>
                              <w:jc w:val="center"/>
                            </w:pPr>
                            <w:r>
                              <w:rPr>
                                <w:rFonts w:hint="eastAsia" w:ascii="宋体" w:hAnsi="宋体" w:eastAsia="宋体"/>
                                <w:color w:val="000000"/>
                                <w:sz w:val="22"/>
                              </w:rPr>
                              <w:t>卷材</w:t>
                            </w:r>
                          </w:p>
                        </w:tc>
                        <w:tc>
                          <w:tcPr>
                            <w:tcW w:w="800" w:type="dxa"/>
                            <w:vAlign w:val="center"/>
                          </w:tcPr>
                          <w:p>
                            <w:pPr>
                              <w:spacing w:line="340" w:lineRule="exact"/>
                              <w:jc w:val="center"/>
                            </w:pPr>
                            <w:r>
                              <w:rPr>
                                <w:rFonts w:hint="eastAsia" w:ascii="宋体" w:hAnsi="宋体" w:eastAsia="宋体"/>
                                <w:color w:val="000000"/>
                                <w:sz w:val="22"/>
                              </w:rPr>
                              <w:t>5.2.3</w:t>
                            </w:r>
                          </w:p>
                        </w:tc>
                        <w:tc>
                          <w:tcPr>
                            <w:tcW w:w="1600" w:type="dxa"/>
                            <w:vAlign w:val="center"/>
                          </w:tcPr>
                          <w:p>
                            <w:pPr>
                              <w:spacing w:line="287" w:lineRule="exact"/>
                              <w:jc w:val="center"/>
                            </w:pPr>
                            <w:r>
                              <w:rPr>
                                <w:rFonts w:hint="eastAsia" w:ascii="宋体" w:hAnsi="宋体" w:eastAsia="宋体"/>
                                <w:color w:val="000000"/>
                                <w:sz w:val="22"/>
                              </w:rPr>
                              <w:t>耐热度</w:t>
                            </w:r>
                          </w:p>
                        </w:tc>
                        <w:tc>
                          <w:tcPr>
                            <w:tcW w:w="3420" w:type="dxa"/>
                            <w:vMerge w:val="restart"/>
                            <w:vAlign w:val="center"/>
                          </w:tcPr>
                          <w:p>
                            <w:pPr>
                              <w:spacing w:line="300" w:lineRule="exact"/>
                              <w:jc w:val="center"/>
                            </w:pPr>
                            <w:r>
                              <w:rPr>
                                <w:rFonts w:hint="eastAsia" w:ascii="宋体" w:hAnsi="宋体" w:eastAsia="宋体"/>
                                <w:color w:val="000000"/>
                                <w:sz w:val="22"/>
                              </w:rPr>
                              <w:t>《聚氯乙烯（PVC）防水卷材》</w:t>
                            </w:r>
                          </w:p>
                          <w:p>
                            <w:pPr>
                              <w:spacing w:line="300" w:lineRule="exact"/>
                              <w:jc w:val="center"/>
                            </w:pPr>
                            <w:r>
                              <w:rPr>
                                <w:rFonts w:hint="eastAsia" w:ascii="宋体" w:hAnsi="宋体" w:eastAsia="宋体"/>
                                <w:color w:val="000000"/>
                                <w:sz w:val="22"/>
                              </w:rPr>
                              <w:t>GB12952-2011</w:t>
                            </w:r>
                          </w:p>
                        </w:tc>
                        <w:tc>
                          <w:tcPr>
                            <w:tcW w:w="1080" w:type="dxa"/>
                            <w:vMerge w:val="restart"/>
                            <w:vAlign w:val="top"/>
                          </w:tcPr>
                          <w:p>
                            <w:pPr>
                              <w:spacing w:before="1214" w:line="280" w:lineRule="exact"/>
                              <w:jc w:val="center"/>
                            </w:pPr>
                            <w:r>
                              <w:rPr>
                                <w:rFonts w:hint="eastAsia" w:ascii="宋体" w:hAnsi="宋体" w:eastAsia="宋体"/>
                                <w:color w:val="000000"/>
                                <w:sz w:val="22"/>
                              </w:rPr>
                              <w:t>不能检：</w:t>
                            </w:r>
                          </w:p>
                          <w:p>
                            <w:pPr>
                              <w:spacing w:line="280" w:lineRule="exact"/>
                              <w:jc w:val="center"/>
                            </w:pPr>
                            <w:r>
                              <w:rPr>
                                <w:rFonts w:hint="eastAsia" w:ascii="宋体" w:hAnsi="宋体" w:eastAsia="宋体"/>
                                <w:color w:val="000000"/>
                                <w:sz w:val="22"/>
                              </w:rPr>
                              <w:t>低温弯</w:t>
                            </w:r>
                          </w:p>
                          <w:p>
                            <w:pPr>
                              <w:spacing w:line="280" w:lineRule="exact"/>
                              <w:jc w:val="center"/>
                            </w:pPr>
                            <w:r>
                              <w:rPr>
                                <w:rFonts w:hint="eastAsia" w:ascii="宋体" w:hAnsi="宋体" w:eastAsia="宋体"/>
                                <w:color w:val="000000"/>
                                <w:sz w:val="22"/>
                              </w:rPr>
                              <w:t>折、加热</w:t>
                            </w:r>
                          </w:p>
                          <w:p>
                            <w:pPr>
                              <w:spacing w:line="280" w:lineRule="exact"/>
                              <w:jc w:val="center"/>
                            </w:pPr>
                            <w:r>
                              <w:rPr>
                                <w:rFonts w:hint="eastAsia" w:ascii="宋体" w:hAnsi="宋体" w:eastAsia="宋体"/>
                                <w:color w:val="000000"/>
                                <w:sz w:val="22"/>
                              </w:rPr>
                              <w:t>伸缩量、</w:t>
                            </w:r>
                          </w:p>
                          <w:p>
                            <w:pPr>
                              <w:spacing w:line="280" w:lineRule="exact"/>
                              <w:jc w:val="center"/>
                            </w:pPr>
                            <w:r>
                              <w:rPr>
                                <w:rFonts w:hint="eastAsia" w:ascii="宋体" w:hAnsi="宋体" w:eastAsia="宋体"/>
                                <w:color w:val="000000"/>
                                <w:sz w:val="22"/>
                              </w:rPr>
                              <w:t>热空气老</w:t>
                            </w:r>
                          </w:p>
                          <w:p>
                            <w:pPr>
                              <w:spacing w:line="280" w:lineRule="exact"/>
                              <w:jc w:val="center"/>
                            </w:pPr>
                            <w:r>
                              <w:rPr>
                                <w:rFonts w:hint="eastAsia" w:ascii="宋体" w:hAnsi="宋体" w:eastAsia="宋体"/>
                                <w:color w:val="000000"/>
                                <w:sz w:val="22"/>
                              </w:rPr>
                              <w:t>化、耐碱</w:t>
                            </w:r>
                          </w:p>
                          <w:p>
                            <w:pPr>
                              <w:spacing w:line="220" w:lineRule="exact"/>
                              <w:jc w:val="center"/>
                            </w:pPr>
                            <w:r>
                              <w:rPr>
                                <w:rFonts w:hint="eastAsia" w:ascii="宋体" w:hAnsi="宋体" w:eastAsia="宋体"/>
                                <w:color w:val="000000"/>
                                <w:sz w:val="22"/>
                              </w:rPr>
                              <w:t>性</w:t>
                            </w:r>
                          </w:p>
                        </w:tc>
                        <w:tc>
                          <w:tcPr>
                            <w:tcW w:w="80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5.2.4</w:t>
                            </w:r>
                          </w:p>
                        </w:tc>
                        <w:tc>
                          <w:tcPr>
                            <w:tcW w:w="1600" w:type="dxa"/>
                            <w:vAlign w:val="center"/>
                          </w:tcPr>
                          <w:p>
                            <w:pPr>
                              <w:spacing w:line="287" w:lineRule="exact"/>
                              <w:jc w:val="center"/>
                            </w:pPr>
                            <w:r>
                              <w:rPr>
                                <w:rFonts w:hint="eastAsia" w:ascii="宋体" w:hAnsi="宋体" w:eastAsia="宋体"/>
                                <w:color w:val="000000"/>
                                <w:sz w:val="22"/>
                              </w:rPr>
                              <w:t>柔度</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w:t>
                            </w:r>
                          </w:p>
                        </w:tc>
                        <w:tc>
                          <w:tcPr>
                            <w:tcW w:w="1600" w:type="dxa"/>
                            <w:vAlign w:val="center"/>
                          </w:tcPr>
                          <w:p>
                            <w:pPr>
                              <w:spacing w:line="275" w:lineRule="exact"/>
                              <w:jc w:val="center"/>
                            </w:pPr>
                            <w:r>
                              <w:rPr>
                                <w:rFonts w:hint="eastAsia" w:ascii="宋体" w:hAnsi="宋体" w:eastAsia="宋体"/>
                                <w:color w:val="000000"/>
                                <w:sz w:val="22"/>
                              </w:rPr>
                              <w:t>高分子</w:t>
                            </w:r>
                          </w:p>
                          <w:p>
                            <w:pPr>
                              <w:spacing w:line="253" w:lineRule="exact"/>
                              <w:jc w:val="center"/>
                            </w:pPr>
                            <w:r>
                              <w:rPr>
                                <w:rFonts w:hint="eastAsia" w:ascii="宋体" w:hAnsi="宋体" w:eastAsia="宋体"/>
                                <w:color w:val="000000"/>
                                <w:sz w:val="22"/>
                              </w:rPr>
                              <w:t>防水材料</w:t>
                            </w:r>
                          </w:p>
                        </w:tc>
                        <w:tc>
                          <w:tcPr>
                            <w:tcW w:w="3420" w:type="dxa"/>
                            <w:vAlign w:val="center"/>
                          </w:tcPr>
                          <w:p>
                            <w:pPr>
                              <w:spacing w:line="275" w:lineRule="exact"/>
                              <w:jc w:val="center"/>
                            </w:pPr>
                            <w:r>
                              <w:rPr>
                                <w:rFonts w:hint="eastAsia" w:ascii="宋体" w:hAnsi="宋体" w:eastAsia="宋体"/>
                                <w:color w:val="000000"/>
                                <w:sz w:val="22"/>
                              </w:rPr>
                              <w:t>《高分子防水材料 第1部分：</w:t>
                            </w:r>
                          </w:p>
                          <w:p>
                            <w:pPr>
                              <w:spacing w:line="300" w:lineRule="exact"/>
                              <w:jc w:val="center"/>
                            </w:pPr>
                            <w:r>
                              <w:rPr>
                                <w:rFonts w:hint="eastAsia" w:ascii="宋体" w:hAnsi="宋体" w:eastAsia="宋体"/>
                                <w:color w:val="000000"/>
                                <w:sz w:val="22"/>
                              </w:rPr>
                              <w:t>片材》GB18173.1-2012</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5.3.1</w:t>
                            </w:r>
                          </w:p>
                        </w:tc>
                        <w:tc>
                          <w:tcPr>
                            <w:tcW w:w="1600" w:type="dxa"/>
                            <w:vAlign w:val="center"/>
                          </w:tcPr>
                          <w:p>
                            <w:pPr>
                              <w:spacing w:line="330" w:lineRule="exact"/>
                              <w:jc w:val="center"/>
                            </w:pPr>
                            <w:r>
                              <w:rPr>
                                <w:rFonts w:hint="eastAsia" w:ascii="宋体" w:hAnsi="宋体" w:eastAsia="宋体"/>
                                <w:color w:val="000000"/>
                                <w:sz w:val="22"/>
                              </w:rPr>
                              <w:t>拉伸长度</w:t>
                            </w:r>
                          </w:p>
                        </w:tc>
                        <w:tc>
                          <w:tcPr>
                            <w:tcW w:w="3420" w:type="dxa"/>
                            <w:vMerge w:val="restart"/>
                            <w:vAlign w:val="center"/>
                          </w:tcPr>
                          <w:p>
                            <w:pPr>
                              <w:spacing w:line="300" w:lineRule="exact"/>
                              <w:ind w:left="340" w:firstLine="0"/>
                              <w:jc w:val="right"/>
                            </w:pPr>
                            <w:r>
                              <w:rPr>
                                <w:rFonts w:hint="eastAsia" w:ascii="宋体" w:hAnsi="宋体" w:eastAsia="宋体"/>
                                <w:color w:val="000000"/>
                                <w:sz w:val="22"/>
                              </w:rPr>
                              <w:t>《建筑防水卷材试验方法 第9</w:t>
                            </w:r>
                          </w:p>
                          <w:p>
                            <w:pPr>
                              <w:spacing w:line="300" w:lineRule="exact"/>
                              <w:jc w:val="center"/>
                            </w:pPr>
                            <w:r>
                              <w:rPr>
                                <w:rFonts w:hint="eastAsia" w:ascii="宋体" w:hAnsi="宋体" w:eastAsia="宋体"/>
                                <w:color w:val="000000"/>
                                <w:sz w:val="22"/>
                              </w:rPr>
                              <w:t>部分：高分子防水卷材 拉伸性</w:t>
                            </w:r>
                          </w:p>
                          <w:p>
                            <w:pPr>
                              <w:spacing w:line="275" w:lineRule="exact"/>
                              <w:jc w:val="center"/>
                            </w:pPr>
                            <w:r>
                              <w:rPr>
                                <w:rFonts w:hint="eastAsia" w:ascii="宋体" w:hAnsi="宋体" w:eastAsia="宋体"/>
                                <w:color w:val="000000"/>
                                <w:sz w:val="22"/>
                              </w:rPr>
                              <w:t>能》GB／T328.9-2007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5.3.2</w:t>
                            </w:r>
                          </w:p>
                        </w:tc>
                        <w:tc>
                          <w:tcPr>
                            <w:tcW w:w="1600" w:type="dxa"/>
                            <w:vAlign w:val="center"/>
                          </w:tcPr>
                          <w:p>
                            <w:pPr>
                              <w:spacing w:line="330" w:lineRule="exact"/>
                              <w:jc w:val="center"/>
                            </w:pPr>
                            <w:r>
                              <w:rPr>
                                <w:rFonts w:hint="eastAsia" w:ascii="宋体" w:hAnsi="宋体" w:eastAsia="宋体"/>
                                <w:color w:val="000000"/>
                                <w:sz w:val="22"/>
                              </w:rPr>
                              <w:t>拉断伸长率</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5.3.3</w:t>
                            </w:r>
                          </w:p>
                        </w:tc>
                        <w:tc>
                          <w:tcPr>
                            <w:tcW w:w="1600" w:type="dxa"/>
                            <w:vAlign w:val="center"/>
                          </w:tcPr>
                          <w:p>
                            <w:pPr>
                              <w:spacing w:line="330" w:lineRule="exact"/>
                              <w:jc w:val="center"/>
                            </w:pPr>
                            <w:r>
                              <w:rPr>
                                <w:rFonts w:hint="eastAsia" w:ascii="宋体" w:hAnsi="宋体" w:eastAsia="宋体"/>
                                <w:color w:val="000000"/>
                                <w:sz w:val="22"/>
                              </w:rPr>
                              <w:t>撕裂强度</w:t>
                            </w:r>
                          </w:p>
                        </w:tc>
                        <w:tc>
                          <w:tcPr>
                            <w:tcW w:w="3420" w:type="dxa"/>
                            <w:vAlign w:val="center"/>
                          </w:tcPr>
                          <w:p>
                            <w:pPr>
                              <w:spacing w:line="300" w:lineRule="exact"/>
                              <w:ind w:left="280" w:firstLine="0"/>
                              <w:jc w:val="right"/>
                            </w:pPr>
                            <w:r>
                              <w:rPr>
                                <w:rFonts w:hint="eastAsia" w:ascii="宋体" w:hAnsi="宋体" w:eastAsia="宋体"/>
                                <w:color w:val="000000"/>
                                <w:sz w:val="22"/>
                              </w:rPr>
                              <w:t>《建筑防水卷材试验方法 第19</w:t>
                            </w:r>
                          </w:p>
                          <w:p>
                            <w:pPr>
                              <w:spacing w:line="300" w:lineRule="exact"/>
                              <w:jc w:val="center"/>
                            </w:pPr>
                            <w:r>
                              <w:rPr>
                                <w:rFonts w:hint="eastAsia" w:ascii="宋体" w:hAnsi="宋体" w:eastAsia="宋体"/>
                                <w:color w:val="000000"/>
                                <w:sz w:val="22"/>
                              </w:rPr>
                              <w:t>部分：高分子防水卷材撕裂性能》</w:t>
                            </w:r>
                          </w:p>
                          <w:p>
                            <w:pPr>
                              <w:spacing w:line="300" w:lineRule="exact"/>
                              <w:jc w:val="center"/>
                            </w:pPr>
                            <w:r>
                              <w:rPr>
                                <w:rFonts w:hint="eastAsia" w:ascii="宋体" w:hAnsi="宋体" w:eastAsia="宋体"/>
                                <w:color w:val="000000"/>
                                <w:sz w:val="22"/>
                              </w:rPr>
                              <w:t>GB/T328.19-2007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5.3.4</w:t>
                            </w:r>
                          </w:p>
                        </w:tc>
                        <w:tc>
                          <w:tcPr>
                            <w:tcW w:w="1600" w:type="dxa"/>
                            <w:vAlign w:val="center"/>
                          </w:tcPr>
                          <w:p>
                            <w:pPr>
                              <w:spacing w:line="330" w:lineRule="exact"/>
                              <w:jc w:val="center"/>
                            </w:pPr>
                            <w:r>
                              <w:rPr>
                                <w:rFonts w:hint="eastAsia" w:ascii="宋体" w:hAnsi="宋体" w:eastAsia="宋体"/>
                                <w:color w:val="000000"/>
                                <w:sz w:val="22"/>
                              </w:rPr>
                              <w:t>不透水性</w:t>
                            </w:r>
                          </w:p>
                        </w:tc>
                        <w:tc>
                          <w:tcPr>
                            <w:tcW w:w="3420" w:type="dxa"/>
                            <w:vAlign w:val="top"/>
                          </w:tcPr>
                          <w:p>
                            <w:pPr>
                              <w:spacing w:before="68" w:line="300" w:lineRule="exact"/>
                              <w:ind w:left="280" w:firstLine="0"/>
                              <w:jc w:val="right"/>
                            </w:pPr>
                            <w:r>
                              <w:rPr>
                                <w:rFonts w:hint="eastAsia" w:ascii="宋体" w:hAnsi="宋体" w:eastAsia="宋体"/>
                                <w:color w:val="000000"/>
                                <w:sz w:val="22"/>
                              </w:rPr>
                              <w:t>《建筑防水卷材试验方法 第10</w:t>
                            </w:r>
                          </w:p>
                          <w:p>
                            <w:pPr>
                              <w:spacing w:line="300" w:lineRule="exact"/>
                              <w:jc w:val="center"/>
                            </w:pPr>
                            <w:r>
                              <w:rPr>
                                <w:rFonts w:hint="eastAsia" w:ascii="宋体" w:hAnsi="宋体" w:eastAsia="宋体"/>
                                <w:color w:val="000000"/>
                                <w:sz w:val="22"/>
                              </w:rPr>
                              <w:t>部分：沥青和高分子防水卷材不</w:t>
                            </w:r>
                          </w:p>
                          <w:p>
                            <w:pPr>
                              <w:spacing w:line="275" w:lineRule="exact"/>
                              <w:jc w:val="center"/>
                            </w:pPr>
                            <w:r>
                              <w:rPr>
                                <w:rFonts w:hint="eastAsia" w:ascii="宋体" w:hAnsi="宋体" w:eastAsia="宋体"/>
                                <w:color w:val="000000"/>
                                <w:sz w:val="22"/>
                              </w:rPr>
                              <w:t>透水性》GB／T328.10-2007</w:t>
                            </w: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620" w:type="dxa"/>
                            <w:vAlign w:val="center"/>
                          </w:tcPr>
                          <w:p>
                            <w:pPr>
                              <w:spacing w:line="264" w:lineRule="exact"/>
                              <w:jc w:val="center"/>
                            </w:pPr>
                            <w:r>
                              <w:rPr>
                                <w:rFonts w:hint="eastAsia" w:ascii="宋体" w:hAnsi="宋体" w:eastAsia="宋体"/>
                                <w:color w:val="000000"/>
                                <w:sz w:val="22"/>
                              </w:rPr>
                              <w:t>二</w:t>
                            </w:r>
                          </w:p>
                        </w:tc>
                        <w:tc>
                          <w:tcPr>
                            <w:tcW w:w="8780" w:type="dxa"/>
                            <w:gridSpan w:val="6"/>
                            <w:vAlign w:val="center"/>
                          </w:tcPr>
                          <w:p>
                            <w:pPr>
                              <w:spacing w:line="360" w:lineRule="exact"/>
                              <w:jc w:val="center"/>
                            </w:pPr>
                            <w:r>
                              <w:rPr>
                                <w:rFonts w:hint="eastAsia" w:ascii="宋体" w:hAnsi="宋体" w:eastAsia="宋体"/>
                                <w:color w:val="000000"/>
                                <w:sz w:val="22"/>
                              </w:rPr>
                              <w:t>主体结构和地基基础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620" w:type="dxa"/>
                            <w:vMerge w:val="restart"/>
                            <w:vAlign w:val="center"/>
                          </w:tcPr>
                          <w:p>
                            <w:pPr>
                              <w:spacing w:line="360" w:lineRule="exact"/>
                              <w:jc w:val="center"/>
                            </w:pPr>
                            <w:r>
                              <w:rPr>
                                <w:rFonts w:hint="eastAsia" w:ascii="宋体" w:hAnsi="宋体" w:eastAsia="宋体"/>
                                <w:color w:val="000000"/>
                                <w:sz w:val="22"/>
                              </w:rPr>
                              <w:t>6</w:t>
                            </w:r>
                          </w:p>
                        </w:tc>
                        <w:tc>
                          <w:tcPr>
                            <w:tcW w:w="1080" w:type="dxa"/>
                            <w:vMerge w:val="restart"/>
                            <w:vAlign w:val="top"/>
                          </w:tcPr>
                          <w:p>
                            <w:pPr>
                              <w:spacing w:before="889" w:line="320" w:lineRule="exact"/>
                              <w:jc w:val="center"/>
                            </w:pPr>
                            <w:r>
                              <w:rPr>
                                <w:rFonts w:hint="eastAsia" w:ascii="宋体" w:hAnsi="宋体" w:eastAsia="宋体"/>
                                <w:color w:val="000000"/>
                                <w:sz w:val="22"/>
                              </w:rPr>
                              <w:t>主体</w:t>
                            </w:r>
                          </w:p>
                          <w:p>
                            <w:pPr>
                              <w:spacing w:line="293" w:lineRule="exact"/>
                              <w:jc w:val="center"/>
                            </w:pPr>
                            <w:r>
                              <w:rPr>
                                <w:rFonts w:hint="eastAsia" w:ascii="宋体" w:hAnsi="宋体" w:eastAsia="宋体"/>
                                <w:color w:val="000000"/>
                                <w:sz w:val="22"/>
                              </w:rPr>
                              <w:t>结构</w:t>
                            </w:r>
                          </w:p>
                        </w:tc>
                        <w:tc>
                          <w:tcPr>
                            <w:tcW w:w="800" w:type="dxa"/>
                            <w:vAlign w:val="center"/>
                          </w:tcPr>
                          <w:p>
                            <w:pPr>
                              <w:spacing w:line="320" w:lineRule="exact"/>
                              <w:jc w:val="center"/>
                            </w:pPr>
                            <w:r>
                              <w:rPr>
                                <w:rFonts w:hint="eastAsia" w:ascii="宋体" w:hAnsi="宋体" w:eastAsia="宋体"/>
                                <w:color w:val="000000"/>
                                <w:sz w:val="22"/>
                              </w:rPr>
                              <w:t>6</w:t>
                            </w:r>
                          </w:p>
                        </w:tc>
                        <w:tc>
                          <w:tcPr>
                            <w:tcW w:w="1600" w:type="dxa"/>
                            <w:vAlign w:val="center"/>
                          </w:tcPr>
                          <w:p>
                            <w:pPr>
                              <w:spacing w:line="270" w:lineRule="exact"/>
                              <w:jc w:val="center"/>
                            </w:pPr>
                            <w:r>
                              <w:rPr>
                                <w:rFonts w:hint="eastAsia" w:ascii="宋体" w:hAnsi="宋体" w:eastAsia="宋体"/>
                                <w:color w:val="000000"/>
                                <w:sz w:val="22"/>
                              </w:rPr>
                              <w:t>主体结构</w:t>
                            </w:r>
                          </w:p>
                        </w:tc>
                        <w:tc>
                          <w:tcPr>
                            <w:tcW w:w="3420" w:type="dxa"/>
                            <w:vMerge w:val="restart"/>
                            <w:vAlign w:val="top"/>
                          </w:tcPr>
                          <w:p>
                            <w:pPr>
                              <w:spacing w:before="3" w:line="300" w:lineRule="exact"/>
                              <w:jc w:val="center"/>
                            </w:pPr>
                            <w:r>
                              <w:rPr>
                                <w:rFonts w:hint="eastAsia" w:ascii="宋体" w:hAnsi="宋体" w:eastAsia="宋体"/>
                                <w:color w:val="000000"/>
                                <w:sz w:val="22"/>
                              </w:rPr>
                              <w:t>《混凝土中钢筋检测技术规程》</w:t>
                            </w:r>
                          </w:p>
                          <w:p>
                            <w:pPr>
                              <w:spacing w:line="275" w:lineRule="exact"/>
                              <w:jc w:val="center"/>
                            </w:pPr>
                            <w:r>
                              <w:rPr>
                                <w:rFonts w:hint="eastAsia" w:ascii="宋体" w:hAnsi="宋体" w:eastAsia="宋体"/>
                                <w:color w:val="000000"/>
                                <w:sz w:val="22"/>
                              </w:rPr>
                              <w:t>JGJ/T152-2008</w:t>
                            </w:r>
                          </w:p>
                          <w:p>
                            <w:pPr>
                              <w:spacing w:line="300" w:lineRule="exact"/>
                              <w:ind w:left="180" w:firstLine="0"/>
                              <w:jc w:val="right"/>
                            </w:pPr>
                            <w:r>
                              <w:rPr>
                                <w:rFonts w:hint="eastAsia" w:ascii="宋体" w:hAnsi="宋体" w:eastAsia="宋体"/>
                                <w:color w:val="000000"/>
                                <w:sz w:val="22"/>
                              </w:rPr>
                              <w:t>《混凝土结构工程施工质量验收</w:t>
                            </w:r>
                          </w:p>
                          <w:p>
                            <w:pPr>
                              <w:spacing w:line="275" w:lineRule="exact"/>
                              <w:jc w:val="center"/>
                            </w:pPr>
                            <w:r>
                              <w:rPr>
                                <w:rFonts w:hint="eastAsia" w:ascii="宋体" w:hAnsi="宋体" w:eastAsia="宋体"/>
                                <w:color w:val="000000"/>
                                <w:sz w:val="22"/>
                              </w:rPr>
                              <w:t>规范》GB50204-2015</w:t>
                            </w:r>
                          </w:p>
                        </w:tc>
                        <w:tc>
                          <w:tcPr>
                            <w:tcW w:w="1080" w:type="dxa"/>
                            <w:vMerge w:val="restart"/>
                            <w:vAlign w:val="center"/>
                          </w:tcPr>
                          <w:p>
                            <w:pPr>
                              <w:spacing w:line="334" w:lineRule="exact"/>
                              <w:jc w:val="center"/>
                            </w:pPr>
                            <w:r>
                              <w:rPr>
                                <w:rFonts w:hint="eastAsia" w:ascii="宋体" w:hAnsi="宋体" w:eastAsia="宋体"/>
                                <w:color w:val="000000"/>
                                <w:sz w:val="22"/>
                              </w:rPr>
                              <w:t>J6J/T</w:t>
                            </w:r>
                          </w:p>
                        </w:tc>
                        <w:tc>
                          <w:tcPr>
                            <w:tcW w:w="800" w:type="dxa"/>
                            <w:vMerge w:val="restart"/>
                            <w:vAlign w:val="center"/>
                          </w:tcPr>
                          <w:p>
                            <w:pPr>
                              <w:spacing w:line="378" w:lineRule="exact"/>
                              <w:ind w:firstLine="0"/>
                              <w:jc w:val="both"/>
                            </w:pPr>
                            <w:r>
                              <w:rPr>
                                <w:rFonts w:hint="eastAsia" w:ascii="宋体" w:hAnsi="宋体" w:eastAsia="宋体"/>
                                <w:color w:val="000000"/>
                                <w:sz w:val="22"/>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20" w:type="dxa"/>
                            <w:vMerge w:val="continue"/>
                          </w:tcPr>
                          <w:p/>
                        </w:tc>
                        <w:tc>
                          <w:tcPr>
                            <w:tcW w:w="1080" w:type="dxa"/>
                            <w:vMerge w:val="continue"/>
                          </w:tcPr>
                          <w:p/>
                        </w:tc>
                        <w:tc>
                          <w:tcPr>
                            <w:tcW w:w="800" w:type="dxa"/>
                            <w:vAlign w:val="center"/>
                          </w:tcPr>
                          <w:p>
                            <w:pPr>
                              <w:spacing w:line="340" w:lineRule="exact"/>
                              <w:jc w:val="center"/>
                            </w:pPr>
                            <w:r>
                              <w:rPr>
                                <w:rFonts w:hint="eastAsia" w:ascii="宋体" w:hAnsi="宋体" w:eastAsia="宋体"/>
                                <w:color w:val="000000"/>
                                <w:sz w:val="22"/>
                              </w:rPr>
                              <w:t>6.1</w:t>
                            </w:r>
                          </w:p>
                        </w:tc>
                        <w:tc>
                          <w:tcPr>
                            <w:tcW w:w="1600" w:type="dxa"/>
                            <w:vAlign w:val="top"/>
                          </w:tcPr>
                          <w:p>
                            <w:pPr>
                              <w:spacing w:before="183" w:line="275" w:lineRule="exact"/>
                              <w:jc w:val="center"/>
                            </w:pPr>
                            <w:r>
                              <w:rPr>
                                <w:rFonts w:hint="eastAsia" w:ascii="宋体" w:hAnsi="宋体" w:eastAsia="宋体"/>
                                <w:color w:val="000000"/>
                                <w:sz w:val="22"/>
                              </w:rPr>
                              <w:t>钢筋保护层</w:t>
                            </w:r>
                          </w:p>
                          <w:p>
                            <w:pPr>
                              <w:spacing w:line="275" w:lineRule="exact"/>
                              <w:jc w:val="center"/>
                            </w:pPr>
                            <w:r>
                              <w:rPr>
                                <w:rFonts w:hint="eastAsia" w:ascii="宋体" w:hAnsi="宋体" w:eastAsia="宋体"/>
                                <w:color w:val="000000"/>
                                <w:sz w:val="22"/>
                              </w:rPr>
                              <w:t>厚度</w:t>
                            </w:r>
                          </w:p>
                        </w:tc>
                        <w:tc>
                          <w:tcPr>
                            <w:tcW w:w="3420" w:type="dxa"/>
                            <w:vMerge w:val="continue"/>
                          </w:tcPr>
                          <w:p/>
                        </w:tc>
                        <w:tc>
                          <w:tcPr>
                            <w:tcW w:w="1080" w:type="dxa"/>
                            <w:vMerge w:val="continue"/>
                          </w:tcP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620" w:type="dxa"/>
                            <w:vMerge w:val="continue"/>
                          </w:tcPr>
                          <w:p/>
                        </w:tc>
                        <w:tc>
                          <w:tcPr>
                            <w:tcW w:w="1080" w:type="dxa"/>
                            <w:vMerge w:val="continue"/>
                          </w:tcPr>
                          <w:p/>
                        </w:tc>
                        <w:tc>
                          <w:tcPr>
                            <w:tcW w:w="800" w:type="dxa"/>
                            <w:vAlign w:val="center"/>
                          </w:tcPr>
                          <w:p>
                            <w:pPr>
                              <w:spacing w:line="320" w:lineRule="exact"/>
                              <w:jc w:val="center"/>
                            </w:pPr>
                            <w:r>
                              <w:rPr>
                                <w:rFonts w:hint="eastAsia" w:ascii="宋体" w:hAnsi="宋体" w:eastAsia="宋体"/>
                                <w:color w:val="000000"/>
                                <w:sz w:val="22"/>
                              </w:rPr>
                              <w:t>6.2</w:t>
                            </w:r>
                          </w:p>
                        </w:tc>
                        <w:tc>
                          <w:tcPr>
                            <w:tcW w:w="1600" w:type="dxa"/>
                            <w:vAlign w:val="top"/>
                          </w:tcPr>
                          <w:p>
                            <w:pPr>
                              <w:spacing w:before="226" w:line="275" w:lineRule="exact"/>
                              <w:jc w:val="center"/>
                            </w:pPr>
                            <w:r>
                              <w:rPr>
                                <w:rFonts w:hint="eastAsia" w:ascii="宋体" w:hAnsi="宋体" w:eastAsia="宋体"/>
                                <w:color w:val="000000"/>
                                <w:sz w:val="22"/>
                              </w:rPr>
                              <w:t>后锚件</w:t>
                            </w:r>
                          </w:p>
                          <w:p>
                            <w:pPr>
                              <w:spacing w:line="275" w:lineRule="exact"/>
                              <w:jc w:val="center"/>
                            </w:pPr>
                            <w:r>
                              <w:rPr>
                                <w:rFonts w:hint="eastAsia" w:ascii="宋体" w:hAnsi="宋体" w:eastAsia="宋体"/>
                                <w:color w:val="000000"/>
                                <w:sz w:val="22"/>
                              </w:rPr>
                              <w:t>抗拔性能</w:t>
                            </w:r>
                          </w:p>
                        </w:tc>
                        <w:tc>
                          <w:tcPr>
                            <w:tcW w:w="3420" w:type="dxa"/>
                            <w:vAlign w:val="top"/>
                          </w:tcPr>
                          <w:p>
                            <w:pPr>
                              <w:spacing w:before="200" w:line="300" w:lineRule="exact"/>
                              <w:jc w:val="center"/>
                            </w:pPr>
                            <w:r>
                              <w:rPr>
                                <w:rFonts w:hint="eastAsia" w:ascii="宋体" w:hAnsi="宋体" w:eastAsia="宋体"/>
                                <w:color w:val="000000"/>
                                <w:sz w:val="22"/>
                              </w:rPr>
                              <w:t>《混凝土结构后锚固技术规程》</w:t>
                            </w:r>
                          </w:p>
                          <w:p>
                            <w:pPr>
                              <w:spacing w:line="275" w:lineRule="exact"/>
                              <w:jc w:val="center"/>
                            </w:pPr>
                            <w:r>
                              <w:rPr>
                                <w:rFonts w:hint="eastAsia" w:ascii="宋体" w:hAnsi="宋体" w:eastAsia="宋体"/>
                                <w:color w:val="000000"/>
                                <w:sz w:val="22"/>
                              </w:rPr>
                              <w:t>JGJ145-2013</w:t>
                            </w:r>
                          </w:p>
                        </w:tc>
                        <w:tc>
                          <w:tcPr>
                            <w:tcW w:w="1080" w:type="dxa"/>
                            <w:vAlign w:val="center"/>
                          </w:tcPr>
                          <w:p/>
                        </w:tc>
                        <w:tc>
                          <w:tcPr>
                            <w:tcW w:w="800" w:type="dxa"/>
                            <w:vAlign w:val="center"/>
                          </w:tcPr>
                          <w:p/>
                        </w:tc>
                      </w:tr>
                    </w:tbl>
                    <w:p/>
                  </w:txbxContent>
                </v:textbox>
                <w10:wrap type="square"/>
              </v:shape>
            </w:pict>
          </mc:Fallback>
        </mc:AlternateContent>
      </w:r>
    </w:p>
    <w:p>
      <w:pPr>
        <w:sectPr>
          <w:type w:val="continuous"/>
          <w:pgSz w:w="10440" w:h="16820"/>
          <w:pgMar w:top="1440" w:right="480" w:bottom="1440" w:left="480" w:header="0" w:footer="1440" w:gutter="0"/>
          <w:cols w:space="720" w:num="1"/>
          <w:titlePg/>
        </w:sectPr>
      </w:pPr>
    </w:p>
    <w:p>
      <w:pPr>
        <w:framePr w:w="7200" w:h="820" w:wrap="auto" w:vAnchor="page" w:hAnchor="page" w:x="2400" w:y="2000"/>
        <w:spacing w:line="520" w:lineRule="exact"/>
        <w:ind w:left="2400" w:firstLine="0"/>
        <w:jc w:val="left"/>
      </w:pPr>
      <w:r>
        <w:rPr>
          <w:color w:val="000000"/>
          <w:sz w:val="42"/>
        </w:rPr>
        <w:t>建议批准的授权签字人</w:t>
      </w:r>
    </w:p>
    <w:p>
      <w:pPr>
        <w:framePr w:w="4700" w:h="760" w:wrap="auto" w:vAnchor="page" w:hAnchor="page" w:x="80" w:y="2980"/>
        <w:spacing w:before="480" w:line="360" w:lineRule="exact"/>
        <w:ind w:firstLine="0"/>
        <w:jc w:val="left"/>
      </w:pPr>
      <w:r>
        <w:rPr>
          <w:color w:val="000000"/>
          <w:sz w:val="22"/>
        </w:rPr>
        <w:t>检测机构地址：华亭县东华镇东大街509号</w:t>
      </w:r>
    </w:p>
    <w:p>
      <w:pPr>
        <w:framePr w:w="1820" w:h="580" w:wrap="auto" w:vAnchor="page" w:hAnchor="page" w:x="6800" w:y="3060"/>
        <w:spacing w:before="520" w:line="320" w:lineRule="exact"/>
        <w:ind w:firstLine="0"/>
        <w:jc w:val="left"/>
      </w:pPr>
      <w:r>
        <w:rPr>
          <w:color w:val="000000"/>
          <w:sz w:val="26"/>
        </w:rPr>
        <w:t>第1页共2页</w:t>
      </w:r>
      <w:r>
        <w:drawing>
          <wp:anchor distT="0" distB="0" distL="114300" distR="114300" simplePos="0" relativeHeight="251659264" behindDoc="0" locked="0" layoutInCell="1" allowOverlap="1">
            <wp:simplePos x="0" y="0"/>
            <wp:positionH relativeFrom="page">
              <wp:posOffset>3441700</wp:posOffset>
            </wp:positionH>
            <wp:positionV relativeFrom="paragraph">
              <wp:posOffset>4737100</wp:posOffset>
            </wp:positionV>
            <wp:extent cx="1257300" cy="889000"/>
            <wp:effectExtent l="0" t="0" r="2540" b="444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57300" cy="889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1066800</wp:posOffset>
            </wp:positionH>
            <wp:positionV relativeFrom="paragraph">
              <wp:posOffset>5651500</wp:posOffset>
            </wp:positionV>
            <wp:extent cx="749300" cy="622300"/>
            <wp:effectExtent l="0" t="0" r="2540" b="4445"/>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49300" cy="6223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1181100</wp:posOffset>
            </wp:positionH>
            <wp:positionV relativeFrom="paragraph">
              <wp:posOffset>6426200</wp:posOffset>
            </wp:positionV>
            <wp:extent cx="1816100" cy="431800"/>
            <wp:effectExtent l="0" t="0" r="2540" b="4445"/>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16100" cy="4318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5765800</wp:posOffset>
            </wp:positionH>
            <wp:positionV relativeFrom="paragraph">
              <wp:posOffset>7924800</wp:posOffset>
            </wp:positionV>
            <wp:extent cx="266700" cy="279400"/>
            <wp:effectExtent l="0" t="0" r="2540" b="444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6700" cy="279400"/>
                    </a:xfrm>
                    <a:prstGeom prst="rect">
                      <a:avLst/>
                    </a:prstGeom>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2476500</wp:posOffset>
                </wp:positionV>
                <wp:extent cx="5905500" cy="7353300"/>
                <wp:effectExtent l="0" t="0" r="635" b="14605"/>
                <wp:wrapSquare wrapText="bothSides"/>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380"/>
                              <w:gridCol w:w="1380"/>
                              <w:gridCol w:w="2240"/>
                              <w:gridCol w:w="276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540" w:type="dxa"/>
                                  <w:vMerge w:val="restart"/>
                                  <w:vAlign w:val="center"/>
                                </w:tcPr>
                                <w:p>
                                  <w:pPr>
                                    <w:spacing w:line="285" w:lineRule="exact"/>
                                    <w:ind w:firstLine="0"/>
                                    <w:jc w:val="left"/>
                                  </w:pPr>
                                  <w:r>
                                    <w:rPr>
                                      <w:rFonts w:hint="eastAsia" w:ascii="宋体" w:hAnsi="宋体" w:eastAsia="宋体"/>
                                      <w:color w:val="000000"/>
                                      <w:sz w:val="24"/>
                                    </w:rPr>
                                    <w:t>号</w:t>
                                  </w:r>
                                </w:p>
                              </w:tc>
                              <w:tc>
                                <w:tcPr>
                                  <w:tcW w:w="2760" w:type="dxa"/>
                                  <w:gridSpan w:val="2"/>
                                  <w:vAlign w:val="center"/>
                                </w:tcPr>
                                <w:p>
                                  <w:pPr>
                                    <w:spacing w:line="315" w:lineRule="exact"/>
                                    <w:jc w:val="center"/>
                                  </w:pPr>
                                  <w:r>
                                    <w:rPr>
                                      <w:rFonts w:hint="eastAsia" w:ascii="宋体" w:hAnsi="宋体" w:eastAsia="宋体"/>
                                      <w:color w:val="000000"/>
                                      <w:sz w:val="24"/>
                                    </w:rPr>
                                    <w:t>姓</w:t>
                                  </w:r>
                                  <w:r>
                                    <w:rPr>
                                      <w:rFonts w:hint="eastAsia" w:ascii="宋体" w:hAnsi="宋体" w:eastAsia="宋体"/>
                                      <w:color w:val="000000"/>
                                      <w:sz w:val="24"/>
                                    </w:rPr>
                                    <w:tab/>
                                    <w:t/>
                                  </w:r>
                                  <w:r>
                                    <w:rPr>
                                      <w:rFonts w:hint="eastAsia" w:ascii="宋体" w:hAnsi="宋体" w:eastAsia="宋体"/>
                                      <w:color w:val="000000"/>
                                      <w:sz w:val="24"/>
                                    </w:rPr>
                                    <w:tab/>
                                    <w:t>名</w:t>
                                  </w:r>
                                </w:p>
                              </w:tc>
                              <w:tc>
                                <w:tcPr>
                                  <w:tcW w:w="2240" w:type="dxa"/>
                                  <w:vMerge w:val="restart"/>
                                  <w:vAlign w:val="center"/>
                                </w:tcPr>
                                <w:p>
                                  <w:pPr>
                                    <w:spacing w:line="350" w:lineRule="exact"/>
                                    <w:jc w:val="center"/>
                                  </w:pPr>
                                  <w:r>
                                    <w:rPr>
                                      <w:rFonts w:hint="eastAsia" w:ascii="宋体" w:hAnsi="宋体" w:eastAsia="宋体"/>
                                      <w:color w:val="000000"/>
                                      <w:sz w:val="24"/>
                                    </w:rPr>
                                    <w:t>职务／职称</w:t>
                                  </w:r>
                                </w:p>
                              </w:tc>
                              <w:tc>
                                <w:tcPr>
                                  <w:tcW w:w="2760" w:type="dxa"/>
                                  <w:vMerge w:val="restart"/>
                                  <w:vAlign w:val="center"/>
                                </w:tcPr>
                                <w:p>
                                  <w:pPr>
                                    <w:spacing w:line="350" w:lineRule="exact"/>
                                    <w:jc w:val="center"/>
                                  </w:pPr>
                                  <w:r>
                                    <w:rPr>
                                      <w:rFonts w:hint="eastAsia" w:ascii="宋体" w:hAnsi="宋体" w:eastAsia="宋体"/>
                                      <w:color w:val="000000"/>
                                      <w:sz w:val="24"/>
                                    </w:rPr>
                                    <w:t>授权签字领域</w:t>
                                  </w:r>
                                </w:p>
                              </w:tc>
                              <w:tc>
                                <w:tcPr>
                                  <w:tcW w:w="880" w:type="dxa"/>
                                  <w:vMerge w:val="restart"/>
                                  <w:vAlign w:val="center"/>
                                </w:tcPr>
                                <w:p>
                                  <w:pPr>
                                    <w:spacing w:line="360" w:lineRule="exact"/>
                                    <w:jc w:val="center"/>
                                  </w:pPr>
                                  <w:r>
                                    <w:rPr>
                                      <w:rFonts w:hint="eastAsia" w:ascii="宋体" w:hAnsi="宋体" w:eastAsia="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380" w:type="dxa"/>
                                  <w:vAlign w:val="center"/>
                                </w:tcPr>
                                <w:p>
                                  <w:pPr>
                                    <w:spacing w:line="380" w:lineRule="exact"/>
                                    <w:jc w:val="center"/>
                                  </w:pPr>
                                  <w:r>
                                    <w:rPr>
                                      <w:rFonts w:hint="eastAsia" w:ascii="宋体" w:hAnsi="宋体" w:eastAsia="宋体"/>
                                      <w:color w:val="000000"/>
                                      <w:sz w:val="24"/>
                                    </w:rPr>
                                    <w:t>正体</w:t>
                                  </w:r>
                                </w:p>
                              </w:tc>
                              <w:tc>
                                <w:tcPr>
                                  <w:tcW w:w="1380" w:type="dxa"/>
                                  <w:vAlign w:val="center"/>
                                </w:tcPr>
                                <w:p>
                                  <w:pPr>
                                    <w:spacing w:line="369" w:lineRule="exact"/>
                                    <w:jc w:val="center"/>
                                  </w:pPr>
                                  <w:r>
                                    <w:rPr>
                                      <w:rFonts w:hint="eastAsia" w:ascii="宋体" w:hAnsi="宋体" w:eastAsia="宋体"/>
                                      <w:color w:val="000000"/>
                                      <w:sz w:val="24"/>
                                    </w:rPr>
                                    <w:t>签名</w:t>
                                  </w:r>
                                </w:p>
                              </w:tc>
                              <w:tc>
                                <w:tcPr>
                                  <w:tcW w:w="2240" w:type="dxa"/>
                                  <w:vMerge w:val="continue"/>
                                </w:tcPr>
                                <w:p/>
                              </w:tc>
                              <w:tc>
                                <w:tcPr>
                                  <w:tcW w:w="2760" w:type="dxa"/>
                                  <w:vMerge w:val="continue"/>
                                </w:tcPr>
                                <w:p/>
                              </w:tc>
                              <w:tc>
                                <w:tcPr>
                                  <w:tcW w:w="8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540" w:type="dxa"/>
                                  <w:vAlign w:val="center"/>
                                </w:tcPr>
                                <w:p>
                                  <w:pPr>
                                    <w:spacing w:line="320" w:lineRule="exact"/>
                                    <w:ind w:firstLine="0"/>
                                    <w:jc w:val="left"/>
                                  </w:pPr>
                                  <w:r>
                                    <w:rPr>
                                      <w:rFonts w:hint="eastAsia" w:ascii="宋体" w:hAnsi="宋体" w:eastAsia="宋体"/>
                                      <w:color w:val="000000"/>
                                      <w:sz w:val="16"/>
                                    </w:rPr>
                                    <w:t>一</w:t>
                                  </w:r>
                                </w:p>
                              </w:tc>
                              <w:tc>
                                <w:tcPr>
                                  <w:tcW w:w="1380" w:type="dxa"/>
                                  <w:vAlign w:val="center"/>
                                </w:tcPr>
                                <w:p>
                                  <w:pPr>
                                    <w:spacing w:line="350" w:lineRule="exact"/>
                                    <w:jc w:val="center"/>
                                  </w:pPr>
                                  <w:r>
                                    <w:rPr>
                                      <w:rFonts w:hint="eastAsia" w:ascii="宋体" w:hAnsi="宋体" w:eastAsia="宋体"/>
                                      <w:color w:val="000000"/>
                                      <w:sz w:val="24"/>
                                    </w:rPr>
                                    <w:t>尚奇峰</w:t>
                                  </w:r>
                                </w:p>
                              </w:tc>
                              <w:tc>
                                <w:tcPr>
                                  <w:tcW w:w="1380" w:type="dxa"/>
                                  <w:vAlign w:val="center"/>
                                </w:tcPr>
                                <w:p/>
                              </w:tc>
                              <w:tc>
                                <w:tcPr>
                                  <w:tcW w:w="2240" w:type="dxa"/>
                                  <w:vAlign w:val="center"/>
                                </w:tcPr>
                                <w:p>
                                  <w:pPr>
                                    <w:spacing w:line="340" w:lineRule="exact"/>
                                    <w:jc w:val="center"/>
                                  </w:pPr>
                                  <w:r>
                                    <w:rPr>
                                      <w:rFonts w:hint="eastAsia" w:ascii="宋体" w:hAnsi="宋体" w:eastAsia="宋体"/>
                                      <w:color w:val="000000"/>
                                      <w:sz w:val="20"/>
                                    </w:rPr>
                                    <w:t>主任／助理工程师</w:t>
                                  </w:r>
                                </w:p>
                              </w:tc>
                              <w:tc>
                                <w:tcPr>
                                  <w:tcW w:w="2760" w:type="dxa"/>
                                  <w:vAlign w:val="center"/>
                                </w:tcPr>
                                <w:p>
                                  <w:pPr>
                                    <w:spacing w:line="400" w:lineRule="exact"/>
                                    <w:jc w:val="center"/>
                                  </w:pPr>
                                  <w:r>
                                    <w:rPr>
                                      <w:rFonts w:hint="eastAsia" w:ascii="宋体" w:hAnsi="宋体" w:eastAsia="宋体"/>
                                      <w:color w:val="000000"/>
                                      <w:sz w:val="24"/>
                                    </w:rPr>
                                    <w:t>资质认定批准的全部项目</w:t>
                                  </w:r>
                                </w:p>
                              </w:tc>
                              <w:tc>
                                <w:tcPr>
                                  <w:tcW w:w="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40" w:hRule="atLeast"/>
                              </w:trPr>
                              <w:tc>
                                <w:tcPr>
                                  <w:tcW w:w="540" w:type="dxa"/>
                                  <w:vAlign w:val="center"/>
                                </w:tcPr>
                                <w:p/>
                              </w:tc>
                              <w:tc>
                                <w:tcPr>
                                  <w:tcW w:w="1380" w:type="dxa"/>
                                  <w:vAlign w:val="center"/>
                                </w:tcPr>
                                <w:p/>
                              </w:tc>
                              <w:tc>
                                <w:tcPr>
                                  <w:tcW w:w="1380" w:type="dxa"/>
                                  <w:vAlign w:val="center"/>
                                </w:tcPr>
                                <w:p/>
                              </w:tc>
                              <w:tc>
                                <w:tcPr>
                                  <w:tcW w:w="2240" w:type="dxa"/>
                                  <w:vAlign w:val="center"/>
                                </w:tcPr>
                                <w:p/>
                              </w:tc>
                              <w:tc>
                                <w:tcPr>
                                  <w:tcW w:w="2760" w:type="dxa"/>
                                  <w:vAlign w:val="center"/>
                                </w:tcPr>
                                <w:p/>
                              </w:tc>
                              <w:tc>
                                <w:tcPr>
                                  <w:tcW w:w="880" w:type="dxa"/>
                                  <w:vAlign w:val="center"/>
                                </w:tcPr>
                                <w:p/>
                              </w:tc>
                            </w:tr>
                          </w:tbl>
                          <w:p>
                            <w:pPr>
                              <w:spacing w:before="1760" w:after="700" w:line="320" w:lineRule="exact"/>
                              <w:ind w:firstLine="0"/>
                              <w:jc w:val="left"/>
                            </w:pPr>
                            <w:r>
                              <w:rPr>
                                <w:color w:val="000000"/>
                                <w:sz w:val="22"/>
                              </w:rPr>
                              <w:t>评审组长签名：</w:t>
                            </w:r>
                          </w:p>
                          <w:p>
                            <w:pPr>
                              <w:spacing w:after="140" w:line="340" w:lineRule="exact"/>
                              <w:ind w:firstLine="0"/>
                              <w:jc w:val="left"/>
                            </w:pPr>
                            <w:r>
                              <w:rPr>
                                <w:color w:val="000000"/>
                                <w:sz w:val="24"/>
                              </w:rPr>
                              <w:t>评审人员签名：</w:t>
                            </w:r>
                          </w:p>
                          <w:p>
                            <w:pPr>
                              <w:spacing w:line="220" w:lineRule="exact"/>
                              <w:ind w:firstLine="0"/>
                              <w:jc w:val="left"/>
                            </w:pPr>
                            <w:r>
                              <w:rPr>
                                <w:color w:val="000000"/>
                                <w:sz w:val="16"/>
                              </w:rPr>
                              <w:t>注：①多场所的检验检测机构，应按照不同场所分别填写本表；</w:t>
                            </w:r>
                          </w:p>
                          <w:p>
                            <w:pPr>
                              <w:spacing w:line="220" w:lineRule="exact"/>
                              <w:ind w:firstLine="340"/>
                              <w:jc w:val="left"/>
                            </w:pPr>
                            <w:r>
                              <w:rPr>
                                <w:color w:val="000000"/>
                                <w:sz w:val="16"/>
                              </w:rPr>
                              <w:t>②对于具备食品检验能力的综合性检验检测机构，本表食品授权签字人和非食品授权签字人分开填写。</w:t>
                            </w:r>
                          </w:p>
                        </w:txbxContent>
                      </wps:txbx>
                      <wps:bodyPr lIns="25400" tIns="0" rIns="25400" bIns="0">
                        <a:noAutofit/>
                      </wps:bodyPr>
                    </wps:wsp>
                  </a:graphicData>
                </a:graphic>
              </wp:anchor>
            </w:drawing>
          </mc:Choice>
          <mc:Fallback>
            <w:pict>
              <v:shape id="文本框 2" o:spid="_x0000_s1026" o:spt="202" type="#_x0000_t202" style="position:absolute;left:0pt;margin-left:0pt;margin-top:195pt;height:579pt;width:46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VWGkiYKJ&#10;n3/9PP/+e/7zA5VRn8H6BtLuLCSG8b0ZYWse/B6ckfbInYpfIIRivM6Lq2vQ+NTisqhWVbGclGZj&#10;QBQSwFmu6iVG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cgHI2AAAAAkBAAAPAAAAAAAA&#10;AAEAIAAAACIAAABkcnMvZG93bnJldi54bWxQSwECFAAUAAAACACHTuJAY4WFiNkBAACfAwAADgAA&#10;AAAAAAABACAAAAAnAQAAZHJzL2Uyb0RvYy54bWxQSwUGAAAAAAYABgBZAQAAcg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1380"/>
                        <w:gridCol w:w="1380"/>
                        <w:gridCol w:w="2240"/>
                        <w:gridCol w:w="276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540" w:type="dxa"/>
                            <w:vMerge w:val="restart"/>
                            <w:vAlign w:val="center"/>
                          </w:tcPr>
                          <w:p>
                            <w:pPr>
                              <w:spacing w:line="285" w:lineRule="exact"/>
                              <w:ind w:firstLine="0"/>
                              <w:jc w:val="left"/>
                            </w:pPr>
                            <w:r>
                              <w:rPr>
                                <w:rFonts w:hint="eastAsia" w:ascii="宋体" w:hAnsi="宋体" w:eastAsia="宋体"/>
                                <w:color w:val="000000"/>
                                <w:sz w:val="24"/>
                              </w:rPr>
                              <w:t>号</w:t>
                            </w:r>
                          </w:p>
                        </w:tc>
                        <w:tc>
                          <w:tcPr>
                            <w:tcW w:w="2760" w:type="dxa"/>
                            <w:gridSpan w:val="2"/>
                            <w:vAlign w:val="center"/>
                          </w:tcPr>
                          <w:p>
                            <w:pPr>
                              <w:spacing w:line="315" w:lineRule="exact"/>
                              <w:jc w:val="center"/>
                            </w:pPr>
                            <w:r>
                              <w:rPr>
                                <w:rFonts w:hint="eastAsia" w:ascii="宋体" w:hAnsi="宋体" w:eastAsia="宋体"/>
                                <w:color w:val="000000"/>
                                <w:sz w:val="24"/>
                              </w:rPr>
                              <w:t>姓</w:t>
                            </w:r>
                            <w:r>
                              <w:rPr>
                                <w:rFonts w:hint="eastAsia" w:ascii="宋体" w:hAnsi="宋体" w:eastAsia="宋体"/>
                                <w:color w:val="000000"/>
                                <w:sz w:val="24"/>
                              </w:rPr>
                              <w:tab/>
                              <w:t/>
                            </w:r>
                            <w:r>
                              <w:rPr>
                                <w:rFonts w:hint="eastAsia" w:ascii="宋体" w:hAnsi="宋体" w:eastAsia="宋体"/>
                                <w:color w:val="000000"/>
                                <w:sz w:val="24"/>
                              </w:rPr>
                              <w:tab/>
                              <w:t>名</w:t>
                            </w:r>
                          </w:p>
                        </w:tc>
                        <w:tc>
                          <w:tcPr>
                            <w:tcW w:w="2240" w:type="dxa"/>
                            <w:vMerge w:val="restart"/>
                            <w:vAlign w:val="center"/>
                          </w:tcPr>
                          <w:p>
                            <w:pPr>
                              <w:spacing w:line="350" w:lineRule="exact"/>
                              <w:jc w:val="center"/>
                            </w:pPr>
                            <w:r>
                              <w:rPr>
                                <w:rFonts w:hint="eastAsia" w:ascii="宋体" w:hAnsi="宋体" w:eastAsia="宋体"/>
                                <w:color w:val="000000"/>
                                <w:sz w:val="24"/>
                              </w:rPr>
                              <w:t>职务／职称</w:t>
                            </w:r>
                          </w:p>
                        </w:tc>
                        <w:tc>
                          <w:tcPr>
                            <w:tcW w:w="2760" w:type="dxa"/>
                            <w:vMerge w:val="restart"/>
                            <w:vAlign w:val="center"/>
                          </w:tcPr>
                          <w:p>
                            <w:pPr>
                              <w:spacing w:line="350" w:lineRule="exact"/>
                              <w:jc w:val="center"/>
                            </w:pPr>
                            <w:r>
                              <w:rPr>
                                <w:rFonts w:hint="eastAsia" w:ascii="宋体" w:hAnsi="宋体" w:eastAsia="宋体"/>
                                <w:color w:val="000000"/>
                                <w:sz w:val="24"/>
                              </w:rPr>
                              <w:t>授权签字领域</w:t>
                            </w:r>
                          </w:p>
                        </w:tc>
                        <w:tc>
                          <w:tcPr>
                            <w:tcW w:w="880" w:type="dxa"/>
                            <w:vMerge w:val="restart"/>
                            <w:vAlign w:val="center"/>
                          </w:tcPr>
                          <w:p>
                            <w:pPr>
                              <w:spacing w:line="360" w:lineRule="exact"/>
                              <w:jc w:val="center"/>
                            </w:pPr>
                            <w:r>
                              <w:rPr>
                                <w:rFonts w:hint="eastAsia" w:ascii="宋体" w:hAnsi="宋体" w:eastAsia="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540" w:type="dxa"/>
                            <w:vMerge w:val="continue"/>
                          </w:tcPr>
                          <w:p/>
                        </w:tc>
                        <w:tc>
                          <w:tcPr>
                            <w:tcW w:w="1380" w:type="dxa"/>
                            <w:vAlign w:val="center"/>
                          </w:tcPr>
                          <w:p>
                            <w:pPr>
                              <w:spacing w:line="380" w:lineRule="exact"/>
                              <w:jc w:val="center"/>
                            </w:pPr>
                            <w:r>
                              <w:rPr>
                                <w:rFonts w:hint="eastAsia" w:ascii="宋体" w:hAnsi="宋体" w:eastAsia="宋体"/>
                                <w:color w:val="000000"/>
                                <w:sz w:val="24"/>
                              </w:rPr>
                              <w:t>正体</w:t>
                            </w:r>
                          </w:p>
                        </w:tc>
                        <w:tc>
                          <w:tcPr>
                            <w:tcW w:w="1380" w:type="dxa"/>
                            <w:vAlign w:val="center"/>
                          </w:tcPr>
                          <w:p>
                            <w:pPr>
                              <w:spacing w:line="369" w:lineRule="exact"/>
                              <w:jc w:val="center"/>
                            </w:pPr>
                            <w:r>
                              <w:rPr>
                                <w:rFonts w:hint="eastAsia" w:ascii="宋体" w:hAnsi="宋体" w:eastAsia="宋体"/>
                                <w:color w:val="000000"/>
                                <w:sz w:val="24"/>
                              </w:rPr>
                              <w:t>签名</w:t>
                            </w:r>
                          </w:p>
                        </w:tc>
                        <w:tc>
                          <w:tcPr>
                            <w:tcW w:w="2240" w:type="dxa"/>
                            <w:vMerge w:val="continue"/>
                          </w:tcPr>
                          <w:p/>
                        </w:tc>
                        <w:tc>
                          <w:tcPr>
                            <w:tcW w:w="2760" w:type="dxa"/>
                            <w:vMerge w:val="continue"/>
                          </w:tcPr>
                          <w:p/>
                        </w:tc>
                        <w:tc>
                          <w:tcPr>
                            <w:tcW w:w="8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540" w:type="dxa"/>
                            <w:vAlign w:val="center"/>
                          </w:tcPr>
                          <w:p>
                            <w:pPr>
                              <w:spacing w:line="320" w:lineRule="exact"/>
                              <w:ind w:firstLine="0"/>
                              <w:jc w:val="left"/>
                            </w:pPr>
                            <w:r>
                              <w:rPr>
                                <w:rFonts w:hint="eastAsia" w:ascii="宋体" w:hAnsi="宋体" w:eastAsia="宋体"/>
                                <w:color w:val="000000"/>
                                <w:sz w:val="16"/>
                              </w:rPr>
                              <w:t>一</w:t>
                            </w:r>
                          </w:p>
                        </w:tc>
                        <w:tc>
                          <w:tcPr>
                            <w:tcW w:w="1380" w:type="dxa"/>
                            <w:vAlign w:val="center"/>
                          </w:tcPr>
                          <w:p>
                            <w:pPr>
                              <w:spacing w:line="350" w:lineRule="exact"/>
                              <w:jc w:val="center"/>
                            </w:pPr>
                            <w:r>
                              <w:rPr>
                                <w:rFonts w:hint="eastAsia" w:ascii="宋体" w:hAnsi="宋体" w:eastAsia="宋体"/>
                                <w:color w:val="000000"/>
                                <w:sz w:val="24"/>
                              </w:rPr>
                              <w:t>尚奇峰</w:t>
                            </w:r>
                          </w:p>
                        </w:tc>
                        <w:tc>
                          <w:tcPr>
                            <w:tcW w:w="1380" w:type="dxa"/>
                            <w:vAlign w:val="center"/>
                          </w:tcPr>
                          <w:p/>
                        </w:tc>
                        <w:tc>
                          <w:tcPr>
                            <w:tcW w:w="2240" w:type="dxa"/>
                            <w:vAlign w:val="center"/>
                          </w:tcPr>
                          <w:p>
                            <w:pPr>
                              <w:spacing w:line="340" w:lineRule="exact"/>
                              <w:jc w:val="center"/>
                            </w:pPr>
                            <w:r>
                              <w:rPr>
                                <w:rFonts w:hint="eastAsia" w:ascii="宋体" w:hAnsi="宋体" w:eastAsia="宋体"/>
                                <w:color w:val="000000"/>
                                <w:sz w:val="20"/>
                              </w:rPr>
                              <w:t>主任／助理工程师</w:t>
                            </w:r>
                          </w:p>
                        </w:tc>
                        <w:tc>
                          <w:tcPr>
                            <w:tcW w:w="2760" w:type="dxa"/>
                            <w:vAlign w:val="center"/>
                          </w:tcPr>
                          <w:p>
                            <w:pPr>
                              <w:spacing w:line="400" w:lineRule="exact"/>
                              <w:jc w:val="center"/>
                            </w:pPr>
                            <w:r>
                              <w:rPr>
                                <w:rFonts w:hint="eastAsia" w:ascii="宋体" w:hAnsi="宋体" w:eastAsia="宋体"/>
                                <w:color w:val="000000"/>
                                <w:sz w:val="24"/>
                              </w:rPr>
                              <w:t>资质认定批准的全部项目</w:t>
                            </w:r>
                          </w:p>
                        </w:tc>
                        <w:tc>
                          <w:tcPr>
                            <w:tcW w:w="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40" w:hRule="atLeast"/>
                        </w:trPr>
                        <w:tc>
                          <w:tcPr>
                            <w:tcW w:w="540" w:type="dxa"/>
                            <w:vAlign w:val="center"/>
                          </w:tcPr>
                          <w:p/>
                        </w:tc>
                        <w:tc>
                          <w:tcPr>
                            <w:tcW w:w="1380" w:type="dxa"/>
                            <w:vAlign w:val="center"/>
                          </w:tcPr>
                          <w:p/>
                        </w:tc>
                        <w:tc>
                          <w:tcPr>
                            <w:tcW w:w="1380" w:type="dxa"/>
                            <w:vAlign w:val="center"/>
                          </w:tcPr>
                          <w:p/>
                        </w:tc>
                        <w:tc>
                          <w:tcPr>
                            <w:tcW w:w="2240" w:type="dxa"/>
                            <w:vAlign w:val="center"/>
                          </w:tcPr>
                          <w:p/>
                        </w:tc>
                        <w:tc>
                          <w:tcPr>
                            <w:tcW w:w="2760" w:type="dxa"/>
                            <w:vAlign w:val="center"/>
                          </w:tcPr>
                          <w:p/>
                        </w:tc>
                        <w:tc>
                          <w:tcPr>
                            <w:tcW w:w="880" w:type="dxa"/>
                            <w:vAlign w:val="center"/>
                          </w:tcPr>
                          <w:p/>
                        </w:tc>
                      </w:tr>
                    </w:tbl>
                    <w:p>
                      <w:pPr>
                        <w:spacing w:before="1760" w:after="700" w:line="320" w:lineRule="exact"/>
                        <w:ind w:firstLine="0"/>
                        <w:jc w:val="left"/>
                      </w:pPr>
                      <w:r>
                        <w:rPr>
                          <w:color w:val="000000"/>
                          <w:sz w:val="22"/>
                        </w:rPr>
                        <w:t>评审组长签名：</w:t>
                      </w:r>
                    </w:p>
                    <w:p>
                      <w:pPr>
                        <w:spacing w:after="140" w:line="340" w:lineRule="exact"/>
                        <w:ind w:firstLine="0"/>
                        <w:jc w:val="left"/>
                      </w:pPr>
                      <w:r>
                        <w:rPr>
                          <w:color w:val="000000"/>
                          <w:sz w:val="24"/>
                        </w:rPr>
                        <w:t>评审人员签名：</w:t>
                      </w:r>
                    </w:p>
                    <w:p>
                      <w:pPr>
                        <w:spacing w:line="220" w:lineRule="exact"/>
                        <w:ind w:firstLine="0"/>
                        <w:jc w:val="left"/>
                      </w:pPr>
                      <w:r>
                        <w:rPr>
                          <w:color w:val="000000"/>
                          <w:sz w:val="16"/>
                        </w:rPr>
                        <w:t>注：①多场所的检验检测机构，应按照不同场所分别填写本表；</w:t>
                      </w:r>
                    </w:p>
                    <w:p>
                      <w:pPr>
                        <w:spacing w:line="220" w:lineRule="exact"/>
                        <w:ind w:firstLine="340"/>
                        <w:jc w:val="left"/>
                      </w:pPr>
                      <w:r>
                        <w:rPr>
                          <w:color w:val="000000"/>
                          <w:sz w:val="16"/>
                        </w:rPr>
                        <w:t>②对于具备食品检验能力的综合性检验检测机构，本表食品授权签字人和非食品授权签字人分开填写。</w:t>
                      </w:r>
                    </w:p>
                  </w:txbxContent>
                </v:textbox>
                <w10:wrap type="square"/>
              </v:shape>
            </w:pict>
          </mc:Fallback>
        </mc:AlternateContent>
      </w:r>
    </w:p>
    <w:p>
      <w:pPr>
        <w:sectPr>
          <w:type w:val="continuous"/>
          <w:pgSz w:w="10640" w:h="16820"/>
          <w:pgMar w:top="720" w:right="560" w:bottom="720" w:left="560" w:header="0" w:footer="720" w:gutter="0"/>
          <w:cols w:space="720" w:num="1"/>
          <w:titlePg/>
        </w:sectPr>
      </w:pPr>
    </w:p>
    <w:p>
      <w:pPr>
        <w:spacing w:line="900" w:lineRule="exact"/>
        <w:ind w:firstLine="2400"/>
        <w:jc w:val="left"/>
      </w:pPr>
      <w:r>
        <w:rPr>
          <w:color w:val="000000"/>
          <w:sz w:val="66"/>
        </w:rPr>
        <w:t>检验检测机构</w:t>
      </w:r>
    </w:p>
    <w:p>
      <w:pPr>
        <w:spacing w:after="1080" w:line="880" w:lineRule="exact"/>
        <w:ind w:firstLine="1760"/>
        <w:jc w:val="left"/>
      </w:pPr>
      <w:r>
        <w:rPr>
          <w:color w:val="000000"/>
          <w:sz w:val="64"/>
        </w:rPr>
        <w:t>资质认定证书附表</w:t>
      </w:r>
      <w:r>
        <w:drawing>
          <wp:inline distT="0" distB="0" distL="0" distR="0">
            <wp:extent cx="990600" cy="55880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18" cstate="print"/>
                    <a:stretch>
                      <a:fillRect/>
                    </a:stretch>
                  </pic:blipFill>
                  <pic:spPr>
                    <a:xfrm>
                      <a:off x="1000" y="1000"/>
                      <a:ext cx="990600" cy="558800"/>
                    </a:xfrm>
                    <a:prstGeom prst="rect">
                      <a:avLst/>
                    </a:prstGeom>
                  </pic:spPr>
                </pic:pic>
              </a:graphicData>
            </a:graphic>
          </wp:inline>
        </w:drawing>
      </w:r>
    </w:p>
    <w:p>
      <w:pPr>
        <w:spacing w:before="100" w:after="580" w:line="440" w:lineRule="exact"/>
        <w:ind w:firstLine="3240"/>
        <w:jc w:val="left"/>
      </w:pPr>
      <w:r>
        <w:rPr>
          <w:color w:val="000000"/>
          <w:sz w:val="32"/>
        </w:rPr>
        <w:t>182801060665</w:t>
      </w:r>
    </w:p>
    <w:p>
      <w:pPr>
        <w:spacing w:after="460" w:line="440" w:lineRule="exact"/>
        <w:ind w:firstLine="620"/>
        <w:jc w:val="both"/>
      </w:pPr>
      <w:r>
        <w:rPr>
          <w:color w:val="000000"/>
          <w:sz w:val="32"/>
        </w:rPr>
        <w:t>检验检测机构名称：华亭市荣昌建设工程质量检测中心</w:t>
      </w:r>
    </w:p>
    <w:p>
      <w:pPr>
        <w:spacing w:after="400" w:line="500" w:lineRule="exact"/>
        <w:ind w:firstLine="620"/>
        <w:jc w:val="left"/>
      </w:pPr>
      <w:r>
        <w:rPr>
          <w:color w:val="000000"/>
          <w:sz w:val="36"/>
        </w:rPr>
        <w:t>批准日期：2019年6月3日</w:t>
      </w:r>
    </w:p>
    <w:p>
      <w:pPr>
        <w:spacing w:after="420" w:line="500" w:lineRule="exact"/>
        <w:ind w:firstLine="620"/>
        <w:jc w:val="left"/>
      </w:pPr>
      <w:r>
        <w:rPr>
          <w:color w:val="000000"/>
          <w:sz w:val="36"/>
        </w:rPr>
        <w:t>有效期至：2024年1月8日</w:t>
      </w:r>
    </w:p>
    <w:p>
      <w:pPr>
        <w:spacing w:after="2060" w:line="440" w:lineRule="exact"/>
        <w:ind w:firstLine="620"/>
        <w:jc w:val="left"/>
      </w:pPr>
      <w:r>
        <w:rPr>
          <w:color w:val="000000"/>
          <w:sz w:val="32"/>
        </w:rPr>
        <w:t>批准部门：甘肃省市场监督管理局</w:t>
      </w:r>
    </w:p>
    <w:p>
      <w:pPr>
        <w:spacing w:line="440" w:lineRule="exact"/>
        <w:ind w:firstLine="1300"/>
        <w:jc w:val="left"/>
        <w:sectPr>
          <w:type w:val="continuous"/>
          <w:pgSz w:w="11900" w:h="16840"/>
          <w:pgMar w:top="1440" w:right="820" w:bottom="1440" w:left="820" w:header="0" w:footer="1440" w:gutter="0"/>
          <w:cols w:space="720" w:num="1"/>
          <w:titlePg/>
          <w:docGrid w:type="lines" w:linePitch="312" w:charSpace="0"/>
        </w:sectPr>
      </w:pPr>
      <w:r>
        <w:rPr>
          <w:color w:val="000000"/>
          <w:sz w:val="32"/>
        </w:rPr>
        <w:t>国家认证认可监督管理委员会制</w:t>
      </w:r>
      <w:r>
        <w:drawing>
          <wp:anchor distT="0" distB="0" distL="114300" distR="114300" simplePos="0" relativeHeight="251659264" behindDoc="1" locked="0" layoutInCell="1" allowOverlap="1">
            <wp:simplePos x="0" y="0"/>
            <wp:positionH relativeFrom="page">
              <wp:posOffset>3251200</wp:posOffset>
            </wp:positionH>
            <wp:positionV relativeFrom="paragraph">
              <wp:posOffset>3873500</wp:posOffset>
            </wp:positionV>
            <wp:extent cx="1574800" cy="1676400"/>
            <wp:effectExtent l="0" t="0" r="2540" b="444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74800" cy="1676400"/>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page">
              <wp:posOffset>6794500</wp:posOffset>
            </wp:positionH>
            <wp:positionV relativeFrom="paragraph">
              <wp:posOffset>3098800</wp:posOffset>
            </wp:positionV>
            <wp:extent cx="546100" cy="1612900"/>
            <wp:effectExtent l="0" t="0" r="2540" b="444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46100" cy="1612900"/>
                    </a:xfrm>
                    <a:prstGeom prst="rect">
                      <a:avLst/>
                    </a:prstGeom>
                  </pic:spPr>
                </pic:pic>
              </a:graphicData>
            </a:graphic>
          </wp:anchor>
        </w:drawing>
      </w:r>
    </w:p>
    <w:p>
      <w:pPr>
        <w:spacing w:after="480" w:line="700" w:lineRule="exact"/>
        <w:jc w:val="center"/>
      </w:pPr>
      <w:r>
        <w:rPr>
          <w:color w:val="000000"/>
          <w:sz w:val="36"/>
        </w:rPr>
        <w:t>注意事项</w:t>
      </w:r>
    </w:p>
    <w:p>
      <w:pPr>
        <w:spacing w:line="580" w:lineRule="exact"/>
        <w:ind w:firstLine="640"/>
        <w:jc w:val="both"/>
      </w:pPr>
      <w:r>
        <w:rPr>
          <w:color w:val="000000"/>
          <w:sz w:val="30"/>
        </w:rPr>
        <w:t>1．本附表分两部分，第一部分是经资质认定部门批准的授权签字人及其授权签字范围，第二部分是经资质认定部门批准检验检测的能力范围。</w:t>
      </w:r>
    </w:p>
    <w:p>
      <w:pPr>
        <w:spacing w:line="580" w:lineRule="exact"/>
        <w:ind w:firstLine="640"/>
        <w:jc w:val="both"/>
      </w:pPr>
      <w:r>
        <w:rPr>
          <w:color w:val="000000"/>
          <w:sz w:val="30"/>
        </w:rPr>
        <w:t>2．取得资质认定证书的检验检测机构，向社会出具具有证明作用的数据和结果时，必须在本附表所限定的检验检测的能力范围内出具检验检测报告或证书，并在报告或者书中正确使用CMA标志。</w:t>
      </w:r>
    </w:p>
    <w:p>
      <w:pPr>
        <w:spacing w:line="580" w:lineRule="exact"/>
        <w:ind w:firstLine="640"/>
        <w:jc w:val="left"/>
      </w:pPr>
      <w:r>
        <w:rPr>
          <w:color w:val="000000"/>
          <w:sz w:val="30"/>
        </w:rPr>
        <w:t>3．本附表无批准部门骑缝章无效。</w:t>
      </w:r>
    </w:p>
    <w:p>
      <w:pPr>
        <w:spacing w:line="580" w:lineRule="exact"/>
        <w:ind w:firstLine="640"/>
        <w:jc w:val="both"/>
        <w:sectPr>
          <w:type w:val="continuous"/>
          <w:pgSz w:w="10480" w:h="16820"/>
          <w:pgMar w:top="1440" w:right="1000" w:bottom="1440" w:left="1000" w:header="0" w:footer="1440" w:gutter="0"/>
          <w:cols w:space="720" w:num="1"/>
          <w:titlePg/>
          <w:docGrid w:type="lines" w:linePitch="312" w:charSpace="0"/>
        </w:sectPr>
      </w:pPr>
      <w:r>
        <w:rPr>
          <w:color w:val="000000"/>
          <w:sz w:val="30"/>
        </w:rPr>
        <w:t>4．本附表页码必须连续编号，每页右上方注明：第X页共X页。</w:t>
      </w:r>
    </w:p>
    <w:p>
      <w:pPr>
        <w:framePr w:w="8860" w:h="1240" w:wrap="auto" w:vAnchor="page" w:hAnchor="page" w:x="680" w:y="1140"/>
        <w:spacing w:after="170" w:line="400" w:lineRule="exact"/>
        <w:ind w:left="200" w:firstLine="0"/>
        <w:jc w:val="left"/>
      </w:pPr>
      <w:r>
        <w:rPr>
          <w:color w:val="000000"/>
          <w:sz w:val="30"/>
        </w:rPr>
        <w:t>一、批准</w:t>
      </w:r>
      <w:r>
        <w:rPr>
          <w:color w:val="000000"/>
          <w:sz w:val="30"/>
          <w:u w:val="single"/>
        </w:rPr>
        <w:t>华亭市荣昌建设工程质量检测中心</w:t>
      </w:r>
      <w:r>
        <w:rPr>
          <w:color w:val="000000"/>
          <w:sz w:val="30"/>
        </w:rPr>
        <w:t>授权签字人及领域表</w:t>
      </w:r>
    </w:p>
    <w:p>
      <w:pPr>
        <w:framePr w:w="8860" w:h="1240" w:wrap="auto" w:vAnchor="page" w:hAnchor="page" w:x="680" w:y="1140"/>
        <w:spacing w:line="300" w:lineRule="exact"/>
        <w:ind w:left="200" w:firstLine="0"/>
        <w:jc w:val="left"/>
      </w:pPr>
      <w:r>
        <w:rPr>
          <w:color w:val="000000"/>
          <w:sz w:val="22"/>
        </w:rPr>
        <w:t>证书编号：182801060665</w:t>
      </w:r>
    </w:p>
    <w:p>
      <w:pPr>
        <w:framePr w:w="4060" w:h="600" w:wrap="auto" w:vAnchor="page" w:hAnchor="page" w:x="680" w:y="2380"/>
        <w:spacing w:before="280" w:line="300" w:lineRule="exact"/>
        <w:ind w:left="200" w:firstLine="0"/>
        <w:jc w:val="left"/>
      </w:pPr>
      <w:r>
        <w:rPr>
          <w:color w:val="000000"/>
          <w:sz w:val="20"/>
        </w:rPr>
        <w:t>地址：甘肃省平凉市华亭市东大街509号</w:t>
      </w:r>
    </w:p>
    <w:p>
      <w:pPr>
        <w:framePr w:w="1720" w:h="560" w:wrap="auto" w:vAnchor="page" w:hAnchor="page" w:x="8080" w:y="2420"/>
        <w:spacing w:before="300" w:line="300" w:lineRule="exact"/>
        <w:ind w:firstLine="0"/>
        <w:jc w:val="left"/>
      </w:pPr>
      <w:r>
        <w:rPr>
          <w:color w:val="000000"/>
          <w:sz w:val="24"/>
        </w:rPr>
        <w:t>第1页 共1页</w:t>
      </w:r>
      <w:r>
        <w:drawing>
          <wp:anchor distT="0" distB="0" distL="114300" distR="114300" simplePos="0" relativeHeight="251659264" behindDoc="1" locked="0" layoutInCell="1" allowOverlap="1">
            <wp:simplePos x="0" y="0"/>
            <wp:positionH relativeFrom="page">
              <wp:posOffset>6235700</wp:posOffset>
            </wp:positionH>
            <wp:positionV relativeFrom="paragraph">
              <wp:posOffset>2959100</wp:posOffset>
            </wp:positionV>
            <wp:extent cx="495300" cy="1752600"/>
            <wp:effectExtent l="0" t="0" r="2540" b="444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95300" cy="1752600"/>
                    </a:xfrm>
                    <a:prstGeom prst="rect">
                      <a:avLst/>
                    </a:prstGeom>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page">
                  <wp:posOffset>330200</wp:posOffset>
                </wp:positionH>
                <wp:positionV relativeFrom="page">
                  <wp:posOffset>1866900</wp:posOffset>
                </wp:positionV>
                <wp:extent cx="5943600" cy="7442200"/>
                <wp:effectExtent l="0" t="0" r="635" b="14605"/>
                <wp:wrapSquare wrapText="bothSides"/>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0"/>
                              <w:gridCol w:w="1920"/>
                              <w:gridCol w:w="2720"/>
                              <w:gridCol w:w="27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800" w:type="dxa"/>
                                  <w:vAlign w:val="center"/>
                                </w:tcPr>
                                <w:p>
                                  <w:pPr>
                                    <w:spacing w:line="340" w:lineRule="exact"/>
                                    <w:jc w:val="center"/>
                                  </w:pPr>
                                  <w:r>
                                    <w:rPr>
                                      <w:rFonts w:hint="eastAsia" w:ascii="宋体" w:hAnsi="宋体" w:eastAsia="宋体"/>
                                      <w:color w:val="000000"/>
                                      <w:sz w:val="22"/>
                                    </w:rPr>
                                    <w:t>序号</w:t>
                                  </w:r>
                                </w:p>
                              </w:tc>
                              <w:tc>
                                <w:tcPr>
                                  <w:tcW w:w="1920" w:type="dxa"/>
                                  <w:vAlign w:val="center"/>
                                </w:tcPr>
                                <w:p>
                                  <w:pPr>
                                    <w:spacing w:line="282" w:lineRule="exact"/>
                                    <w:jc w:val="center"/>
                                  </w:pPr>
                                  <w:r>
                                    <w:rPr>
                                      <w:rFonts w:hint="eastAsia" w:ascii="宋体" w:hAnsi="宋体" w:eastAsia="宋体"/>
                                      <w:color w:val="000000"/>
                                      <w:sz w:val="22"/>
                                    </w:rPr>
                                    <w:t>姓</w:t>
                                  </w:r>
                                  <w:r>
                                    <w:rPr>
                                      <w:rFonts w:hint="eastAsia" w:ascii="宋体" w:hAnsi="宋体" w:eastAsia="宋体"/>
                                      <w:color w:val="000000"/>
                                      <w:sz w:val="22"/>
                                    </w:rPr>
                                    <w:tab/>
                                    <w:t>名</w:t>
                                  </w:r>
                                </w:p>
                              </w:tc>
                              <w:tc>
                                <w:tcPr>
                                  <w:tcW w:w="2720" w:type="dxa"/>
                                  <w:vAlign w:val="center"/>
                                </w:tcPr>
                                <w:p>
                                  <w:pPr>
                                    <w:spacing w:line="330" w:lineRule="exact"/>
                                    <w:jc w:val="center"/>
                                  </w:pPr>
                                  <w:r>
                                    <w:rPr>
                                      <w:rFonts w:hint="eastAsia" w:ascii="宋体" w:hAnsi="宋体" w:eastAsia="宋体"/>
                                      <w:color w:val="000000"/>
                                      <w:sz w:val="22"/>
                                    </w:rPr>
                                    <w:t>职务／职称</w:t>
                                  </w:r>
                                </w:p>
                              </w:tc>
                              <w:tc>
                                <w:tcPr>
                                  <w:tcW w:w="2720" w:type="dxa"/>
                                  <w:vAlign w:val="center"/>
                                </w:tcPr>
                                <w:p>
                                  <w:pPr>
                                    <w:spacing w:line="340" w:lineRule="exact"/>
                                    <w:jc w:val="center"/>
                                  </w:pPr>
                                  <w:r>
                                    <w:rPr>
                                      <w:rFonts w:hint="eastAsia" w:ascii="宋体" w:hAnsi="宋体" w:eastAsia="宋体"/>
                                      <w:color w:val="000000"/>
                                      <w:sz w:val="22"/>
                                    </w:rPr>
                                    <w:t>批准授权签字领域</w:t>
                                  </w:r>
                                </w:p>
                              </w:tc>
                              <w:tc>
                                <w:tcPr>
                                  <w:tcW w:w="1120" w:type="dxa"/>
                                  <w:vAlign w:val="center"/>
                                </w:tcPr>
                                <w:p>
                                  <w:pPr>
                                    <w:spacing w:line="34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800" w:type="dxa"/>
                                  <w:vAlign w:val="center"/>
                                </w:tcPr>
                                <w:p>
                                  <w:pPr>
                                    <w:spacing w:line="320" w:lineRule="exact"/>
                                    <w:jc w:val="center"/>
                                  </w:pPr>
                                  <w:r>
                                    <w:rPr>
                                      <w:rFonts w:hint="eastAsia" w:ascii="宋体" w:hAnsi="宋体" w:eastAsia="宋体"/>
                                      <w:color w:val="000000"/>
                                      <w:sz w:val="16"/>
                                    </w:rPr>
                                    <w:t>1</w:t>
                                  </w:r>
                                </w:p>
                              </w:tc>
                              <w:tc>
                                <w:tcPr>
                                  <w:tcW w:w="1920" w:type="dxa"/>
                                  <w:vAlign w:val="center"/>
                                </w:tcPr>
                                <w:p>
                                  <w:pPr>
                                    <w:spacing w:line="340" w:lineRule="exact"/>
                                    <w:jc w:val="center"/>
                                  </w:pPr>
                                  <w:r>
                                    <w:rPr>
                                      <w:rFonts w:hint="eastAsia" w:ascii="宋体" w:hAnsi="宋体" w:eastAsia="宋体"/>
                                      <w:color w:val="000000"/>
                                      <w:sz w:val="22"/>
                                    </w:rPr>
                                    <w:t>尚奇峰</w:t>
                                  </w:r>
                                </w:p>
                              </w:tc>
                              <w:tc>
                                <w:tcPr>
                                  <w:tcW w:w="2720" w:type="dxa"/>
                                  <w:vAlign w:val="center"/>
                                </w:tcPr>
                                <w:p>
                                  <w:pPr>
                                    <w:spacing w:line="340" w:lineRule="exact"/>
                                    <w:jc w:val="center"/>
                                  </w:pPr>
                                  <w:r>
                                    <w:rPr>
                                      <w:rFonts w:hint="eastAsia" w:ascii="宋体" w:hAnsi="宋体" w:eastAsia="宋体"/>
                                      <w:color w:val="000000"/>
                                      <w:sz w:val="22"/>
                                    </w:rPr>
                                    <w:t>主任／工程师</w:t>
                                  </w:r>
                                </w:p>
                              </w:tc>
                              <w:tc>
                                <w:tcPr>
                                  <w:tcW w:w="2720" w:type="dxa"/>
                                  <w:vAlign w:val="top"/>
                                </w:tcPr>
                                <w:p>
                                  <w:pPr>
                                    <w:spacing w:before="273" w:line="320" w:lineRule="exact"/>
                                    <w:jc w:val="center"/>
                                  </w:pPr>
                                  <w:r>
                                    <w:rPr>
                                      <w:rFonts w:hint="eastAsia" w:ascii="宋体" w:hAnsi="宋体" w:eastAsia="宋体"/>
                                      <w:color w:val="000000"/>
                                      <w:sz w:val="22"/>
                                    </w:rPr>
                                    <w:t>此次扩项资质认定的</w:t>
                                  </w:r>
                                </w:p>
                                <w:p>
                                  <w:pPr>
                                    <w:spacing w:line="320" w:lineRule="exact"/>
                                    <w:jc w:val="center"/>
                                  </w:pPr>
                                  <w:r>
                                    <w:rPr>
                                      <w:rFonts w:hint="eastAsia" w:ascii="宋体" w:hAnsi="宋体" w:eastAsia="宋体"/>
                                      <w:color w:val="000000"/>
                                      <w:sz w:val="18"/>
                                    </w:rPr>
                                    <w:t>全部检验检测项目</w:t>
                                  </w:r>
                                </w:p>
                              </w:tc>
                              <w:tc>
                                <w:tcPr>
                                  <w:tcW w:w="11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80" w:hRule="atLeast"/>
                              </w:trPr>
                              <w:tc>
                                <w:tcPr>
                                  <w:tcW w:w="800" w:type="dxa"/>
                                  <w:vAlign w:val="center"/>
                                </w:tcPr>
                                <w:p/>
                              </w:tc>
                              <w:tc>
                                <w:tcPr>
                                  <w:tcW w:w="1920" w:type="dxa"/>
                                  <w:vAlign w:val="center"/>
                                </w:tcPr>
                                <w:p/>
                              </w:tc>
                              <w:tc>
                                <w:tcPr>
                                  <w:tcW w:w="2720" w:type="dxa"/>
                                  <w:vAlign w:val="center"/>
                                </w:tcPr>
                                <w:p/>
                              </w:tc>
                              <w:tc>
                                <w:tcPr>
                                  <w:tcW w:w="2720" w:type="dxa"/>
                                  <w:vAlign w:val="center"/>
                                </w:tcPr>
                                <w:p/>
                              </w:tc>
                              <w:tc>
                                <w:tcPr>
                                  <w:tcW w:w="1120" w:type="dxa"/>
                                  <w:vAlign w:val="center"/>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26pt;margin-top:147pt;height:586pt;width:46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E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VrQS2gAAAAsBAAAPAAAA&#10;AAAAAAEAIAAAACIAAABkcnMvZG93bnJldi54bWxQSwECFAAUAAAACACHTuJABS41StoBAACfAwAA&#10;DgAAAAAAAAABACAAAAApAQAAZHJzL2Uyb0RvYy54bWxQSwUGAAAAAAYABgBZAQAAdQU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0"/>
                        <w:gridCol w:w="1920"/>
                        <w:gridCol w:w="2720"/>
                        <w:gridCol w:w="27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800" w:type="dxa"/>
                            <w:vAlign w:val="center"/>
                          </w:tcPr>
                          <w:p>
                            <w:pPr>
                              <w:spacing w:line="340" w:lineRule="exact"/>
                              <w:jc w:val="center"/>
                            </w:pPr>
                            <w:r>
                              <w:rPr>
                                <w:rFonts w:hint="eastAsia" w:ascii="宋体" w:hAnsi="宋体" w:eastAsia="宋体"/>
                                <w:color w:val="000000"/>
                                <w:sz w:val="22"/>
                              </w:rPr>
                              <w:t>序号</w:t>
                            </w:r>
                          </w:p>
                        </w:tc>
                        <w:tc>
                          <w:tcPr>
                            <w:tcW w:w="1920" w:type="dxa"/>
                            <w:vAlign w:val="center"/>
                          </w:tcPr>
                          <w:p>
                            <w:pPr>
                              <w:spacing w:line="282" w:lineRule="exact"/>
                              <w:jc w:val="center"/>
                            </w:pPr>
                            <w:r>
                              <w:rPr>
                                <w:rFonts w:hint="eastAsia" w:ascii="宋体" w:hAnsi="宋体" w:eastAsia="宋体"/>
                                <w:color w:val="000000"/>
                                <w:sz w:val="22"/>
                              </w:rPr>
                              <w:t>姓</w:t>
                            </w:r>
                            <w:r>
                              <w:rPr>
                                <w:rFonts w:hint="eastAsia" w:ascii="宋体" w:hAnsi="宋体" w:eastAsia="宋体"/>
                                <w:color w:val="000000"/>
                                <w:sz w:val="22"/>
                              </w:rPr>
                              <w:tab/>
                              <w:t>名</w:t>
                            </w:r>
                          </w:p>
                        </w:tc>
                        <w:tc>
                          <w:tcPr>
                            <w:tcW w:w="2720" w:type="dxa"/>
                            <w:vAlign w:val="center"/>
                          </w:tcPr>
                          <w:p>
                            <w:pPr>
                              <w:spacing w:line="330" w:lineRule="exact"/>
                              <w:jc w:val="center"/>
                            </w:pPr>
                            <w:r>
                              <w:rPr>
                                <w:rFonts w:hint="eastAsia" w:ascii="宋体" w:hAnsi="宋体" w:eastAsia="宋体"/>
                                <w:color w:val="000000"/>
                                <w:sz w:val="22"/>
                              </w:rPr>
                              <w:t>职务／职称</w:t>
                            </w:r>
                          </w:p>
                        </w:tc>
                        <w:tc>
                          <w:tcPr>
                            <w:tcW w:w="2720" w:type="dxa"/>
                            <w:vAlign w:val="center"/>
                          </w:tcPr>
                          <w:p>
                            <w:pPr>
                              <w:spacing w:line="340" w:lineRule="exact"/>
                              <w:jc w:val="center"/>
                            </w:pPr>
                            <w:r>
                              <w:rPr>
                                <w:rFonts w:hint="eastAsia" w:ascii="宋体" w:hAnsi="宋体" w:eastAsia="宋体"/>
                                <w:color w:val="000000"/>
                                <w:sz w:val="22"/>
                              </w:rPr>
                              <w:t>批准授权签字领域</w:t>
                            </w:r>
                          </w:p>
                        </w:tc>
                        <w:tc>
                          <w:tcPr>
                            <w:tcW w:w="1120" w:type="dxa"/>
                            <w:vAlign w:val="center"/>
                          </w:tcPr>
                          <w:p>
                            <w:pPr>
                              <w:spacing w:line="34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800" w:type="dxa"/>
                            <w:vAlign w:val="center"/>
                          </w:tcPr>
                          <w:p>
                            <w:pPr>
                              <w:spacing w:line="320" w:lineRule="exact"/>
                              <w:jc w:val="center"/>
                            </w:pPr>
                            <w:r>
                              <w:rPr>
                                <w:rFonts w:hint="eastAsia" w:ascii="宋体" w:hAnsi="宋体" w:eastAsia="宋体"/>
                                <w:color w:val="000000"/>
                                <w:sz w:val="16"/>
                              </w:rPr>
                              <w:t>1</w:t>
                            </w:r>
                          </w:p>
                        </w:tc>
                        <w:tc>
                          <w:tcPr>
                            <w:tcW w:w="1920" w:type="dxa"/>
                            <w:vAlign w:val="center"/>
                          </w:tcPr>
                          <w:p>
                            <w:pPr>
                              <w:spacing w:line="340" w:lineRule="exact"/>
                              <w:jc w:val="center"/>
                            </w:pPr>
                            <w:r>
                              <w:rPr>
                                <w:rFonts w:hint="eastAsia" w:ascii="宋体" w:hAnsi="宋体" w:eastAsia="宋体"/>
                                <w:color w:val="000000"/>
                                <w:sz w:val="22"/>
                              </w:rPr>
                              <w:t>尚奇峰</w:t>
                            </w:r>
                          </w:p>
                        </w:tc>
                        <w:tc>
                          <w:tcPr>
                            <w:tcW w:w="2720" w:type="dxa"/>
                            <w:vAlign w:val="center"/>
                          </w:tcPr>
                          <w:p>
                            <w:pPr>
                              <w:spacing w:line="340" w:lineRule="exact"/>
                              <w:jc w:val="center"/>
                            </w:pPr>
                            <w:r>
                              <w:rPr>
                                <w:rFonts w:hint="eastAsia" w:ascii="宋体" w:hAnsi="宋体" w:eastAsia="宋体"/>
                                <w:color w:val="000000"/>
                                <w:sz w:val="22"/>
                              </w:rPr>
                              <w:t>主任／工程师</w:t>
                            </w:r>
                          </w:p>
                        </w:tc>
                        <w:tc>
                          <w:tcPr>
                            <w:tcW w:w="2720" w:type="dxa"/>
                            <w:vAlign w:val="top"/>
                          </w:tcPr>
                          <w:p>
                            <w:pPr>
                              <w:spacing w:before="273" w:line="320" w:lineRule="exact"/>
                              <w:jc w:val="center"/>
                            </w:pPr>
                            <w:r>
                              <w:rPr>
                                <w:rFonts w:hint="eastAsia" w:ascii="宋体" w:hAnsi="宋体" w:eastAsia="宋体"/>
                                <w:color w:val="000000"/>
                                <w:sz w:val="22"/>
                              </w:rPr>
                              <w:t>此次扩项资质认定的</w:t>
                            </w:r>
                          </w:p>
                          <w:p>
                            <w:pPr>
                              <w:spacing w:line="320" w:lineRule="exact"/>
                              <w:jc w:val="center"/>
                            </w:pPr>
                            <w:r>
                              <w:rPr>
                                <w:rFonts w:hint="eastAsia" w:ascii="宋体" w:hAnsi="宋体" w:eastAsia="宋体"/>
                                <w:color w:val="000000"/>
                                <w:sz w:val="18"/>
                              </w:rPr>
                              <w:t>全部检验检测项目</w:t>
                            </w:r>
                          </w:p>
                        </w:tc>
                        <w:tc>
                          <w:tcPr>
                            <w:tcW w:w="11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80" w:hRule="atLeast"/>
                        </w:trPr>
                        <w:tc>
                          <w:tcPr>
                            <w:tcW w:w="800" w:type="dxa"/>
                            <w:vAlign w:val="center"/>
                          </w:tcPr>
                          <w:p/>
                        </w:tc>
                        <w:tc>
                          <w:tcPr>
                            <w:tcW w:w="1920" w:type="dxa"/>
                            <w:vAlign w:val="center"/>
                          </w:tcPr>
                          <w:p/>
                        </w:tc>
                        <w:tc>
                          <w:tcPr>
                            <w:tcW w:w="2720" w:type="dxa"/>
                            <w:vAlign w:val="center"/>
                          </w:tcPr>
                          <w:p/>
                        </w:tc>
                        <w:tc>
                          <w:tcPr>
                            <w:tcW w:w="2720" w:type="dxa"/>
                            <w:vAlign w:val="center"/>
                          </w:tcPr>
                          <w:p/>
                        </w:tc>
                        <w:tc>
                          <w:tcPr>
                            <w:tcW w:w="1120" w:type="dxa"/>
                            <w:vAlign w:val="center"/>
                          </w:tcPr>
                          <w:p/>
                        </w:tc>
                      </w:tr>
                    </w:tbl>
                    <w:p/>
                  </w:txbxContent>
                </v:textbox>
                <w10:wrap type="square"/>
              </v:shape>
            </w:pict>
          </mc:Fallback>
        </mc:AlternateContent>
      </w:r>
    </w:p>
    <w:p>
      <w:pPr>
        <w:sectPr>
          <w:type w:val="continuous"/>
          <w:pgSz w:w="10660" w:h="16820"/>
          <w:pgMar w:top="1300" w:right="260" w:bottom="1300" w:left="260" w:header="0" w:footer="1300" w:gutter="0"/>
          <w:cols w:space="720" w:num="1"/>
          <w:titlePg/>
        </w:sectPr>
      </w:pPr>
    </w:p>
    <w:p>
      <w:pPr>
        <w:framePr w:w="9200" w:h="1180" w:wrap="auto" w:vAnchor="page" w:hAnchor="page" w:x="420" w:y="1220"/>
        <w:spacing w:line="460" w:lineRule="exact"/>
        <w:ind w:left="420" w:firstLine="0"/>
        <w:jc w:val="left"/>
      </w:pPr>
      <w:r>
        <w:rPr>
          <w:color w:val="000000"/>
          <w:sz w:val="32"/>
        </w:rPr>
        <w:t>二、批准</w:t>
      </w:r>
      <w:r>
        <w:rPr>
          <w:color w:val="000000"/>
          <w:sz w:val="32"/>
          <w:u w:val="single"/>
        </w:rPr>
        <w:t>华亭市荣昌建设工程质量检测中心</w:t>
      </w:r>
      <w:r>
        <w:rPr>
          <w:color w:val="000000"/>
          <w:sz w:val="32"/>
        </w:rPr>
        <w:t>检验检测的能力范围</w:t>
      </w:r>
    </w:p>
    <w:p>
      <w:pPr>
        <w:framePr w:w="9200" w:h="1180" w:wrap="auto" w:vAnchor="page" w:hAnchor="page" w:x="420" w:y="1220"/>
        <w:spacing w:line="380" w:lineRule="exact"/>
        <w:ind w:left="420" w:firstLine="0"/>
        <w:jc w:val="left"/>
      </w:pPr>
      <w:r>
        <w:rPr>
          <w:color w:val="000000"/>
          <w:sz w:val="24"/>
        </w:rPr>
        <w:t>证书编号：182801060665</w:t>
      </w:r>
    </w:p>
    <w:p>
      <w:pPr>
        <w:framePr w:w="4380" w:h="640" w:wrap="auto" w:vAnchor="page" w:hAnchor="page" w:x="420" w:y="2060"/>
        <w:spacing w:line="320" w:lineRule="exact"/>
        <w:ind w:left="420" w:firstLine="0"/>
        <w:jc w:val="left"/>
      </w:pPr>
      <w:r>
        <w:rPr>
          <w:color w:val="000000"/>
          <w:sz w:val="20"/>
        </w:rPr>
        <w:t>地址：甘肃省平凉市华亭市东大街509号</w:t>
      </w:r>
    </w:p>
    <w:p>
      <w:pPr>
        <w:framePr w:w="1720" w:h="560" w:wrap="auto" w:vAnchor="page" w:hAnchor="page" w:x="7700" w:y="2160"/>
        <w:spacing w:line="300" w:lineRule="exact"/>
        <w:ind w:firstLine="0"/>
        <w:jc w:val="left"/>
      </w:pPr>
      <w:r>
        <w:rPr>
          <w:color w:val="000000"/>
          <w:sz w:val="24"/>
        </w:rPr>
        <w:t>第1页 共1页</w:t>
      </w:r>
      <w:r>
        <w:drawing>
          <wp:anchor distT="0" distB="0" distL="114300" distR="114300" simplePos="0" relativeHeight="251659264" behindDoc="1" locked="0" layoutInCell="1" allowOverlap="1">
            <wp:simplePos x="0" y="0"/>
            <wp:positionH relativeFrom="page">
              <wp:posOffset>6248400</wp:posOffset>
            </wp:positionH>
            <wp:positionV relativeFrom="paragraph">
              <wp:posOffset>3314700</wp:posOffset>
            </wp:positionV>
            <wp:extent cx="406400" cy="1524000"/>
            <wp:effectExtent l="0" t="0" r="2540" b="444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06400" cy="1524000"/>
                    </a:xfrm>
                    <a:prstGeom prst="rect">
                      <a:avLst/>
                    </a:prstGeom>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1625600</wp:posOffset>
                </wp:positionV>
                <wp:extent cx="6108700" cy="76200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0"/>
                              <w:gridCol w:w="1260"/>
                              <w:gridCol w:w="660"/>
                              <w:gridCol w:w="100"/>
                              <w:gridCol w:w="1260"/>
                              <w:gridCol w:w="3540"/>
                              <w:gridCol w:w="124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60" w:type="dxa"/>
                                  <w:vMerge w:val="restart"/>
                                  <w:vAlign w:val="center"/>
                                </w:tcPr>
                                <w:p>
                                  <w:pPr>
                                    <w:spacing w:line="340" w:lineRule="exact"/>
                                    <w:jc w:val="center"/>
                                  </w:pPr>
                                  <w:r>
                                    <w:rPr>
                                      <w:rFonts w:hint="eastAsia" w:ascii="宋体" w:hAnsi="宋体" w:eastAsia="宋体"/>
                                      <w:color w:val="000000"/>
                                      <w:sz w:val="22"/>
                                    </w:rPr>
                                    <w:t>序号</w:t>
                                  </w:r>
                                </w:p>
                              </w:tc>
                              <w:tc>
                                <w:tcPr>
                                  <w:tcW w:w="1260" w:type="dxa"/>
                                  <w:vMerge w:val="restart"/>
                                  <w:vAlign w:val="top"/>
                                </w:tcPr>
                                <w:p>
                                  <w:pPr>
                                    <w:spacing w:before="324" w:line="300" w:lineRule="exact"/>
                                    <w:jc w:val="center"/>
                                  </w:pPr>
                                  <w:r>
                                    <w:rPr>
                                      <w:rFonts w:hint="eastAsia" w:ascii="宋体" w:hAnsi="宋体" w:eastAsia="宋体"/>
                                      <w:color w:val="000000"/>
                                      <w:sz w:val="22"/>
                                    </w:rPr>
                                    <w:t>类别（产品／</w:t>
                                  </w:r>
                                </w:p>
                                <w:p>
                                  <w:pPr>
                                    <w:spacing w:line="300" w:lineRule="exact"/>
                                    <w:jc w:val="center"/>
                                  </w:pPr>
                                  <w:r>
                                    <w:rPr>
                                      <w:rFonts w:hint="eastAsia" w:ascii="宋体" w:hAnsi="宋体" w:eastAsia="宋体"/>
                                      <w:color w:val="000000"/>
                                      <w:sz w:val="22"/>
                                    </w:rPr>
                                    <w:t>项目／参数）</w:t>
                                  </w:r>
                                </w:p>
                              </w:tc>
                              <w:tc>
                                <w:tcPr>
                                  <w:tcW w:w="2020" w:type="dxa"/>
                                  <w:gridSpan w:val="3"/>
                                  <w:vAlign w:val="center"/>
                                </w:tcPr>
                                <w:p>
                                  <w:pPr>
                                    <w:spacing w:line="360" w:lineRule="exact"/>
                                    <w:ind w:left="380" w:firstLine="0"/>
                                    <w:jc w:val="both"/>
                                  </w:pPr>
                                  <w:r>
                                    <w:rPr>
                                      <w:rFonts w:hint="eastAsia" w:ascii="宋体" w:hAnsi="宋体" w:eastAsia="宋体"/>
                                      <w:color w:val="000000"/>
                                      <w:sz w:val="22"/>
                                    </w:rPr>
                                    <w:t>产品／项目／参数</w:t>
                                  </w:r>
                                </w:p>
                              </w:tc>
                              <w:tc>
                                <w:tcPr>
                                  <w:tcW w:w="3540" w:type="dxa"/>
                                  <w:vMerge w:val="restart"/>
                                  <w:vAlign w:val="top"/>
                                </w:tcPr>
                                <w:p>
                                  <w:pPr>
                                    <w:spacing w:before="381" w:line="280" w:lineRule="exact"/>
                                    <w:jc w:val="center"/>
                                  </w:pPr>
                                  <w:r>
                                    <w:rPr>
                                      <w:rFonts w:hint="eastAsia" w:ascii="宋体" w:hAnsi="宋体" w:eastAsia="宋体"/>
                                      <w:color w:val="000000"/>
                                      <w:sz w:val="22"/>
                                    </w:rPr>
                                    <w:t>依据的标准（方法）名称</w:t>
                                  </w:r>
                                </w:p>
                                <w:p>
                                  <w:pPr>
                                    <w:spacing w:line="280" w:lineRule="exact"/>
                                    <w:jc w:val="center"/>
                                  </w:pPr>
                                  <w:r>
                                    <w:rPr>
                                      <w:rFonts w:hint="eastAsia" w:ascii="宋体" w:hAnsi="宋体" w:eastAsia="宋体"/>
                                      <w:color w:val="000000"/>
                                      <w:sz w:val="22"/>
                                    </w:rPr>
                                    <w:t>及编号（含年号）</w:t>
                                  </w:r>
                                </w:p>
                              </w:tc>
                              <w:tc>
                                <w:tcPr>
                                  <w:tcW w:w="1240" w:type="dxa"/>
                                  <w:vMerge w:val="restart"/>
                                  <w:vAlign w:val="center"/>
                                </w:tcPr>
                                <w:p>
                                  <w:pPr>
                                    <w:spacing w:line="340" w:lineRule="exact"/>
                                    <w:jc w:val="center"/>
                                  </w:pPr>
                                  <w:r>
                                    <w:rPr>
                                      <w:rFonts w:hint="eastAsia" w:ascii="宋体" w:hAnsi="宋体" w:eastAsia="宋体"/>
                                      <w:color w:val="000000"/>
                                      <w:sz w:val="22"/>
                                    </w:rPr>
                                    <w:t>限制范围</w:t>
                                  </w:r>
                                </w:p>
                              </w:tc>
                              <w:tc>
                                <w:tcPr>
                                  <w:tcW w:w="660" w:type="dxa"/>
                                  <w:vMerge w:val="restart"/>
                                  <w:vAlign w:val="center"/>
                                </w:tcPr>
                                <w:p>
                                  <w:pPr>
                                    <w:spacing w:line="340" w:lineRule="exact"/>
                                    <w:ind w:firstLine="0"/>
                                    <w:jc w:val="left"/>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60" w:type="dxa"/>
                                  <w:vMerge w:val="continue"/>
                                </w:tcPr>
                                <w:p/>
                              </w:tc>
                              <w:tc>
                                <w:tcPr>
                                  <w:tcW w:w="1260" w:type="dxa"/>
                                  <w:vMerge w:val="continue"/>
                                </w:tcPr>
                                <w:p/>
                              </w:tc>
                              <w:tc>
                                <w:tcPr>
                                  <w:tcW w:w="760" w:type="dxa"/>
                                  <w:gridSpan w:val="2"/>
                                  <w:vAlign w:val="center"/>
                                </w:tcPr>
                                <w:p>
                                  <w:pPr>
                                    <w:spacing w:line="340" w:lineRule="exact"/>
                                    <w:jc w:val="center"/>
                                  </w:pPr>
                                  <w:r>
                                    <w:rPr>
                                      <w:rFonts w:hint="eastAsia" w:ascii="宋体" w:hAnsi="宋体" w:eastAsia="宋体"/>
                                      <w:color w:val="000000"/>
                                      <w:sz w:val="22"/>
                                    </w:rPr>
                                    <w:t>序号</w:t>
                                  </w:r>
                                </w:p>
                              </w:tc>
                              <w:tc>
                                <w:tcPr>
                                  <w:tcW w:w="1260" w:type="dxa"/>
                                  <w:vAlign w:val="center"/>
                                </w:tcPr>
                                <w:p>
                                  <w:pPr>
                                    <w:spacing w:line="360" w:lineRule="exact"/>
                                    <w:jc w:val="center"/>
                                  </w:pPr>
                                  <w:r>
                                    <w:rPr>
                                      <w:rFonts w:hint="eastAsia" w:ascii="宋体" w:hAnsi="宋体" w:eastAsia="宋体"/>
                                      <w:color w:val="000000"/>
                                      <w:sz w:val="22"/>
                                    </w:rPr>
                                    <w:t>名称</w:t>
                                  </w:r>
                                </w:p>
                              </w:tc>
                              <w:tc>
                                <w:tcPr>
                                  <w:tcW w:w="3540" w:type="dxa"/>
                                  <w:vMerge w:val="continue"/>
                                </w:tcPr>
                                <w:p/>
                              </w:tc>
                              <w:tc>
                                <w:tcPr>
                                  <w:tcW w:w="124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Align w:val="center"/>
                                </w:tcPr>
                                <w:p>
                                  <w:pPr>
                                    <w:spacing w:line="220" w:lineRule="exact"/>
                                    <w:jc w:val="center"/>
                                  </w:pPr>
                                  <w:r>
                                    <w:rPr>
                                      <w:rFonts w:hint="eastAsia" w:ascii="宋体" w:hAnsi="宋体" w:eastAsia="宋体"/>
                                      <w:color w:val="000000"/>
                                      <w:sz w:val="14"/>
                                    </w:rPr>
                                    <w:t>一</w:t>
                                  </w:r>
                                </w:p>
                              </w:tc>
                              <w:tc>
                                <w:tcPr>
                                  <w:tcW w:w="8720" w:type="dxa"/>
                                  <w:gridSpan w:val="7"/>
                                  <w:vAlign w:val="center"/>
                                </w:tcPr>
                                <w:p>
                                  <w:pPr>
                                    <w:spacing w:line="330" w:lineRule="exact"/>
                                    <w:jc w:val="center"/>
                                  </w:pPr>
                                  <w:r>
                                    <w:rPr>
                                      <w:rFonts w:hint="eastAsia" w:ascii="宋体" w:hAnsi="宋体" w:eastAsia="宋体"/>
                                      <w:color w:val="000000"/>
                                      <w:sz w:val="22"/>
                                    </w:rPr>
                                    <w:t>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660" w:type="dxa"/>
                                  <w:vMerge w:val="restart"/>
                                  <w:vAlign w:val="center"/>
                                </w:tcPr>
                                <w:p>
                                  <w:pPr>
                                    <w:spacing w:line="340" w:lineRule="exact"/>
                                    <w:jc w:val="center"/>
                                  </w:pPr>
                                  <w:r>
                                    <w:rPr>
                                      <w:rFonts w:hint="eastAsia" w:ascii="宋体" w:hAnsi="宋体" w:eastAsia="宋体"/>
                                      <w:color w:val="000000"/>
                                      <w:sz w:val="16"/>
                                    </w:rPr>
                                    <w:t>1</w:t>
                                  </w:r>
                                </w:p>
                              </w:tc>
                              <w:tc>
                                <w:tcPr>
                                  <w:tcW w:w="1260" w:type="dxa"/>
                                  <w:vMerge w:val="restart"/>
                                  <w:vAlign w:val="center"/>
                                </w:tcPr>
                                <w:p>
                                  <w:pPr>
                                    <w:spacing w:line="330" w:lineRule="exact"/>
                                    <w:jc w:val="center"/>
                                  </w:pPr>
                                  <w:r>
                                    <w:rPr>
                                      <w:rFonts w:hint="eastAsia" w:ascii="宋体" w:hAnsi="宋体" w:eastAsia="宋体"/>
                                      <w:color w:val="000000"/>
                                      <w:sz w:val="22"/>
                                    </w:rPr>
                                    <w:t>室内空气</w:t>
                                  </w:r>
                                </w:p>
                              </w:tc>
                              <w:tc>
                                <w:tcPr>
                                  <w:tcW w:w="660" w:type="dxa"/>
                                  <w:vAlign w:val="center"/>
                                </w:tcPr>
                                <w:p>
                                  <w:pPr>
                                    <w:spacing w:line="320" w:lineRule="exact"/>
                                    <w:jc w:val="center"/>
                                  </w:pPr>
                                  <w:r>
                                    <w:rPr>
                                      <w:rFonts w:hint="eastAsia" w:ascii="宋体" w:hAnsi="宋体" w:eastAsia="宋体"/>
                                      <w:color w:val="000000"/>
                                      <w:sz w:val="22"/>
                                    </w:rPr>
                                    <w:t>1.1</w:t>
                                  </w:r>
                                </w:p>
                              </w:tc>
                              <w:tc>
                                <w:tcPr>
                                  <w:tcW w:w="1360" w:type="dxa"/>
                                  <w:gridSpan w:val="2"/>
                                  <w:vAlign w:val="center"/>
                                </w:tcPr>
                                <w:p>
                                  <w:pPr>
                                    <w:spacing w:line="340" w:lineRule="exact"/>
                                    <w:ind w:left="80" w:firstLine="0"/>
                                    <w:jc w:val="left"/>
                                  </w:pPr>
                                  <w:r>
                                    <w:rPr>
                                      <w:rFonts w:hint="eastAsia" w:ascii="宋体" w:hAnsi="宋体" w:eastAsia="宋体"/>
                                      <w:color w:val="000000"/>
                                      <w:sz w:val="22"/>
                                    </w:rPr>
                                    <w:t>室内空气</w:t>
                                  </w:r>
                                </w:p>
                              </w:tc>
                              <w:tc>
                                <w:tcPr>
                                  <w:tcW w:w="3540" w:type="dxa"/>
                                  <w:vAlign w:val="top"/>
                                </w:tcPr>
                                <w:p>
                                  <w:pPr>
                                    <w:spacing w:before="326" w:line="220" w:lineRule="exact"/>
                                    <w:jc w:val="center"/>
                                  </w:pPr>
                                  <w:r>
                                    <w:rPr>
                                      <w:rFonts w:hint="eastAsia" w:ascii="宋体" w:hAnsi="宋体" w:eastAsia="宋体"/>
                                      <w:color w:val="000000"/>
                                      <w:sz w:val="18"/>
                                    </w:rPr>
                                    <w:t>《民用建筑工程室内环境污染控制规</w:t>
                                  </w:r>
                                </w:p>
                                <w:p>
                                  <w:pPr>
                                    <w:spacing w:line="220" w:lineRule="exact"/>
                                    <w:ind w:left="80" w:firstLine="0"/>
                                    <w:jc w:val="left"/>
                                  </w:pPr>
                                  <w:r>
                                    <w:rPr>
                                      <w:rFonts w:hint="eastAsia" w:ascii="宋体" w:hAnsi="宋体" w:eastAsia="宋体"/>
                                      <w:color w:val="000000"/>
                                      <w:sz w:val="22"/>
                                    </w:rPr>
                                    <w:t>范》GB 50325-2010（2013版）</w:t>
                                  </w:r>
                                </w:p>
                              </w:tc>
                              <w:tc>
                                <w:tcPr>
                                  <w:tcW w:w="1240" w:type="dxa"/>
                                  <w:vMerge w:val="restart"/>
                                  <w:vAlign w:val="center"/>
                                </w:tcPr>
                                <w:p>
                                  <w:pPr>
                                    <w:spacing w:line="330" w:lineRule="exact"/>
                                    <w:jc w:val="center"/>
                                  </w:pPr>
                                  <w:r>
                                    <w:rPr>
                                      <w:rFonts w:hint="eastAsia" w:ascii="宋体" w:hAnsi="宋体" w:eastAsia="宋体"/>
                                      <w:color w:val="000000"/>
                                      <w:sz w:val="22"/>
                                    </w:rPr>
                                    <w:t>GB 50325-</w:t>
                                  </w:r>
                                </w:p>
                              </w:tc>
                              <w:tc>
                                <w:tcPr>
                                  <w:tcW w:w="660" w:type="dxa"/>
                                  <w:vMerge w:val="restart"/>
                                  <w:vAlign w:val="top"/>
                                </w:tcPr>
                                <w:p>
                                  <w:pPr>
                                    <w:spacing w:before="770" w:line="345" w:lineRule="exact"/>
                                    <w:ind w:firstLine="0"/>
                                    <w:jc w:val="left"/>
                                  </w:pPr>
                                  <w:r>
                                    <w:rPr>
                                      <w:rFonts w:hint="eastAsia" w:ascii="宋体" w:hAnsi="宋体" w:eastAsia="宋体"/>
                                      <w:color w:val="000000"/>
                                      <w:sz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1.1.1</w:t>
                                  </w:r>
                                </w:p>
                              </w:tc>
                              <w:tc>
                                <w:tcPr>
                                  <w:tcW w:w="1360" w:type="dxa"/>
                                  <w:gridSpan w:val="2"/>
                                  <w:vAlign w:val="center"/>
                                </w:tcPr>
                                <w:p>
                                  <w:pPr>
                                    <w:spacing w:line="264" w:lineRule="exact"/>
                                    <w:ind w:left="80" w:firstLine="0"/>
                                    <w:jc w:val="left"/>
                                  </w:pPr>
                                  <w:r>
                                    <w:rPr>
                                      <w:rFonts w:hint="eastAsia" w:ascii="宋体" w:hAnsi="宋体" w:eastAsia="宋体"/>
                                      <w:color w:val="000000"/>
                                      <w:sz w:val="22"/>
                                    </w:rPr>
                                    <w:t>氡</w:t>
                                  </w:r>
                                </w:p>
                              </w:tc>
                              <w:tc>
                                <w:tcPr>
                                  <w:tcW w:w="3540" w:type="dxa"/>
                                  <w:vAlign w:val="top"/>
                                </w:tcPr>
                                <w:p>
                                  <w:pPr>
                                    <w:spacing w:before="234" w:line="240" w:lineRule="exact"/>
                                    <w:jc w:val="center"/>
                                  </w:pPr>
                                  <w:r>
                                    <w:rPr>
                                      <w:rFonts w:hint="eastAsia" w:ascii="宋体" w:hAnsi="宋体" w:eastAsia="宋体"/>
                                      <w:color w:val="000000"/>
                                      <w:sz w:val="22"/>
                                    </w:rPr>
                                    <w:t>《民用建筑工程室内环境污染控制规</w:t>
                                  </w:r>
                                </w:p>
                                <w:p>
                                  <w:pPr>
                                    <w:spacing w:line="240" w:lineRule="exact"/>
                                    <w:ind w:left="80" w:firstLine="0"/>
                                    <w:jc w:val="left"/>
                                  </w:pPr>
                                  <w:r>
                                    <w:rPr>
                                      <w:rFonts w:hint="eastAsia" w:ascii="宋体" w:hAnsi="宋体" w:eastAsia="宋体"/>
                                      <w:color w:val="000000"/>
                                      <w:sz w:val="22"/>
                                    </w:rPr>
                                    <w:t>范》GB 50325-2010（2013版）</w:t>
                                  </w:r>
                                </w:p>
                              </w:tc>
                              <w:tc>
                                <w:tcPr>
                                  <w:tcW w:w="124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1.1.2</w:t>
                                  </w:r>
                                </w:p>
                              </w:tc>
                              <w:tc>
                                <w:tcPr>
                                  <w:tcW w:w="1360" w:type="dxa"/>
                                  <w:gridSpan w:val="2"/>
                                  <w:vAlign w:val="center"/>
                                </w:tcPr>
                                <w:p>
                                  <w:pPr>
                                    <w:spacing w:line="340" w:lineRule="exact"/>
                                    <w:ind w:left="80" w:firstLine="0"/>
                                    <w:jc w:val="left"/>
                                  </w:pPr>
                                  <w:r>
                                    <w:rPr>
                                      <w:rFonts w:hint="eastAsia" w:ascii="宋体" w:hAnsi="宋体" w:eastAsia="宋体"/>
                                      <w:color w:val="000000"/>
                                      <w:sz w:val="22"/>
                                    </w:rPr>
                                    <w:t>甲醛</w:t>
                                  </w:r>
                                </w:p>
                              </w:tc>
                              <w:tc>
                                <w:tcPr>
                                  <w:tcW w:w="3540" w:type="dxa"/>
                                  <w:vAlign w:val="top"/>
                                </w:tcPr>
                                <w:p>
                                  <w:pPr>
                                    <w:spacing w:before="220" w:line="240" w:lineRule="exact"/>
                                    <w:jc w:val="center"/>
                                  </w:pPr>
                                  <w:r>
                                    <w:rPr>
                                      <w:rFonts w:hint="eastAsia" w:ascii="宋体" w:hAnsi="宋体" w:eastAsia="宋体"/>
                                      <w:color w:val="000000"/>
                                      <w:sz w:val="22"/>
                                    </w:rPr>
                                    <w:t>《公共场所卫生检验方法第2部分：</w:t>
                                  </w:r>
                                </w:p>
                                <w:p>
                                  <w:pPr>
                                    <w:spacing w:line="240" w:lineRule="exact"/>
                                    <w:ind w:left="80" w:firstLine="0"/>
                                    <w:jc w:val="left"/>
                                  </w:pPr>
                                  <w:r>
                                    <w:rPr>
                                      <w:rFonts w:hint="eastAsia" w:ascii="宋体" w:hAnsi="宋体" w:eastAsia="宋体"/>
                                      <w:color w:val="000000"/>
                                      <w:sz w:val="22"/>
                                    </w:rPr>
                                    <w:t>化学污染物》GB／T 18204.2-2014</w:t>
                                  </w:r>
                                </w:p>
                              </w:tc>
                              <w:tc>
                                <w:tcPr>
                                  <w:tcW w:w="1240" w:type="dxa"/>
                                  <w:vAlign w:val="top"/>
                                </w:tcPr>
                                <w:p>
                                  <w:pPr>
                                    <w:spacing w:before="150" w:line="220" w:lineRule="exact"/>
                                    <w:jc w:val="center"/>
                                  </w:pPr>
                                  <w:r>
                                    <w:rPr>
                                      <w:rFonts w:hint="eastAsia" w:ascii="宋体" w:hAnsi="宋体" w:eastAsia="宋体"/>
                                      <w:color w:val="000000"/>
                                      <w:sz w:val="22"/>
                                    </w:rPr>
                                    <w:t>只用：7.2酚</w:t>
                                  </w:r>
                                </w:p>
                                <w:p>
                                  <w:pPr>
                                    <w:spacing w:line="220" w:lineRule="exact"/>
                                    <w:jc w:val="center"/>
                                  </w:pPr>
                                  <w:r>
                                    <w:rPr>
                                      <w:rFonts w:hint="eastAsia" w:ascii="宋体" w:hAnsi="宋体" w:eastAsia="宋体"/>
                                      <w:color w:val="000000"/>
                                      <w:sz w:val="22"/>
                                    </w:rPr>
                                    <w:t>试剂分光光</w:t>
                                  </w:r>
                                </w:p>
                                <w:p>
                                  <w:pPr>
                                    <w:spacing w:line="220" w:lineRule="exact"/>
                                    <w:ind w:left="100" w:firstLine="0"/>
                                    <w:jc w:val="left"/>
                                  </w:pPr>
                                  <w:r>
                                    <w:rPr>
                                      <w:rFonts w:hint="eastAsia" w:ascii="宋体" w:hAnsi="宋体" w:eastAsia="宋体"/>
                                      <w:color w:val="000000"/>
                                      <w:sz w:val="16"/>
                                    </w:rPr>
                                    <w:t>度法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240" w:lineRule="exact"/>
                                    <w:jc w:val="center"/>
                                  </w:pPr>
                                  <w:r>
                                    <w:rPr>
                                      <w:rFonts w:hint="eastAsia" w:ascii="宋体" w:hAnsi="宋体" w:eastAsia="宋体"/>
                                      <w:color w:val="000000"/>
                                      <w:sz w:val="16"/>
                                    </w:rPr>
                                    <w:t>1.1.3</w:t>
                                  </w:r>
                                </w:p>
                              </w:tc>
                              <w:tc>
                                <w:tcPr>
                                  <w:tcW w:w="1360" w:type="dxa"/>
                                  <w:gridSpan w:val="2"/>
                                  <w:vAlign w:val="center"/>
                                </w:tcPr>
                                <w:p>
                                  <w:pPr>
                                    <w:spacing w:line="282" w:lineRule="exact"/>
                                    <w:ind w:left="60" w:firstLine="0"/>
                                    <w:jc w:val="left"/>
                                  </w:pPr>
                                  <w:r>
                                    <w:rPr>
                                      <w:rFonts w:hint="eastAsia" w:ascii="宋体" w:hAnsi="宋体" w:eastAsia="宋体"/>
                                      <w:color w:val="000000"/>
                                      <w:sz w:val="22"/>
                                    </w:rPr>
                                    <w:t>氨</w:t>
                                  </w:r>
                                </w:p>
                              </w:tc>
                              <w:tc>
                                <w:tcPr>
                                  <w:tcW w:w="3540" w:type="dxa"/>
                                  <w:vAlign w:val="top"/>
                                </w:tcPr>
                                <w:p>
                                  <w:pPr>
                                    <w:spacing w:before="233" w:line="220" w:lineRule="exact"/>
                                    <w:jc w:val="center"/>
                                  </w:pPr>
                                  <w:r>
                                    <w:rPr>
                                      <w:rFonts w:hint="eastAsia" w:ascii="宋体" w:hAnsi="宋体" w:eastAsia="宋体"/>
                                      <w:color w:val="000000"/>
                                      <w:sz w:val="18"/>
                                    </w:rPr>
                                    <w:t>《公共场所卫生检验方法 第2部分：</w:t>
                                  </w:r>
                                </w:p>
                                <w:p>
                                  <w:pPr>
                                    <w:spacing w:line="220" w:lineRule="exact"/>
                                    <w:ind w:left="80" w:firstLine="0"/>
                                    <w:jc w:val="left"/>
                                  </w:pPr>
                                  <w:r>
                                    <w:rPr>
                                      <w:rFonts w:hint="eastAsia" w:ascii="宋体" w:hAnsi="宋体" w:eastAsia="宋体"/>
                                      <w:color w:val="000000"/>
                                      <w:sz w:val="22"/>
                                    </w:rPr>
                                    <w:t>化学污染物》GB／T 18204.2-2014</w:t>
                                  </w:r>
                                </w:p>
                              </w:tc>
                              <w:tc>
                                <w:tcPr>
                                  <w:tcW w:w="1240" w:type="dxa"/>
                                  <w:vAlign w:val="top"/>
                                </w:tcPr>
                                <w:p>
                                  <w:pPr>
                                    <w:spacing w:before="159" w:line="220" w:lineRule="exact"/>
                                    <w:jc w:val="center"/>
                                  </w:pPr>
                                  <w:r>
                                    <w:rPr>
                                      <w:rFonts w:hint="eastAsia" w:ascii="宋体" w:hAnsi="宋体" w:eastAsia="宋体"/>
                                      <w:color w:val="000000"/>
                                      <w:sz w:val="22"/>
                                    </w:rPr>
                                    <w:t>只用：8.1靛</w:t>
                                  </w:r>
                                </w:p>
                                <w:p>
                                  <w:pPr>
                                    <w:spacing w:line="220" w:lineRule="exact"/>
                                    <w:jc w:val="center"/>
                                  </w:pPr>
                                  <w:r>
                                    <w:rPr>
                                      <w:rFonts w:hint="eastAsia" w:ascii="宋体" w:hAnsi="宋体" w:eastAsia="宋体"/>
                                      <w:color w:val="000000"/>
                                      <w:sz w:val="22"/>
                                    </w:rPr>
                                    <w:t>酚蓝分光光</w:t>
                                  </w:r>
                                </w:p>
                                <w:p>
                                  <w:pPr>
                                    <w:spacing w:line="220" w:lineRule="exact"/>
                                    <w:ind w:left="80" w:firstLine="0"/>
                                    <w:jc w:val="left"/>
                                  </w:pPr>
                                  <w:r>
                                    <w:rPr>
                                      <w:rFonts w:hint="eastAsia" w:ascii="宋体" w:hAnsi="宋体" w:eastAsia="宋体"/>
                                      <w:color w:val="000000"/>
                                      <w:sz w:val="22"/>
                                    </w:rPr>
                                    <w:t>度法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1.1.4</w:t>
                                  </w:r>
                                </w:p>
                              </w:tc>
                              <w:tc>
                                <w:tcPr>
                                  <w:tcW w:w="1360" w:type="dxa"/>
                                  <w:gridSpan w:val="2"/>
                                  <w:vAlign w:val="center"/>
                                </w:tcPr>
                                <w:p>
                                  <w:pPr>
                                    <w:spacing w:line="251" w:lineRule="exact"/>
                                    <w:ind w:left="80" w:firstLine="0"/>
                                    <w:jc w:val="left"/>
                                  </w:pPr>
                                  <w:r>
                                    <w:rPr>
                                      <w:rFonts w:hint="eastAsia" w:ascii="宋体" w:hAnsi="宋体" w:eastAsia="宋体"/>
                                      <w:color w:val="000000"/>
                                      <w:sz w:val="22"/>
                                    </w:rPr>
                                    <w:t>苯</w:t>
                                  </w:r>
                                </w:p>
                              </w:tc>
                              <w:tc>
                                <w:tcPr>
                                  <w:tcW w:w="3540" w:type="dxa"/>
                                  <w:vAlign w:val="top"/>
                                </w:tcPr>
                                <w:p>
                                  <w:pPr>
                                    <w:spacing w:before="214" w:line="240" w:lineRule="exact"/>
                                    <w:jc w:val="center"/>
                                  </w:pPr>
                                  <w:r>
                                    <w:rPr>
                                      <w:rFonts w:hint="eastAsia" w:ascii="宋体" w:hAnsi="宋体" w:eastAsia="宋体"/>
                                      <w:color w:val="000000"/>
                                      <w:sz w:val="22"/>
                                    </w:rPr>
                                    <w:t>《民用建筑工程室内环境污染控制规</w:t>
                                  </w:r>
                                </w:p>
                                <w:p>
                                  <w:pPr>
                                    <w:spacing w:line="240" w:lineRule="exact"/>
                                    <w:ind w:left="80" w:firstLine="0"/>
                                    <w:jc w:val="left"/>
                                  </w:pPr>
                                  <w:r>
                                    <w:rPr>
                                      <w:rFonts w:hint="eastAsia" w:ascii="宋体" w:hAnsi="宋体" w:eastAsia="宋体"/>
                                      <w:color w:val="000000"/>
                                      <w:sz w:val="22"/>
                                    </w:rPr>
                                    <w:t>范》GB 50325-2010（2013版）</w:t>
                                  </w:r>
                                </w:p>
                              </w:tc>
                              <w:tc>
                                <w:tcPr>
                                  <w:tcW w:w="1240" w:type="dxa"/>
                                  <w:vAlign w:val="top"/>
                                </w:tcPr>
                                <w:p>
                                  <w:pPr>
                                    <w:spacing w:before="263" w:line="220" w:lineRule="exact"/>
                                    <w:jc w:val="center"/>
                                  </w:pPr>
                                  <w:r>
                                    <w:rPr>
                                      <w:rFonts w:hint="eastAsia" w:ascii="宋体" w:hAnsi="宋体" w:eastAsia="宋体"/>
                                      <w:color w:val="000000"/>
                                      <w:sz w:val="22"/>
                                    </w:rPr>
                                    <w:t>附录F气相色</w:t>
                                  </w:r>
                                </w:p>
                                <w:p>
                                  <w:pPr>
                                    <w:spacing w:line="200" w:lineRule="exact"/>
                                    <w:ind w:left="100" w:firstLine="0"/>
                                    <w:jc w:val="both"/>
                                  </w:pPr>
                                  <w:r>
                                    <w:rPr>
                                      <w:rFonts w:hint="eastAsia" w:ascii="宋体" w:hAnsi="宋体" w:eastAsia="宋体"/>
                                      <w:color w:val="000000"/>
                                      <w:sz w:val="16"/>
                                    </w:rPr>
                                    <w:t>谱法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1.1.5</w:t>
                                  </w:r>
                                </w:p>
                              </w:tc>
                              <w:tc>
                                <w:tcPr>
                                  <w:tcW w:w="1360" w:type="dxa"/>
                                  <w:gridSpan w:val="2"/>
                                  <w:vAlign w:val="top"/>
                                </w:tcPr>
                                <w:p>
                                  <w:pPr>
                                    <w:spacing w:before="309" w:line="220" w:lineRule="exact"/>
                                    <w:jc w:val="center"/>
                                  </w:pPr>
                                  <w:r>
                                    <w:rPr>
                                      <w:rFonts w:hint="eastAsia" w:ascii="宋体" w:hAnsi="宋体" w:eastAsia="宋体"/>
                                      <w:color w:val="000000"/>
                                      <w:sz w:val="22"/>
                                    </w:rPr>
                                    <w:t>总挥发性有</w:t>
                                  </w:r>
                                </w:p>
                                <w:p>
                                  <w:pPr>
                                    <w:spacing w:line="220" w:lineRule="exact"/>
                                    <w:jc w:val="center"/>
                                  </w:pPr>
                                  <w:r>
                                    <w:rPr>
                                      <w:rFonts w:hint="eastAsia" w:ascii="宋体" w:hAnsi="宋体" w:eastAsia="宋体"/>
                                      <w:color w:val="000000"/>
                                      <w:sz w:val="22"/>
                                    </w:rPr>
                                    <w:t>机化合物</w:t>
                                  </w:r>
                                </w:p>
                                <w:p>
                                  <w:pPr>
                                    <w:spacing w:line="260" w:lineRule="exact"/>
                                    <w:ind w:left="160" w:firstLine="0"/>
                                    <w:jc w:val="both"/>
                                  </w:pPr>
                                  <w:r>
                                    <w:rPr>
                                      <w:rFonts w:hint="eastAsia" w:ascii="宋体" w:hAnsi="宋体" w:eastAsia="宋体"/>
                                      <w:color w:val="000000"/>
                                      <w:sz w:val="22"/>
                                    </w:rPr>
                                    <w:t>(TVOC)</w:t>
                                  </w:r>
                                </w:p>
                              </w:tc>
                              <w:tc>
                                <w:tcPr>
                                  <w:tcW w:w="3540" w:type="dxa"/>
                                  <w:vAlign w:val="top"/>
                                </w:tcPr>
                                <w:p>
                                  <w:pPr>
                                    <w:spacing w:before="403" w:line="220" w:lineRule="exact"/>
                                    <w:jc w:val="center"/>
                                  </w:pPr>
                                  <w:r>
                                    <w:rPr>
                                      <w:rFonts w:hint="eastAsia" w:ascii="宋体" w:hAnsi="宋体" w:eastAsia="宋体"/>
                                      <w:color w:val="000000"/>
                                      <w:sz w:val="18"/>
                                    </w:rPr>
                                    <w:t>《民用建筑工程室内环境污染控制规</w:t>
                                  </w:r>
                                </w:p>
                                <w:p>
                                  <w:pPr>
                                    <w:spacing w:line="220" w:lineRule="exact"/>
                                    <w:ind w:left="100" w:firstLine="0"/>
                                    <w:jc w:val="left"/>
                                  </w:pPr>
                                  <w:r>
                                    <w:rPr>
                                      <w:rFonts w:hint="eastAsia" w:ascii="宋体" w:hAnsi="宋体" w:eastAsia="宋体"/>
                                      <w:color w:val="000000"/>
                                      <w:sz w:val="22"/>
                                    </w:rPr>
                                    <w:t>范》GB 50325-2010（2013版）</w:t>
                                  </w:r>
                                </w:p>
                              </w:tc>
                              <w:tc>
                                <w:tcPr>
                                  <w:tcW w:w="1240" w:type="dxa"/>
                                  <w:vAlign w:val="top"/>
                                </w:tcPr>
                                <w:p>
                                  <w:pPr>
                                    <w:spacing w:before="438" w:line="220" w:lineRule="exact"/>
                                    <w:jc w:val="center"/>
                                  </w:pPr>
                                  <w:r>
                                    <w:rPr>
                                      <w:rFonts w:hint="eastAsia" w:ascii="宋体" w:hAnsi="宋体" w:eastAsia="宋体"/>
                                      <w:color w:val="000000"/>
                                      <w:sz w:val="22"/>
                                    </w:rPr>
                                    <w:t>附录G气相色</w:t>
                                  </w:r>
                                </w:p>
                                <w:p>
                                  <w:pPr>
                                    <w:spacing w:line="200" w:lineRule="exact"/>
                                    <w:ind w:left="100" w:firstLine="0"/>
                                    <w:jc w:val="left"/>
                                  </w:pPr>
                                  <w:r>
                                    <w:rPr>
                                      <w:rFonts w:hint="eastAsia" w:ascii="宋体" w:hAnsi="宋体" w:eastAsia="宋体"/>
                                      <w:color w:val="000000"/>
                                      <w:sz w:val="16"/>
                                    </w:rPr>
                                    <w:t>谱法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Align w:val="center"/>
                                </w:tcPr>
                                <w:p>
                                  <w:pPr>
                                    <w:spacing w:line="270" w:lineRule="exact"/>
                                    <w:jc w:val="center"/>
                                  </w:pPr>
                                  <w:r>
                                    <w:rPr>
                                      <w:rFonts w:hint="eastAsia" w:ascii="宋体" w:hAnsi="宋体" w:eastAsia="宋体"/>
                                      <w:color w:val="000000"/>
                                      <w:sz w:val="22"/>
                                    </w:rPr>
                                    <w:t>二</w:t>
                                  </w:r>
                                </w:p>
                              </w:tc>
                              <w:tc>
                                <w:tcPr>
                                  <w:tcW w:w="8720" w:type="dxa"/>
                                  <w:gridSpan w:val="7"/>
                                  <w:vAlign w:val="center"/>
                                </w:tcPr>
                                <w:p>
                                  <w:pPr>
                                    <w:spacing w:line="360"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restart"/>
                                  <w:vAlign w:val="center"/>
                                </w:tcPr>
                                <w:p>
                                  <w:pPr>
                                    <w:spacing w:line="320" w:lineRule="exact"/>
                                    <w:jc w:val="center"/>
                                  </w:pPr>
                                  <w:r>
                                    <w:rPr>
                                      <w:rFonts w:hint="eastAsia" w:ascii="宋体" w:hAnsi="宋体" w:eastAsia="宋体"/>
                                      <w:color w:val="000000"/>
                                      <w:sz w:val="16"/>
                                    </w:rPr>
                                    <w:t>2</w:t>
                                  </w:r>
                                </w:p>
                              </w:tc>
                              <w:tc>
                                <w:tcPr>
                                  <w:tcW w:w="1260" w:type="dxa"/>
                                  <w:vMerge w:val="restart"/>
                                  <w:vAlign w:val="center"/>
                                </w:tcPr>
                                <w:p>
                                  <w:pPr>
                                    <w:spacing w:line="340" w:lineRule="exact"/>
                                    <w:jc w:val="center"/>
                                  </w:pPr>
                                  <w:r>
                                    <w:rPr>
                                      <w:rFonts w:hint="eastAsia" w:ascii="宋体" w:hAnsi="宋体" w:eastAsia="宋体"/>
                                      <w:color w:val="000000"/>
                                      <w:sz w:val="22"/>
                                    </w:rPr>
                                    <w:t>钢筋</w:t>
                                  </w:r>
                                </w:p>
                              </w:tc>
                              <w:tc>
                                <w:tcPr>
                                  <w:tcW w:w="660" w:type="dxa"/>
                                  <w:vAlign w:val="center"/>
                                </w:tcPr>
                                <w:p>
                                  <w:pPr>
                                    <w:spacing w:line="320" w:lineRule="exact"/>
                                    <w:jc w:val="center"/>
                                  </w:pPr>
                                  <w:r>
                                    <w:rPr>
                                      <w:rFonts w:hint="eastAsia" w:ascii="宋体" w:hAnsi="宋体" w:eastAsia="宋体"/>
                                      <w:color w:val="000000"/>
                                      <w:sz w:val="22"/>
                                    </w:rPr>
                                    <w:t>2.1</w:t>
                                  </w:r>
                                </w:p>
                              </w:tc>
                              <w:tc>
                                <w:tcPr>
                                  <w:tcW w:w="1360" w:type="dxa"/>
                                  <w:gridSpan w:val="2"/>
                                  <w:vAlign w:val="top"/>
                                </w:tcPr>
                                <w:p>
                                  <w:pPr>
                                    <w:spacing w:before="165" w:line="300" w:lineRule="exact"/>
                                    <w:jc w:val="center"/>
                                  </w:pPr>
                                  <w:r>
                                    <w:rPr>
                                      <w:rFonts w:hint="eastAsia" w:ascii="宋体" w:hAnsi="宋体" w:eastAsia="宋体"/>
                                      <w:color w:val="000000"/>
                                      <w:sz w:val="22"/>
                                    </w:rPr>
                                    <w:t>热轧带肋钢</w:t>
                                  </w:r>
                                </w:p>
                                <w:p>
                                  <w:pPr>
                                    <w:spacing w:line="235" w:lineRule="exact"/>
                                    <w:ind w:left="100" w:firstLine="0"/>
                                    <w:jc w:val="left"/>
                                  </w:pPr>
                                  <w:r>
                                    <w:rPr>
                                      <w:rFonts w:hint="eastAsia" w:ascii="宋体" w:hAnsi="宋体" w:eastAsia="宋体"/>
                                      <w:color w:val="000000"/>
                                      <w:sz w:val="22"/>
                                    </w:rPr>
                                    <w:t>筋</w:t>
                                  </w:r>
                                </w:p>
                              </w:tc>
                              <w:tc>
                                <w:tcPr>
                                  <w:tcW w:w="3540" w:type="dxa"/>
                                  <w:vAlign w:val="top"/>
                                </w:tcPr>
                                <w:p>
                                  <w:pPr>
                                    <w:spacing w:before="230" w:line="220" w:lineRule="exact"/>
                                    <w:jc w:val="center"/>
                                  </w:pPr>
                                  <w:r>
                                    <w:rPr>
                                      <w:rFonts w:hint="eastAsia" w:ascii="宋体" w:hAnsi="宋体" w:eastAsia="宋体"/>
                                      <w:color w:val="000000"/>
                                      <w:sz w:val="18"/>
                                    </w:rPr>
                                    <w:t>《钢筋混凝土用钢 第2部分 热轧带</w:t>
                                  </w:r>
                                </w:p>
                                <w:p>
                                  <w:pPr>
                                    <w:spacing w:line="220" w:lineRule="exact"/>
                                    <w:ind w:left="80" w:firstLine="0"/>
                                    <w:jc w:val="left"/>
                                  </w:pPr>
                                  <w:r>
                                    <w:rPr>
                                      <w:rFonts w:hint="eastAsia" w:ascii="宋体" w:hAnsi="宋体" w:eastAsia="宋体"/>
                                      <w:color w:val="000000"/>
                                      <w:sz w:val="22"/>
                                    </w:rPr>
                                    <w:t>肋钢筋》GB／T1499.2-2018</w:t>
                                  </w:r>
                                </w:p>
                              </w:tc>
                              <w:tc>
                                <w:tcPr>
                                  <w:tcW w:w="1240" w:type="dxa"/>
                                  <w:vMerge w:val="restart"/>
                                  <w:vAlign w:val="center"/>
                                </w:tcPr>
                                <w:p/>
                              </w:tc>
                              <w:tc>
                                <w:tcPr>
                                  <w:tcW w:w="6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2.1.1</w:t>
                                  </w:r>
                                </w:p>
                              </w:tc>
                              <w:tc>
                                <w:tcPr>
                                  <w:tcW w:w="1360" w:type="dxa"/>
                                  <w:gridSpan w:val="2"/>
                                  <w:vAlign w:val="center"/>
                                </w:tcPr>
                                <w:p>
                                  <w:pPr>
                                    <w:spacing w:line="340" w:lineRule="exact"/>
                                    <w:ind w:left="100" w:firstLine="0"/>
                                    <w:jc w:val="left"/>
                                  </w:pPr>
                                  <w:r>
                                    <w:rPr>
                                      <w:rFonts w:hint="eastAsia" w:ascii="宋体" w:hAnsi="宋体" w:eastAsia="宋体"/>
                                      <w:color w:val="000000"/>
                                      <w:sz w:val="22"/>
                                    </w:rPr>
                                    <w:t>反向弯曲</w:t>
                                  </w:r>
                                </w:p>
                              </w:tc>
                              <w:tc>
                                <w:tcPr>
                                  <w:tcW w:w="3540" w:type="dxa"/>
                                  <w:vAlign w:val="top"/>
                                </w:tcPr>
                                <w:p>
                                  <w:pPr>
                                    <w:spacing w:before="233" w:line="220" w:lineRule="exact"/>
                                    <w:jc w:val="center"/>
                                  </w:pPr>
                                  <w:r>
                                    <w:rPr>
                                      <w:rFonts w:hint="eastAsia" w:ascii="宋体" w:hAnsi="宋体" w:eastAsia="宋体"/>
                                      <w:color w:val="000000"/>
                                      <w:sz w:val="22"/>
                                    </w:rPr>
                                    <w:t>《钢筋混凝土用钢 第2部分 热轧带</w:t>
                                  </w:r>
                                </w:p>
                                <w:p>
                                  <w:pPr>
                                    <w:spacing w:line="220" w:lineRule="exact"/>
                                    <w:ind w:left="80" w:firstLine="0"/>
                                    <w:jc w:val="left"/>
                                  </w:pPr>
                                  <w:r>
                                    <w:rPr>
                                      <w:rFonts w:hint="eastAsia" w:ascii="宋体" w:hAnsi="宋体" w:eastAsia="宋体"/>
                                      <w:color w:val="000000"/>
                                      <w:sz w:val="22"/>
                                    </w:rPr>
                                    <w:t>肋钢筋》GB／T1499.2-2018</w:t>
                                  </w:r>
                                </w:p>
                              </w:tc>
                              <w:tc>
                                <w:tcPr>
                                  <w:tcW w:w="1240" w:type="dxa"/>
                                  <w:vMerge w:val="continue"/>
                                </w:tcPr>
                                <w:p/>
                              </w:tc>
                              <w:tc>
                                <w:tcPr>
                                  <w:tcW w:w="660" w:type="dxa"/>
                                  <w:vMerge w:val="continue"/>
                                </w:tcPr>
                                <w:p/>
                              </w:tc>
                            </w:tr>
                          </w:tbl>
                          <w:p/>
                        </w:txbxContent>
                      </wps:txbx>
                      <wps:bodyPr lIns="25400" tIns="0" rIns="25400" bIns="0">
                        <a:noAutofit/>
                      </wps:bodyPr>
                    </wps:wsp>
                  </a:graphicData>
                </a:graphic>
              </wp:anchor>
            </w:drawing>
          </mc:Choice>
          <mc:Fallback>
            <w:pict>
              <v:shape id="文本框 2" o:spid="_x0000_s1026" o:spt="202" type="#_x0000_t202" style="position:absolute;left:0pt;margin-left:0pt;margin-top:128pt;height:600pt;width:48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D4QKtYAAAAJAQAADwAAAAAAAAAB&#10;ACAAAAAiAAAAZHJzL2Rvd25yZXYueG1sUEsBAhQAFAAAAAgAh07iQMk8eiHZAQAAnwMAAA4AAAAA&#10;AAAAAQAgAAAAJQEAAGRycy9lMm9Eb2MueG1sUEsFBgAAAAAGAAYAWQEAAHAFAAAAAA==&#10;">
                <v:fill on="f" focussize="0,0"/>
                <v:stroke on="f" weight="0.5pt"/>
                <v:imagedata o:title=""/>
                <o:lock v:ext="edit" aspectratio="f"/>
                <v:textbox inset="2pt,0mm,2pt,0mm">
                  <w:txbxContent>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0"/>
                        <w:gridCol w:w="1260"/>
                        <w:gridCol w:w="660"/>
                        <w:gridCol w:w="100"/>
                        <w:gridCol w:w="1260"/>
                        <w:gridCol w:w="3540"/>
                        <w:gridCol w:w="124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60" w:type="dxa"/>
                            <w:vMerge w:val="restart"/>
                            <w:vAlign w:val="center"/>
                          </w:tcPr>
                          <w:p>
                            <w:pPr>
                              <w:spacing w:line="340" w:lineRule="exact"/>
                              <w:jc w:val="center"/>
                            </w:pPr>
                            <w:r>
                              <w:rPr>
                                <w:rFonts w:hint="eastAsia" w:ascii="宋体" w:hAnsi="宋体" w:eastAsia="宋体"/>
                                <w:color w:val="000000"/>
                                <w:sz w:val="22"/>
                              </w:rPr>
                              <w:t>序号</w:t>
                            </w:r>
                          </w:p>
                        </w:tc>
                        <w:tc>
                          <w:tcPr>
                            <w:tcW w:w="1260" w:type="dxa"/>
                            <w:vMerge w:val="restart"/>
                            <w:vAlign w:val="top"/>
                          </w:tcPr>
                          <w:p>
                            <w:pPr>
                              <w:spacing w:before="324" w:line="300" w:lineRule="exact"/>
                              <w:jc w:val="center"/>
                            </w:pPr>
                            <w:r>
                              <w:rPr>
                                <w:rFonts w:hint="eastAsia" w:ascii="宋体" w:hAnsi="宋体" w:eastAsia="宋体"/>
                                <w:color w:val="000000"/>
                                <w:sz w:val="22"/>
                              </w:rPr>
                              <w:t>类别（产品／</w:t>
                            </w:r>
                          </w:p>
                          <w:p>
                            <w:pPr>
                              <w:spacing w:line="300" w:lineRule="exact"/>
                              <w:jc w:val="center"/>
                            </w:pPr>
                            <w:r>
                              <w:rPr>
                                <w:rFonts w:hint="eastAsia" w:ascii="宋体" w:hAnsi="宋体" w:eastAsia="宋体"/>
                                <w:color w:val="000000"/>
                                <w:sz w:val="22"/>
                              </w:rPr>
                              <w:t>项目／参数）</w:t>
                            </w:r>
                          </w:p>
                        </w:tc>
                        <w:tc>
                          <w:tcPr>
                            <w:tcW w:w="2020" w:type="dxa"/>
                            <w:gridSpan w:val="3"/>
                            <w:vAlign w:val="center"/>
                          </w:tcPr>
                          <w:p>
                            <w:pPr>
                              <w:spacing w:line="360" w:lineRule="exact"/>
                              <w:ind w:left="380" w:firstLine="0"/>
                              <w:jc w:val="both"/>
                            </w:pPr>
                            <w:r>
                              <w:rPr>
                                <w:rFonts w:hint="eastAsia" w:ascii="宋体" w:hAnsi="宋体" w:eastAsia="宋体"/>
                                <w:color w:val="000000"/>
                                <w:sz w:val="22"/>
                              </w:rPr>
                              <w:t>产品／项目／参数</w:t>
                            </w:r>
                          </w:p>
                        </w:tc>
                        <w:tc>
                          <w:tcPr>
                            <w:tcW w:w="3540" w:type="dxa"/>
                            <w:vMerge w:val="restart"/>
                            <w:vAlign w:val="top"/>
                          </w:tcPr>
                          <w:p>
                            <w:pPr>
                              <w:spacing w:before="381" w:line="280" w:lineRule="exact"/>
                              <w:jc w:val="center"/>
                            </w:pPr>
                            <w:r>
                              <w:rPr>
                                <w:rFonts w:hint="eastAsia" w:ascii="宋体" w:hAnsi="宋体" w:eastAsia="宋体"/>
                                <w:color w:val="000000"/>
                                <w:sz w:val="22"/>
                              </w:rPr>
                              <w:t>依据的标准（方法）名称</w:t>
                            </w:r>
                          </w:p>
                          <w:p>
                            <w:pPr>
                              <w:spacing w:line="280" w:lineRule="exact"/>
                              <w:jc w:val="center"/>
                            </w:pPr>
                            <w:r>
                              <w:rPr>
                                <w:rFonts w:hint="eastAsia" w:ascii="宋体" w:hAnsi="宋体" w:eastAsia="宋体"/>
                                <w:color w:val="000000"/>
                                <w:sz w:val="22"/>
                              </w:rPr>
                              <w:t>及编号（含年号）</w:t>
                            </w:r>
                          </w:p>
                        </w:tc>
                        <w:tc>
                          <w:tcPr>
                            <w:tcW w:w="1240" w:type="dxa"/>
                            <w:vMerge w:val="restart"/>
                            <w:vAlign w:val="center"/>
                          </w:tcPr>
                          <w:p>
                            <w:pPr>
                              <w:spacing w:line="340" w:lineRule="exact"/>
                              <w:jc w:val="center"/>
                            </w:pPr>
                            <w:r>
                              <w:rPr>
                                <w:rFonts w:hint="eastAsia" w:ascii="宋体" w:hAnsi="宋体" w:eastAsia="宋体"/>
                                <w:color w:val="000000"/>
                                <w:sz w:val="22"/>
                              </w:rPr>
                              <w:t>限制范围</w:t>
                            </w:r>
                          </w:p>
                        </w:tc>
                        <w:tc>
                          <w:tcPr>
                            <w:tcW w:w="660" w:type="dxa"/>
                            <w:vMerge w:val="restart"/>
                            <w:vAlign w:val="center"/>
                          </w:tcPr>
                          <w:p>
                            <w:pPr>
                              <w:spacing w:line="340" w:lineRule="exact"/>
                              <w:ind w:firstLine="0"/>
                              <w:jc w:val="left"/>
                            </w:pPr>
                            <w:r>
                              <w:rPr>
                                <w:rFonts w:hint="eastAsia" w:ascii="宋体" w:hAnsi="宋体" w:eastAsia="宋体"/>
                                <w:color w:val="00000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660" w:type="dxa"/>
                            <w:vMerge w:val="continue"/>
                          </w:tcPr>
                          <w:p/>
                        </w:tc>
                        <w:tc>
                          <w:tcPr>
                            <w:tcW w:w="1260" w:type="dxa"/>
                            <w:vMerge w:val="continue"/>
                          </w:tcPr>
                          <w:p/>
                        </w:tc>
                        <w:tc>
                          <w:tcPr>
                            <w:tcW w:w="760" w:type="dxa"/>
                            <w:gridSpan w:val="2"/>
                            <w:vAlign w:val="center"/>
                          </w:tcPr>
                          <w:p>
                            <w:pPr>
                              <w:spacing w:line="340" w:lineRule="exact"/>
                              <w:jc w:val="center"/>
                            </w:pPr>
                            <w:r>
                              <w:rPr>
                                <w:rFonts w:hint="eastAsia" w:ascii="宋体" w:hAnsi="宋体" w:eastAsia="宋体"/>
                                <w:color w:val="000000"/>
                                <w:sz w:val="22"/>
                              </w:rPr>
                              <w:t>序号</w:t>
                            </w:r>
                          </w:p>
                        </w:tc>
                        <w:tc>
                          <w:tcPr>
                            <w:tcW w:w="1260" w:type="dxa"/>
                            <w:vAlign w:val="center"/>
                          </w:tcPr>
                          <w:p>
                            <w:pPr>
                              <w:spacing w:line="360" w:lineRule="exact"/>
                              <w:jc w:val="center"/>
                            </w:pPr>
                            <w:r>
                              <w:rPr>
                                <w:rFonts w:hint="eastAsia" w:ascii="宋体" w:hAnsi="宋体" w:eastAsia="宋体"/>
                                <w:color w:val="000000"/>
                                <w:sz w:val="22"/>
                              </w:rPr>
                              <w:t>名称</w:t>
                            </w:r>
                          </w:p>
                        </w:tc>
                        <w:tc>
                          <w:tcPr>
                            <w:tcW w:w="3540" w:type="dxa"/>
                            <w:vMerge w:val="continue"/>
                          </w:tcPr>
                          <w:p/>
                        </w:tc>
                        <w:tc>
                          <w:tcPr>
                            <w:tcW w:w="124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Align w:val="center"/>
                          </w:tcPr>
                          <w:p>
                            <w:pPr>
                              <w:spacing w:line="220" w:lineRule="exact"/>
                              <w:jc w:val="center"/>
                            </w:pPr>
                            <w:r>
                              <w:rPr>
                                <w:rFonts w:hint="eastAsia" w:ascii="宋体" w:hAnsi="宋体" w:eastAsia="宋体"/>
                                <w:color w:val="000000"/>
                                <w:sz w:val="14"/>
                              </w:rPr>
                              <w:t>一</w:t>
                            </w:r>
                          </w:p>
                        </w:tc>
                        <w:tc>
                          <w:tcPr>
                            <w:tcW w:w="8720" w:type="dxa"/>
                            <w:gridSpan w:val="7"/>
                            <w:vAlign w:val="center"/>
                          </w:tcPr>
                          <w:p>
                            <w:pPr>
                              <w:spacing w:line="330" w:lineRule="exact"/>
                              <w:jc w:val="center"/>
                            </w:pPr>
                            <w:r>
                              <w:rPr>
                                <w:rFonts w:hint="eastAsia" w:ascii="宋体" w:hAnsi="宋体" w:eastAsia="宋体"/>
                                <w:color w:val="000000"/>
                                <w:sz w:val="22"/>
                              </w:rPr>
                              <w:t>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660" w:type="dxa"/>
                            <w:vMerge w:val="restart"/>
                            <w:vAlign w:val="center"/>
                          </w:tcPr>
                          <w:p>
                            <w:pPr>
                              <w:spacing w:line="340" w:lineRule="exact"/>
                              <w:jc w:val="center"/>
                            </w:pPr>
                            <w:r>
                              <w:rPr>
                                <w:rFonts w:hint="eastAsia" w:ascii="宋体" w:hAnsi="宋体" w:eastAsia="宋体"/>
                                <w:color w:val="000000"/>
                                <w:sz w:val="16"/>
                              </w:rPr>
                              <w:t>1</w:t>
                            </w:r>
                          </w:p>
                        </w:tc>
                        <w:tc>
                          <w:tcPr>
                            <w:tcW w:w="1260" w:type="dxa"/>
                            <w:vMerge w:val="restart"/>
                            <w:vAlign w:val="center"/>
                          </w:tcPr>
                          <w:p>
                            <w:pPr>
                              <w:spacing w:line="330" w:lineRule="exact"/>
                              <w:jc w:val="center"/>
                            </w:pPr>
                            <w:r>
                              <w:rPr>
                                <w:rFonts w:hint="eastAsia" w:ascii="宋体" w:hAnsi="宋体" w:eastAsia="宋体"/>
                                <w:color w:val="000000"/>
                                <w:sz w:val="22"/>
                              </w:rPr>
                              <w:t>室内空气</w:t>
                            </w:r>
                          </w:p>
                        </w:tc>
                        <w:tc>
                          <w:tcPr>
                            <w:tcW w:w="660" w:type="dxa"/>
                            <w:vAlign w:val="center"/>
                          </w:tcPr>
                          <w:p>
                            <w:pPr>
                              <w:spacing w:line="320" w:lineRule="exact"/>
                              <w:jc w:val="center"/>
                            </w:pPr>
                            <w:r>
                              <w:rPr>
                                <w:rFonts w:hint="eastAsia" w:ascii="宋体" w:hAnsi="宋体" w:eastAsia="宋体"/>
                                <w:color w:val="000000"/>
                                <w:sz w:val="22"/>
                              </w:rPr>
                              <w:t>1.1</w:t>
                            </w:r>
                          </w:p>
                        </w:tc>
                        <w:tc>
                          <w:tcPr>
                            <w:tcW w:w="1360" w:type="dxa"/>
                            <w:gridSpan w:val="2"/>
                            <w:vAlign w:val="center"/>
                          </w:tcPr>
                          <w:p>
                            <w:pPr>
                              <w:spacing w:line="340" w:lineRule="exact"/>
                              <w:ind w:left="80" w:firstLine="0"/>
                              <w:jc w:val="left"/>
                            </w:pPr>
                            <w:r>
                              <w:rPr>
                                <w:rFonts w:hint="eastAsia" w:ascii="宋体" w:hAnsi="宋体" w:eastAsia="宋体"/>
                                <w:color w:val="000000"/>
                                <w:sz w:val="22"/>
                              </w:rPr>
                              <w:t>室内空气</w:t>
                            </w:r>
                          </w:p>
                        </w:tc>
                        <w:tc>
                          <w:tcPr>
                            <w:tcW w:w="3540" w:type="dxa"/>
                            <w:vAlign w:val="top"/>
                          </w:tcPr>
                          <w:p>
                            <w:pPr>
                              <w:spacing w:before="326" w:line="220" w:lineRule="exact"/>
                              <w:jc w:val="center"/>
                            </w:pPr>
                            <w:r>
                              <w:rPr>
                                <w:rFonts w:hint="eastAsia" w:ascii="宋体" w:hAnsi="宋体" w:eastAsia="宋体"/>
                                <w:color w:val="000000"/>
                                <w:sz w:val="18"/>
                              </w:rPr>
                              <w:t>《民用建筑工程室内环境污染控制规</w:t>
                            </w:r>
                          </w:p>
                          <w:p>
                            <w:pPr>
                              <w:spacing w:line="220" w:lineRule="exact"/>
                              <w:ind w:left="80" w:firstLine="0"/>
                              <w:jc w:val="left"/>
                            </w:pPr>
                            <w:r>
                              <w:rPr>
                                <w:rFonts w:hint="eastAsia" w:ascii="宋体" w:hAnsi="宋体" w:eastAsia="宋体"/>
                                <w:color w:val="000000"/>
                                <w:sz w:val="22"/>
                              </w:rPr>
                              <w:t>范》GB 50325-2010（2013版）</w:t>
                            </w:r>
                          </w:p>
                        </w:tc>
                        <w:tc>
                          <w:tcPr>
                            <w:tcW w:w="1240" w:type="dxa"/>
                            <w:vMerge w:val="restart"/>
                            <w:vAlign w:val="center"/>
                          </w:tcPr>
                          <w:p>
                            <w:pPr>
                              <w:spacing w:line="330" w:lineRule="exact"/>
                              <w:jc w:val="center"/>
                            </w:pPr>
                            <w:r>
                              <w:rPr>
                                <w:rFonts w:hint="eastAsia" w:ascii="宋体" w:hAnsi="宋体" w:eastAsia="宋体"/>
                                <w:color w:val="000000"/>
                                <w:sz w:val="22"/>
                              </w:rPr>
                              <w:t>GB 50325-</w:t>
                            </w:r>
                          </w:p>
                        </w:tc>
                        <w:tc>
                          <w:tcPr>
                            <w:tcW w:w="660" w:type="dxa"/>
                            <w:vMerge w:val="restart"/>
                            <w:vAlign w:val="top"/>
                          </w:tcPr>
                          <w:p>
                            <w:pPr>
                              <w:spacing w:before="770" w:line="345" w:lineRule="exact"/>
                              <w:ind w:firstLine="0"/>
                              <w:jc w:val="left"/>
                            </w:pPr>
                            <w:r>
                              <w:rPr>
                                <w:rFonts w:hint="eastAsia" w:ascii="宋体" w:hAnsi="宋体" w:eastAsia="宋体"/>
                                <w:color w:val="000000"/>
                                <w:sz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1.1.1</w:t>
                            </w:r>
                          </w:p>
                        </w:tc>
                        <w:tc>
                          <w:tcPr>
                            <w:tcW w:w="1360" w:type="dxa"/>
                            <w:gridSpan w:val="2"/>
                            <w:vAlign w:val="center"/>
                          </w:tcPr>
                          <w:p>
                            <w:pPr>
                              <w:spacing w:line="264" w:lineRule="exact"/>
                              <w:ind w:left="80" w:firstLine="0"/>
                              <w:jc w:val="left"/>
                            </w:pPr>
                            <w:r>
                              <w:rPr>
                                <w:rFonts w:hint="eastAsia" w:ascii="宋体" w:hAnsi="宋体" w:eastAsia="宋体"/>
                                <w:color w:val="000000"/>
                                <w:sz w:val="22"/>
                              </w:rPr>
                              <w:t>氡</w:t>
                            </w:r>
                          </w:p>
                        </w:tc>
                        <w:tc>
                          <w:tcPr>
                            <w:tcW w:w="3540" w:type="dxa"/>
                            <w:vAlign w:val="top"/>
                          </w:tcPr>
                          <w:p>
                            <w:pPr>
                              <w:spacing w:before="234" w:line="240" w:lineRule="exact"/>
                              <w:jc w:val="center"/>
                            </w:pPr>
                            <w:r>
                              <w:rPr>
                                <w:rFonts w:hint="eastAsia" w:ascii="宋体" w:hAnsi="宋体" w:eastAsia="宋体"/>
                                <w:color w:val="000000"/>
                                <w:sz w:val="22"/>
                              </w:rPr>
                              <w:t>《民用建筑工程室内环境污染控制规</w:t>
                            </w:r>
                          </w:p>
                          <w:p>
                            <w:pPr>
                              <w:spacing w:line="240" w:lineRule="exact"/>
                              <w:ind w:left="80" w:firstLine="0"/>
                              <w:jc w:val="left"/>
                            </w:pPr>
                            <w:r>
                              <w:rPr>
                                <w:rFonts w:hint="eastAsia" w:ascii="宋体" w:hAnsi="宋体" w:eastAsia="宋体"/>
                                <w:color w:val="000000"/>
                                <w:sz w:val="22"/>
                              </w:rPr>
                              <w:t>范》GB 50325-2010（2013版）</w:t>
                            </w:r>
                          </w:p>
                        </w:tc>
                        <w:tc>
                          <w:tcPr>
                            <w:tcW w:w="1240" w:type="dxa"/>
                            <w:vMerge w:val="continue"/>
                          </w:tcP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1.1.2</w:t>
                            </w:r>
                          </w:p>
                        </w:tc>
                        <w:tc>
                          <w:tcPr>
                            <w:tcW w:w="1360" w:type="dxa"/>
                            <w:gridSpan w:val="2"/>
                            <w:vAlign w:val="center"/>
                          </w:tcPr>
                          <w:p>
                            <w:pPr>
                              <w:spacing w:line="340" w:lineRule="exact"/>
                              <w:ind w:left="80" w:firstLine="0"/>
                              <w:jc w:val="left"/>
                            </w:pPr>
                            <w:r>
                              <w:rPr>
                                <w:rFonts w:hint="eastAsia" w:ascii="宋体" w:hAnsi="宋体" w:eastAsia="宋体"/>
                                <w:color w:val="000000"/>
                                <w:sz w:val="22"/>
                              </w:rPr>
                              <w:t>甲醛</w:t>
                            </w:r>
                          </w:p>
                        </w:tc>
                        <w:tc>
                          <w:tcPr>
                            <w:tcW w:w="3540" w:type="dxa"/>
                            <w:vAlign w:val="top"/>
                          </w:tcPr>
                          <w:p>
                            <w:pPr>
                              <w:spacing w:before="220" w:line="240" w:lineRule="exact"/>
                              <w:jc w:val="center"/>
                            </w:pPr>
                            <w:r>
                              <w:rPr>
                                <w:rFonts w:hint="eastAsia" w:ascii="宋体" w:hAnsi="宋体" w:eastAsia="宋体"/>
                                <w:color w:val="000000"/>
                                <w:sz w:val="22"/>
                              </w:rPr>
                              <w:t>《公共场所卫生检验方法第2部分：</w:t>
                            </w:r>
                          </w:p>
                          <w:p>
                            <w:pPr>
                              <w:spacing w:line="240" w:lineRule="exact"/>
                              <w:ind w:left="80" w:firstLine="0"/>
                              <w:jc w:val="left"/>
                            </w:pPr>
                            <w:r>
                              <w:rPr>
                                <w:rFonts w:hint="eastAsia" w:ascii="宋体" w:hAnsi="宋体" w:eastAsia="宋体"/>
                                <w:color w:val="000000"/>
                                <w:sz w:val="22"/>
                              </w:rPr>
                              <w:t>化学污染物》GB／T 18204.2-2014</w:t>
                            </w:r>
                          </w:p>
                        </w:tc>
                        <w:tc>
                          <w:tcPr>
                            <w:tcW w:w="1240" w:type="dxa"/>
                            <w:vAlign w:val="top"/>
                          </w:tcPr>
                          <w:p>
                            <w:pPr>
                              <w:spacing w:before="150" w:line="220" w:lineRule="exact"/>
                              <w:jc w:val="center"/>
                            </w:pPr>
                            <w:r>
                              <w:rPr>
                                <w:rFonts w:hint="eastAsia" w:ascii="宋体" w:hAnsi="宋体" w:eastAsia="宋体"/>
                                <w:color w:val="000000"/>
                                <w:sz w:val="22"/>
                              </w:rPr>
                              <w:t>只用：7.2酚</w:t>
                            </w:r>
                          </w:p>
                          <w:p>
                            <w:pPr>
                              <w:spacing w:line="220" w:lineRule="exact"/>
                              <w:jc w:val="center"/>
                            </w:pPr>
                            <w:r>
                              <w:rPr>
                                <w:rFonts w:hint="eastAsia" w:ascii="宋体" w:hAnsi="宋体" w:eastAsia="宋体"/>
                                <w:color w:val="000000"/>
                                <w:sz w:val="22"/>
                              </w:rPr>
                              <w:t>试剂分光光</w:t>
                            </w:r>
                          </w:p>
                          <w:p>
                            <w:pPr>
                              <w:spacing w:line="220" w:lineRule="exact"/>
                              <w:ind w:left="100" w:firstLine="0"/>
                              <w:jc w:val="left"/>
                            </w:pPr>
                            <w:r>
                              <w:rPr>
                                <w:rFonts w:hint="eastAsia" w:ascii="宋体" w:hAnsi="宋体" w:eastAsia="宋体"/>
                                <w:color w:val="000000"/>
                                <w:sz w:val="16"/>
                              </w:rPr>
                              <w:t>度法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240" w:lineRule="exact"/>
                              <w:jc w:val="center"/>
                            </w:pPr>
                            <w:r>
                              <w:rPr>
                                <w:rFonts w:hint="eastAsia" w:ascii="宋体" w:hAnsi="宋体" w:eastAsia="宋体"/>
                                <w:color w:val="000000"/>
                                <w:sz w:val="16"/>
                              </w:rPr>
                              <w:t>1.1.3</w:t>
                            </w:r>
                          </w:p>
                        </w:tc>
                        <w:tc>
                          <w:tcPr>
                            <w:tcW w:w="1360" w:type="dxa"/>
                            <w:gridSpan w:val="2"/>
                            <w:vAlign w:val="center"/>
                          </w:tcPr>
                          <w:p>
                            <w:pPr>
                              <w:spacing w:line="282" w:lineRule="exact"/>
                              <w:ind w:left="60" w:firstLine="0"/>
                              <w:jc w:val="left"/>
                            </w:pPr>
                            <w:r>
                              <w:rPr>
                                <w:rFonts w:hint="eastAsia" w:ascii="宋体" w:hAnsi="宋体" w:eastAsia="宋体"/>
                                <w:color w:val="000000"/>
                                <w:sz w:val="22"/>
                              </w:rPr>
                              <w:t>氨</w:t>
                            </w:r>
                          </w:p>
                        </w:tc>
                        <w:tc>
                          <w:tcPr>
                            <w:tcW w:w="3540" w:type="dxa"/>
                            <w:vAlign w:val="top"/>
                          </w:tcPr>
                          <w:p>
                            <w:pPr>
                              <w:spacing w:before="233" w:line="220" w:lineRule="exact"/>
                              <w:jc w:val="center"/>
                            </w:pPr>
                            <w:r>
                              <w:rPr>
                                <w:rFonts w:hint="eastAsia" w:ascii="宋体" w:hAnsi="宋体" w:eastAsia="宋体"/>
                                <w:color w:val="000000"/>
                                <w:sz w:val="18"/>
                              </w:rPr>
                              <w:t>《公共场所卫生检验方法 第2部分：</w:t>
                            </w:r>
                          </w:p>
                          <w:p>
                            <w:pPr>
                              <w:spacing w:line="220" w:lineRule="exact"/>
                              <w:ind w:left="80" w:firstLine="0"/>
                              <w:jc w:val="left"/>
                            </w:pPr>
                            <w:r>
                              <w:rPr>
                                <w:rFonts w:hint="eastAsia" w:ascii="宋体" w:hAnsi="宋体" w:eastAsia="宋体"/>
                                <w:color w:val="000000"/>
                                <w:sz w:val="22"/>
                              </w:rPr>
                              <w:t>化学污染物》GB／T 18204.2-2014</w:t>
                            </w:r>
                          </w:p>
                        </w:tc>
                        <w:tc>
                          <w:tcPr>
                            <w:tcW w:w="1240" w:type="dxa"/>
                            <w:vAlign w:val="top"/>
                          </w:tcPr>
                          <w:p>
                            <w:pPr>
                              <w:spacing w:before="159" w:line="220" w:lineRule="exact"/>
                              <w:jc w:val="center"/>
                            </w:pPr>
                            <w:r>
                              <w:rPr>
                                <w:rFonts w:hint="eastAsia" w:ascii="宋体" w:hAnsi="宋体" w:eastAsia="宋体"/>
                                <w:color w:val="000000"/>
                                <w:sz w:val="22"/>
                              </w:rPr>
                              <w:t>只用：8.1靛</w:t>
                            </w:r>
                          </w:p>
                          <w:p>
                            <w:pPr>
                              <w:spacing w:line="220" w:lineRule="exact"/>
                              <w:jc w:val="center"/>
                            </w:pPr>
                            <w:r>
                              <w:rPr>
                                <w:rFonts w:hint="eastAsia" w:ascii="宋体" w:hAnsi="宋体" w:eastAsia="宋体"/>
                                <w:color w:val="000000"/>
                                <w:sz w:val="22"/>
                              </w:rPr>
                              <w:t>酚蓝分光光</w:t>
                            </w:r>
                          </w:p>
                          <w:p>
                            <w:pPr>
                              <w:spacing w:line="220" w:lineRule="exact"/>
                              <w:ind w:left="80" w:firstLine="0"/>
                              <w:jc w:val="left"/>
                            </w:pPr>
                            <w:r>
                              <w:rPr>
                                <w:rFonts w:hint="eastAsia" w:ascii="宋体" w:hAnsi="宋体" w:eastAsia="宋体"/>
                                <w:color w:val="000000"/>
                                <w:sz w:val="22"/>
                              </w:rPr>
                              <w:t>度法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1.1.4</w:t>
                            </w:r>
                          </w:p>
                        </w:tc>
                        <w:tc>
                          <w:tcPr>
                            <w:tcW w:w="1360" w:type="dxa"/>
                            <w:gridSpan w:val="2"/>
                            <w:vAlign w:val="center"/>
                          </w:tcPr>
                          <w:p>
                            <w:pPr>
                              <w:spacing w:line="251" w:lineRule="exact"/>
                              <w:ind w:left="80" w:firstLine="0"/>
                              <w:jc w:val="left"/>
                            </w:pPr>
                            <w:r>
                              <w:rPr>
                                <w:rFonts w:hint="eastAsia" w:ascii="宋体" w:hAnsi="宋体" w:eastAsia="宋体"/>
                                <w:color w:val="000000"/>
                                <w:sz w:val="22"/>
                              </w:rPr>
                              <w:t>苯</w:t>
                            </w:r>
                          </w:p>
                        </w:tc>
                        <w:tc>
                          <w:tcPr>
                            <w:tcW w:w="3540" w:type="dxa"/>
                            <w:vAlign w:val="top"/>
                          </w:tcPr>
                          <w:p>
                            <w:pPr>
                              <w:spacing w:before="214" w:line="240" w:lineRule="exact"/>
                              <w:jc w:val="center"/>
                            </w:pPr>
                            <w:r>
                              <w:rPr>
                                <w:rFonts w:hint="eastAsia" w:ascii="宋体" w:hAnsi="宋体" w:eastAsia="宋体"/>
                                <w:color w:val="000000"/>
                                <w:sz w:val="22"/>
                              </w:rPr>
                              <w:t>《民用建筑工程室内环境污染控制规</w:t>
                            </w:r>
                          </w:p>
                          <w:p>
                            <w:pPr>
                              <w:spacing w:line="240" w:lineRule="exact"/>
                              <w:ind w:left="80" w:firstLine="0"/>
                              <w:jc w:val="left"/>
                            </w:pPr>
                            <w:r>
                              <w:rPr>
                                <w:rFonts w:hint="eastAsia" w:ascii="宋体" w:hAnsi="宋体" w:eastAsia="宋体"/>
                                <w:color w:val="000000"/>
                                <w:sz w:val="22"/>
                              </w:rPr>
                              <w:t>范》GB 50325-2010（2013版）</w:t>
                            </w:r>
                          </w:p>
                        </w:tc>
                        <w:tc>
                          <w:tcPr>
                            <w:tcW w:w="1240" w:type="dxa"/>
                            <w:vAlign w:val="top"/>
                          </w:tcPr>
                          <w:p>
                            <w:pPr>
                              <w:spacing w:before="263" w:line="220" w:lineRule="exact"/>
                              <w:jc w:val="center"/>
                            </w:pPr>
                            <w:r>
                              <w:rPr>
                                <w:rFonts w:hint="eastAsia" w:ascii="宋体" w:hAnsi="宋体" w:eastAsia="宋体"/>
                                <w:color w:val="000000"/>
                                <w:sz w:val="22"/>
                              </w:rPr>
                              <w:t>附录F气相色</w:t>
                            </w:r>
                          </w:p>
                          <w:p>
                            <w:pPr>
                              <w:spacing w:line="200" w:lineRule="exact"/>
                              <w:ind w:left="100" w:firstLine="0"/>
                              <w:jc w:val="both"/>
                            </w:pPr>
                            <w:r>
                              <w:rPr>
                                <w:rFonts w:hint="eastAsia" w:ascii="宋体" w:hAnsi="宋体" w:eastAsia="宋体"/>
                                <w:color w:val="000000"/>
                                <w:sz w:val="16"/>
                              </w:rPr>
                              <w:t>谱法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1.1.5</w:t>
                            </w:r>
                          </w:p>
                        </w:tc>
                        <w:tc>
                          <w:tcPr>
                            <w:tcW w:w="1360" w:type="dxa"/>
                            <w:gridSpan w:val="2"/>
                            <w:vAlign w:val="top"/>
                          </w:tcPr>
                          <w:p>
                            <w:pPr>
                              <w:spacing w:before="309" w:line="220" w:lineRule="exact"/>
                              <w:jc w:val="center"/>
                            </w:pPr>
                            <w:r>
                              <w:rPr>
                                <w:rFonts w:hint="eastAsia" w:ascii="宋体" w:hAnsi="宋体" w:eastAsia="宋体"/>
                                <w:color w:val="000000"/>
                                <w:sz w:val="22"/>
                              </w:rPr>
                              <w:t>总挥发性有</w:t>
                            </w:r>
                          </w:p>
                          <w:p>
                            <w:pPr>
                              <w:spacing w:line="220" w:lineRule="exact"/>
                              <w:jc w:val="center"/>
                            </w:pPr>
                            <w:r>
                              <w:rPr>
                                <w:rFonts w:hint="eastAsia" w:ascii="宋体" w:hAnsi="宋体" w:eastAsia="宋体"/>
                                <w:color w:val="000000"/>
                                <w:sz w:val="22"/>
                              </w:rPr>
                              <w:t>机化合物</w:t>
                            </w:r>
                          </w:p>
                          <w:p>
                            <w:pPr>
                              <w:spacing w:line="260" w:lineRule="exact"/>
                              <w:ind w:left="160" w:firstLine="0"/>
                              <w:jc w:val="both"/>
                            </w:pPr>
                            <w:r>
                              <w:rPr>
                                <w:rFonts w:hint="eastAsia" w:ascii="宋体" w:hAnsi="宋体" w:eastAsia="宋体"/>
                                <w:color w:val="000000"/>
                                <w:sz w:val="22"/>
                              </w:rPr>
                              <w:t>(TVOC)</w:t>
                            </w:r>
                          </w:p>
                        </w:tc>
                        <w:tc>
                          <w:tcPr>
                            <w:tcW w:w="3540" w:type="dxa"/>
                            <w:vAlign w:val="top"/>
                          </w:tcPr>
                          <w:p>
                            <w:pPr>
                              <w:spacing w:before="403" w:line="220" w:lineRule="exact"/>
                              <w:jc w:val="center"/>
                            </w:pPr>
                            <w:r>
                              <w:rPr>
                                <w:rFonts w:hint="eastAsia" w:ascii="宋体" w:hAnsi="宋体" w:eastAsia="宋体"/>
                                <w:color w:val="000000"/>
                                <w:sz w:val="18"/>
                              </w:rPr>
                              <w:t>《民用建筑工程室内环境污染控制规</w:t>
                            </w:r>
                          </w:p>
                          <w:p>
                            <w:pPr>
                              <w:spacing w:line="220" w:lineRule="exact"/>
                              <w:ind w:left="100" w:firstLine="0"/>
                              <w:jc w:val="left"/>
                            </w:pPr>
                            <w:r>
                              <w:rPr>
                                <w:rFonts w:hint="eastAsia" w:ascii="宋体" w:hAnsi="宋体" w:eastAsia="宋体"/>
                                <w:color w:val="000000"/>
                                <w:sz w:val="22"/>
                              </w:rPr>
                              <w:t>范》GB 50325-2010（2013版）</w:t>
                            </w:r>
                          </w:p>
                        </w:tc>
                        <w:tc>
                          <w:tcPr>
                            <w:tcW w:w="1240" w:type="dxa"/>
                            <w:vAlign w:val="top"/>
                          </w:tcPr>
                          <w:p>
                            <w:pPr>
                              <w:spacing w:before="438" w:line="220" w:lineRule="exact"/>
                              <w:jc w:val="center"/>
                            </w:pPr>
                            <w:r>
                              <w:rPr>
                                <w:rFonts w:hint="eastAsia" w:ascii="宋体" w:hAnsi="宋体" w:eastAsia="宋体"/>
                                <w:color w:val="000000"/>
                                <w:sz w:val="22"/>
                              </w:rPr>
                              <w:t>附录G气相色</w:t>
                            </w:r>
                          </w:p>
                          <w:p>
                            <w:pPr>
                              <w:spacing w:line="200" w:lineRule="exact"/>
                              <w:ind w:left="100" w:firstLine="0"/>
                              <w:jc w:val="left"/>
                            </w:pPr>
                            <w:r>
                              <w:rPr>
                                <w:rFonts w:hint="eastAsia" w:ascii="宋体" w:hAnsi="宋体" w:eastAsia="宋体"/>
                                <w:color w:val="000000"/>
                                <w:sz w:val="16"/>
                              </w:rPr>
                              <w:t>谱法</w:t>
                            </w:r>
                          </w:p>
                        </w:tc>
                        <w:tc>
                          <w:tcPr>
                            <w:tcW w:w="6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Align w:val="center"/>
                          </w:tcPr>
                          <w:p>
                            <w:pPr>
                              <w:spacing w:line="270" w:lineRule="exact"/>
                              <w:jc w:val="center"/>
                            </w:pPr>
                            <w:r>
                              <w:rPr>
                                <w:rFonts w:hint="eastAsia" w:ascii="宋体" w:hAnsi="宋体" w:eastAsia="宋体"/>
                                <w:color w:val="000000"/>
                                <w:sz w:val="22"/>
                              </w:rPr>
                              <w:t>二</w:t>
                            </w:r>
                          </w:p>
                        </w:tc>
                        <w:tc>
                          <w:tcPr>
                            <w:tcW w:w="8720" w:type="dxa"/>
                            <w:gridSpan w:val="7"/>
                            <w:vAlign w:val="center"/>
                          </w:tcPr>
                          <w:p>
                            <w:pPr>
                              <w:spacing w:line="360" w:lineRule="exact"/>
                              <w:jc w:val="center"/>
                            </w:pPr>
                            <w:r>
                              <w:rPr>
                                <w:rFonts w:hint="eastAsia" w:ascii="宋体" w:hAnsi="宋体" w:eastAsia="宋体"/>
                                <w:color w:val="000000"/>
                                <w:sz w:val="22"/>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restart"/>
                            <w:vAlign w:val="center"/>
                          </w:tcPr>
                          <w:p>
                            <w:pPr>
                              <w:spacing w:line="320" w:lineRule="exact"/>
                              <w:jc w:val="center"/>
                            </w:pPr>
                            <w:r>
                              <w:rPr>
                                <w:rFonts w:hint="eastAsia" w:ascii="宋体" w:hAnsi="宋体" w:eastAsia="宋体"/>
                                <w:color w:val="000000"/>
                                <w:sz w:val="16"/>
                              </w:rPr>
                              <w:t>2</w:t>
                            </w:r>
                          </w:p>
                        </w:tc>
                        <w:tc>
                          <w:tcPr>
                            <w:tcW w:w="1260" w:type="dxa"/>
                            <w:vMerge w:val="restart"/>
                            <w:vAlign w:val="center"/>
                          </w:tcPr>
                          <w:p>
                            <w:pPr>
                              <w:spacing w:line="340" w:lineRule="exact"/>
                              <w:jc w:val="center"/>
                            </w:pPr>
                            <w:r>
                              <w:rPr>
                                <w:rFonts w:hint="eastAsia" w:ascii="宋体" w:hAnsi="宋体" w:eastAsia="宋体"/>
                                <w:color w:val="000000"/>
                                <w:sz w:val="22"/>
                              </w:rPr>
                              <w:t>钢筋</w:t>
                            </w:r>
                          </w:p>
                        </w:tc>
                        <w:tc>
                          <w:tcPr>
                            <w:tcW w:w="660" w:type="dxa"/>
                            <w:vAlign w:val="center"/>
                          </w:tcPr>
                          <w:p>
                            <w:pPr>
                              <w:spacing w:line="320" w:lineRule="exact"/>
                              <w:jc w:val="center"/>
                            </w:pPr>
                            <w:r>
                              <w:rPr>
                                <w:rFonts w:hint="eastAsia" w:ascii="宋体" w:hAnsi="宋体" w:eastAsia="宋体"/>
                                <w:color w:val="000000"/>
                                <w:sz w:val="22"/>
                              </w:rPr>
                              <w:t>2.1</w:t>
                            </w:r>
                          </w:p>
                        </w:tc>
                        <w:tc>
                          <w:tcPr>
                            <w:tcW w:w="1360" w:type="dxa"/>
                            <w:gridSpan w:val="2"/>
                            <w:vAlign w:val="top"/>
                          </w:tcPr>
                          <w:p>
                            <w:pPr>
                              <w:spacing w:before="165" w:line="300" w:lineRule="exact"/>
                              <w:jc w:val="center"/>
                            </w:pPr>
                            <w:r>
                              <w:rPr>
                                <w:rFonts w:hint="eastAsia" w:ascii="宋体" w:hAnsi="宋体" w:eastAsia="宋体"/>
                                <w:color w:val="000000"/>
                                <w:sz w:val="22"/>
                              </w:rPr>
                              <w:t>热轧带肋钢</w:t>
                            </w:r>
                          </w:p>
                          <w:p>
                            <w:pPr>
                              <w:spacing w:line="235" w:lineRule="exact"/>
                              <w:ind w:left="100" w:firstLine="0"/>
                              <w:jc w:val="left"/>
                            </w:pPr>
                            <w:r>
                              <w:rPr>
                                <w:rFonts w:hint="eastAsia" w:ascii="宋体" w:hAnsi="宋体" w:eastAsia="宋体"/>
                                <w:color w:val="000000"/>
                                <w:sz w:val="22"/>
                              </w:rPr>
                              <w:t>筋</w:t>
                            </w:r>
                          </w:p>
                        </w:tc>
                        <w:tc>
                          <w:tcPr>
                            <w:tcW w:w="3540" w:type="dxa"/>
                            <w:vAlign w:val="top"/>
                          </w:tcPr>
                          <w:p>
                            <w:pPr>
                              <w:spacing w:before="230" w:line="220" w:lineRule="exact"/>
                              <w:jc w:val="center"/>
                            </w:pPr>
                            <w:r>
                              <w:rPr>
                                <w:rFonts w:hint="eastAsia" w:ascii="宋体" w:hAnsi="宋体" w:eastAsia="宋体"/>
                                <w:color w:val="000000"/>
                                <w:sz w:val="18"/>
                              </w:rPr>
                              <w:t>《钢筋混凝土用钢 第2部分 热轧带</w:t>
                            </w:r>
                          </w:p>
                          <w:p>
                            <w:pPr>
                              <w:spacing w:line="220" w:lineRule="exact"/>
                              <w:ind w:left="80" w:firstLine="0"/>
                              <w:jc w:val="left"/>
                            </w:pPr>
                            <w:r>
                              <w:rPr>
                                <w:rFonts w:hint="eastAsia" w:ascii="宋体" w:hAnsi="宋体" w:eastAsia="宋体"/>
                                <w:color w:val="000000"/>
                                <w:sz w:val="22"/>
                              </w:rPr>
                              <w:t>肋钢筋》GB／T1499.2-2018</w:t>
                            </w:r>
                          </w:p>
                        </w:tc>
                        <w:tc>
                          <w:tcPr>
                            <w:tcW w:w="1240" w:type="dxa"/>
                            <w:vMerge w:val="restart"/>
                            <w:vAlign w:val="center"/>
                          </w:tcPr>
                          <w:p/>
                        </w:tc>
                        <w:tc>
                          <w:tcPr>
                            <w:tcW w:w="660"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60" w:type="dxa"/>
                            <w:vMerge w:val="continue"/>
                          </w:tcPr>
                          <w:p/>
                        </w:tc>
                        <w:tc>
                          <w:tcPr>
                            <w:tcW w:w="1260" w:type="dxa"/>
                            <w:vMerge w:val="continue"/>
                          </w:tcPr>
                          <w:p/>
                        </w:tc>
                        <w:tc>
                          <w:tcPr>
                            <w:tcW w:w="660" w:type="dxa"/>
                            <w:vAlign w:val="center"/>
                          </w:tcPr>
                          <w:p>
                            <w:pPr>
                              <w:spacing w:line="300" w:lineRule="exact"/>
                              <w:jc w:val="center"/>
                            </w:pPr>
                            <w:r>
                              <w:rPr>
                                <w:rFonts w:hint="eastAsia" w:ascii="宋体" w:hAnsi="宋体" w:eastAsia="宋体"/>
                                <w:color w:val="000000"/>
                                <w:sz w:val="22"/>
                              </w:rPr>
                              <w:t>2.1.1</w:t>
                            </w:r>
                          </w:p>
                        </w:tc>
                        <w:tc>
                          <w:tcPr>
                            <w:tcW w:w="1360" w:type="dxa"/>
                            <w:gridSpan w:val="2"/>
                            <w:vAlign w:val="center"/>
                          </w:tcPr>
                          <w:p>
                            <w:pPr>
                              <w:spacing w:line="340" w:lineRule="exact"/>
                              <w:ind w:left="100" w:firstLine="0"/>
                              <w:jc w:val="left"/>
                            </w:pPr>
                            <w:r>
                              <w:rPr>
                                <w:rFonts w:hint="eastAsia" w:ascii="宋体" w:hAnsi="宋体" w:eastAsia="宋体"/>
                                <w:color w:val="000000"/>
                                <w:sz w:val="22"/>
                              </w:rPr>
                              <w:t>反向弯曲</w:t>
                            </w:r>
                          </w:p>
                        </w:tc>
                        <w:tc>
                          <w:tcPr>
                            <w:tcW w:w="3540" w:type="dxa"/>
                            <w:vAlign w:val="top"/>
                          </w:tcPr>
                          <w:p>
                            <w:pPr>
                              <w:spacing w:before="233" w:line="220" w:lineRule="exact"/>
                              <w:jc w:val="center"/>
                            </w:pPr>
                            <w:r>
                              <w:rPr>
                                <w:rFonts w:hint="eastAsia" w:ascii="宋体" w:hAnsi="宋体" w:eastAsia="宋体"/>
                                <w:color w:val="000000"/>
                                <w:sz w:val="22"/>
                              </w:rPr>
                              <w:t>《钢筋混凝土用钢 第2部分 热轧带</w:t>
                            </w:r>
                          </w:p>
                          <w:p>
                            <w:pPr>
                              <w:spacing w:line="220" w:lineRule="exact"/>
                              <w:ind w:left="80" w:firstLine="0"/>
                              <w:jc w:val="left"/>
                            </w:pPr>
                            <w:r>
                              <w:rPr>
                                <w:rFonts w:hint="eastAsia" w:ascii="宋体" w:hAnsi="宋体" w:eastAsia="宋体"/>
                                <w:color w:val="000000"/>
                                <w:sz w:val="22"/>
                              </w:rPr>
                              <w:t>肋钢筋》GB／T1499.2-2018</w:t>
                            </w:r>
                          </w:p>
                        </w:tc>
                        <w:tc>
                          <w:tcPr>
                            <w:tcW w:w="1240" w:type="dxa"/>
                            <w:vMerge w:val="continue"/>
                          </w:tcPr>
                          <w:p/>
                        </w:tc>
                        <w:tc>
                          <w:tcPr>
                            <w:tcW w:w="660" w:type="dxa"/>
                            <w:vMerge w:val="continue"/>
                          </w:tcPr>
                          <w:p/>
                        </w:tc>
                      </w:tr>
                    </w:tbl>
                    <w:p/>
                  </w:txbxContent>
                </v:textbox>
                <w10:wrap type="square"/>
              </v:shape>
            </w:pict>
          </mc:Fallback>
        </mc:AlternateContent>
      </w:r>
    </w:p>
    <w:p>
      <w:pPr>
        <w:sectPr>
          <w:type w:val="continuous"/>
          <w:pgSz w:w="10540" w:h="16820"/>
          <w:pgMar w:top="1360" w:right="20" w:bottom="1360" w:left="20" w:header="0" w:footer="1360" w:gutter="0"/>
          <w:cols w:space="720" w:num="1"/>
          <w:titlePg/>
        </w:sectPr>
      </w:pPr>
    </w:p>
    <w:p>
      <w:pPr>
        <w:spacing w:line="420" w:lineRule="exact"/>
        <w:ind w:firstLine="260"/>
        <w:jc w:val="left"/>
      </w:pPr>
      <w:r>
        <w:rPr>
          <w:color w:val="000000"/>
          <w:sz w:val="28"/>
        </w:rPr>
        <w:t>表7</w:t>
      </w:r>
    </w:p>
    <w:p>
      <w:pPr>
        <w:spacing w:after="880" w:line="660" w:lineRule="exact"/>
        <w:ind w:firstLine="260"/>
        <w:jc w:val="left"/>
      </w:pPr>
      <w:r>
        <w:rPr>
          <w:color w:val="000000"/>
          <w:sz w:val="44"/>
        </w:rPr>
        <w:t>检验检测机构资质认定标准（方法）变更审批表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40"/>
        <w:gridCol w:w="660"/>
        <w:gridCol w:w="1160"/>
        <w:gridCol w:w="600"/>
        <w:gridCol w:w="1100"/>
        <w:gridCol w:w="840"/>
        <w:gridCol w:w="1040"/>
        <w:gridCol w:w="1000"/>
        <w:gridCol w:w="420"/>
        <w:gridCol w:w="13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trPr>
        <w:tc>
          <w:tcPr>
            <w:tcW w:w="1500" w:type="dxa"/>
            <w:gridSpan w:val="2"/>
            <w:vAlign w:val="top"/>
          </w:tcPr>
          <w:p>
            <w:pPr>
              <w:spacing w:before="458" w:line="292" w:lineRule="exact"/>
              <w:jc w:val="center"/>
            </w:pPr>
            <w:r>
              <w:rPr>
                <w:rFonts w:hint="eastAsia" w:ascii="宋体" w:hAnsi="宋体" w:eastAsia="宋体"/>
                <w:color w:val="000000"/>
                <w:sz w:val="20"/>
              </w:rPr>
              <w:t>检验检测</w:t>
            </w:r>
          </w:p>
          <w:p>
            <w:pPr>
              <w:spacing w:line="316" w:lineRule="exact"/>
              <w:jc w:val="center"/>
            </w:pPr>
            <w:r>
              <w:rPr>
                <w:rFonts w:hint="eastAsia" w:ascii="宋体" w:hAnsi="宋体" w:eastAsia="宋体"/>
                <w:color w:val="000000"/>
                <w:sz w:val="20"/>
              </w:rPr>
              <w:t>机构名称</w:t>
            </w:r>
          </w:p>
        </w:tc>
        <w:tc>
          <w:tcPr>
            <w:tcW w:w="8320" w:type="dxa"/>
            <w:gridSpan w:val="9"/>
            <w:vAlign w:val="center"/>
          </w:tcPr>
          <w:p>
            <w:pPr>
              <w:spacing w:line="292" w:lineRule="exact"/>
              <w:ind w:left="680" w:firstLine="0"/>
              <w:jc w:val="both"/>
            </w:pPr>
            <w:r>
              <w:rPr>
                <w:rFonts w:hint="eastAsia" w:ascii="宋体" w:hAnsi="宋体" w:eastAsia="宋体"/>
                <w:color w:val="000000"/>
                <w:sz w:val="20"/>
              </w:rPr>
              <w:t>华亭市尚鑫质量检测有限公司</w:t>
            </w:r>
          </w:p>
          <w:p>
            <w:pPr>
              <w:spacing w:line="316" w:lineRule="exact"/>
              <w:ind w:left="6140" w:firstLine="0"/>
              <w:jc w:val="both"/>
            </w:pPr>
            <w:r>
              <w:rPr>
                <w:rFonts w:hint="eastAsia" w:ascii="宋体" w:hAnsi="宋体" w:eastAsia="宋体"/>
                <w:color w:val="000000"/>
                <w:sz w:val="20"/>
              </w:rPr>
              <w:t>（印章）</w:t>
            </w:r>
          </w:p>
          <w:p>
            <w:pPr>
              <w:spacing w:line="271" w:lineRule="exact"/>
              <w:ind w:left="5620" w:firstLine="0"/>
              <w:jc w:val="both"/>
            </w:pPr>
            <w:r>
              <w:rPr>
                <w:rFonts w:hint="eastAsia" w:ascii="宋体" w:hAnsi="宋体" w:eastAsia="宋体"/>
                <w:color w:val="000000"/>
                <w:sz w:val="20"/>
              </w:rPr>
              <w:t>年</w:t>
            </w:r>
            <w:r>
              <w:rPr>
                <w:rFonts w:hint="eastAsia" w:ascii="宋体" w:hAnsi="宋体" w:eastAsia="宋体"/>
                <w:color w:val="000000"/>
                <w:sz w:val="20"/>
              </w:rPr>
              <w:tab/>
              <w:t>月</w:t>
            </w:r>
            <w:r>
              <w:rPr>
                <w:rFonts w:hint="eastAsia" w:ascii="宋体" w:hAnsi="宋体" w:eastAsia="宋体"/>
                <w:color w:val="000000"/>
                <w:sz w:val="20"/>
              </w:rPr>
              <w:tab/>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1500" w:type="dxa"/>
            <w:gridSpan w:val="2"/>
            <w:vAlign w:val="center"/>
          </w:tcPr>
          <w:p>
            <w:pPr>
              <w:spacing w:line="300" w:lineRule="exact"/>
              <w:jc w:val="center"/>
            </w:pPr>
            <w:r>
              <w:rPr>
                <w:rFonts w:hint="eastAsia" w:ascii="宋体" w:hAnsi="宋体" w:eastAsia="宋体"/>
                <w:color w:val="000000"/>
                <w:sz w:val="20"/>
              </w:rPr>
              <w:t>联系人</w:t>
            </w:r>
          </w:p>
        </w:tc>
        <w:tc>
          <w:tcPr>
            <w:tcW w:w="1760" w:type="dxa"/>
            <w:gridSpan w:val="2"/>
            <w:vAlign w:val="center"/>
          </w:tcPr>
          <w:p>
            <w:pPr>
              <w:spacing w:line="316" w:lineRule="exact"/>
              <w:jc w:val="center"/>
            </w:pPr>
            <w:r>
              <w:rPr>
                <w:rFonts w:hint="eastAsia" w:ascii="宋体" w:hAnsi="宋体" w:eastAsia="宋体"/>
                <w:color w:val="000000"/>
                <w:sz w:val="20"/>
              </w:rPr>
              <w:t>周力贇</w:t>
            </w:r>
          </w:p>
        </w:tc>
        <w:tc>
          <w:tcPr>
            <w:tcW w:w="1100" w:type="dxa"/>
            <w:vAlign w:val="center"/>
          </w:tcPr>
          <w:p>
            <w:pPr>
              <w:spacing w:line="292" w:lineRule="exact"/>
              <w:jc w:val="center"/>
            </w:pPr>
            <w:r>
              <w:rPr>
                <w:rFonts w:hint="eastAsia" w:ascii="宋体" w:hAnsi="宋体" w:eastAsia="宋体"/>
                <w:color w:val="000000"/>
                <w:sz w:val="20"/>
              </w:rPr>
              <w:t>手机</w:t>
            </w:r>
          </w:p>
        </w:tc>
        <w:tc>
          <w:tcPr>
            <w:tcW w:w="1880" w:type="dxa"/>
            <w:gridSpan w:val="2"/>
            <w:vAlign w:val="center"/>
          </w:tcPr>
          <w:p>
            <w:pPr>
              <w:spacing w:line="309" w:lineRule="exact"/>
              <w:jc w:val="center"/>
            </w:pPr>
            <w:r>
              <w:rPr>
                <w:rFonts w:hint="eastAsia" w:ascii="宋体" w:hAnsi="宋体" w:eastAsia="宋体"/>
                <w:color w:val="000000"/>
                <w:sz w:val="20"/>
              </w:rPr>
              <w:t>18793337625</w:t>
            </w:r>
          </w:p>
        </w:tc>
        <w:tc>
          <w:tcPr>
            <w:tcW w:w="1000" w:type="dxa"/>
            <w:vAlign w:val="center"/>
          </w:tcPr>
          <w:p>
            <w:pPr>
              <w:spacing w:line="300" w:lineRule="exact"/>
              <w:jc w:val="center"/>
            </w:pPr>
            <w:r>
              <w:rPr>
                <w:rFonts w:hint="eastAsia" w:ascii="宋体" w:hAnsi="宋体" w:eastAsia="宋体"/>
                <w:color w:val="000000"/>
                <w:sz w:val="20"/>
              </w:rPr>
              <w:t>传真</w:t>
            </w:r>
          </w:p>
        </w:tc>
        <w:tc>
          <w:tcPr>
            <w:tcW w:w="258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840" w:type="dxa"/>
            <w:vAlign w:val="center"/>
          </w:tcPr>
          <w:p>
            <w:pPr>
              <w:spacing w:line="300" w:lineRule="exact"/>
              <w:jc w:val="center"/>
            </w:pPr>
            <w:r>
              <w:rPr>
                <w:rFonts w:hint="eastAsia" w:ascii="宋体" w:hAnsi="宋体" w:eastAsia="宋体"/>
                <w:color w:val="000000"/>
                <w:sz w:val="20"/>
              </w:rPr>
              <w:t>序号</w:t>
            </w:r>
          </w:p>
        </w:tc>
        <w:tc>
          <w:tcPr>
            <w:tcW w:w="1820" w:type="dxa"/>
            <w:gridSpan w:val="2"/>
            <w:vAlign w:val="center"/>
          </w:tcPr>
          <w:p>
            <w:pPr>
              <w:spacing w:line="316" w:lineRule="exact"/>
              <w:jc w:val="center"/>
            </w:pPr>
            <w:r>
              <w:rPr>
                <w:rFonts w:hint="eastAsia" w:ascii="宋体" w:hAnsi="宋体" w:eastAsia="宋体"/>
                <w:color w:val="000000"/>
                <w:sz w:val="20"/>
              </w:rPr>
              <w:t>类别</w:t>
            </w:r>
          </w:p>
          <w:p>
            <w:pPr>
              <w:spacing w:line="345" w:lineRule="exact"/>
              <w:jc w:val="center"/>
            </w:pPr>
            <w:r>
              <w:rPr>
                <w:rFonts w:hint="eastAsia" w:ascii="宋体" w:hAnsi="宋体" w:eastAsia="宋体"/>
                <w:color w:val="000000"/>
                <w:sz w:val="20"/>
              </w:rPr>
              <w:t>（产品／项目／参</w:t>
            </w:r>
          </w:p>
          <w:p>
            <w:pPr>
              <w:spacing w:line="345" w:lineRule="exact"/>
              <w:ind w:left="60" w:firstLine="0"/>
              <w:jc w:val="left"/>
            </w:pPr>
            <w:r>
              <w:rPr>
                <w:rFonts w:hint="eastAsia" w:ascii="宋体" w:hAnsi="宋体" w:eastAsia="宋体"/>
                <w:color w:val="000000"/>
                <w:sz w:val="20"/>
              </w:rPr>
              <w:t>数）</w:t>
            </w:r>
          </w:p>
        </w:tc>
        <w:tc>
          <w:tcPr>
            <w:tcW w:w="2540" w:type="dxa"/>
            <w:gridSpan w:val="3"/>
            <w:vAlign w:val="top"/>
          </w:tcPr>
          <w:p>
            <w:pPr>
              <w:spacing w:before="216" w:line="380" w:lineRule="exact"/>
              <w:jc w:val="center"/>
            </w:pPr>
            <w:r>
              <w:rPr>
                <w:rFonts w:hint="eastAsia" w:ascii="宋体" w:hAnsi="宋体" w:eastAsia="宋体"/>
                <w:color w:val="000000"/>
                <w:sz w:val="20"/>
              </w:rPr>
              <w:t>已批准的标准（方法）名</w:t>
            </w:r>
          </w:p>
          <w:p>
            <w:pPr>
              <w:spacing w:line="345" w:lineRule="exact"/>
              <w:jc w:val="center"/>
            </w:pPr>
            <w:r>
              <w:rPr>
                <w:rFonts w:hint="eastAsia" w:ascii="宋体" w:hAnsi="宋体" w:eastAsia="宋体"/>
                <w:color w:val="000000"/>
                <w:sz w:val="20"/>
              </w:rPr>
              <w:t>称、编号（含年号）</w:t>
            </w:r>
          </w:p>
        </w:tc>
        <w:tc>
          <w:tcPr>
            <w:tcW w:w="2460" w:type="dxa"/>
            <w:gridSpan w:val="3"/>
            <w:vAlign w:val="top"/>
          </w:tcPr>
          <w:p>
            <w:pPr>
              <w:spacing w:before="245" w:line="345" w:lineRule="exact"/>
              <w:jc w:val="center"/>
            </w:pPr>
            <w:r>
              <w:rPr>
                <w:rFonts w:hint="eastAsia" w:ascii="宋体" w:hAnsi="宋体" w:eastAsia="宋体"/>
                <w:color w:val="000000"/>
                <w:sz w:val="20"/>
              </w:rPr>
              <w:t>变更后的标准（方法）</w:t>
            </w:r>
          </w:p>
          <w:p>
            <w:pPr>
              <w:spacing w:line="345" w:lineRule="exact"/>
              <w:jc w:val="center"/>
            </w:pPr>
            <w:r>
              <w:rPr>
                <w:rFonts w:hint="eastAsia" w:ascii="宋体" w:hAnsi="宋体" w:eastAsia="宋体"/>
                <w:color w:val="000000"/>
                <w:sz w:val="20"/>
              </w:rPr>
              <w:t>名称、编号（含年号）</w:t>
            </w:r>
          </w:p>
        </w:tc>
        <w:tc>
          <w:tcPr>
            <w:tcW w:w="1320" w:type="dxa"/>
            <w:vAlign w:val="center"/>
          </w:tcPr>
          <w:p>
            <w:pPr>
              <w:spacing w:line="300" w:lineRule="exact"/>
              <w:jc w:val="center"/>
            </w:pPr>
            <w:r>
              <w:rPr>
                <w:rFonts w:hint="eastAsia" w:ascii="宋体" w:hAnsi="宋体" w:eastAsia="宋体"/>
                <w:color w:val="000000"/>
                <w:sz w:val="20"/>
              </w:rPr>
              <w:t>限制范围</w:t>
            </w:r>
          </w:p>
        </w:tc>
        <w:tc>
          <w:tcPr>
            <w:tcW w:w="840" w:type="dxa"/>
            <w:vAlign w:val="top"/>
          </w:tcPr>
          <w:p>
            <w:pPr>
              <w:spacing w:before="251" w:line="316" w:lineRule="exact"/>
              <w:jc w:val="center"/>
            </w:pPr>
            <w:r>
              <w:rPr>
                <w:rFonts w:hint="eastAsia" w:ascii="宋体" w:hAnsi="宋体" w:eastAsia="宋体"/>
                <w:color w:val="000000"/>
                <w:sz w:val="20"/>
              </w:rPr>
              <w:t>变更</w:t>
            </w:r>
          </w:p>
          <w:p>
            <w:pPr>
              <w:spacing w:line="345" w:lineRule="exact"/>
              <w:jc w:val="center"/>
            </w:pPr>
            <w:r>
              <w:rPr>
                <w:rFonts w:hint="eastAsia" w:ascii="宋体" w:hAnsi="宋体" w:eastAsia="宋体"/>
                <w:color w:val="000000"/>
                <w:sz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840" w:type="dxa"/>
            <w:vAlign w:val="center"/>
          </w:tcPr>
          <w:p>
            <w:pPr>
              <w:spacing w:line="260" w:lineRule="exact"/>
              <w:jc w:val="center"/>
            </w:pPr>
            <w:r>
              <w:rPr>
                <w:rFonts w:hint="eastAsia" w:ascii="宋体" w:hAnsi="宋体" w:eastAsia="宋体"/>
                <w:color w:val="000000"/>
                <w:sz w:val="16"/>
              </w:rPr>
              <w:t>一</w:t>
            </w:r>
          </w:p>
        </w:tc>
        <w:tc>
          <w:tcPr>
            <w:tcW w:w="8980" w:type="dxa"/>
            <w:gridSpan w:val="10"/>
            <w:vAlign w:val="center"/>
          </w:tcPr>
          <w:p>
            <w:pPr>
              <w:spacing w:line="320" w:lineRule="exact"/>
              <w:jc w:val="center"/>
            </w:pPr>
            <w:r>
              <w:rPr>
                <w:rFonts w:hint="eastAsia" w:ascii="宋体" w:hAnsi="宋体" w:eastAsia="宋体"/>
                <w:color w:val="000000"/>
                <w:sz w:val="20"/>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840" w:type="dxa"/>
            <w:vAlign w:val="center"/>
          </w:tcPr>
          <w:p>
            <w:pPr>
              <w:spacing w:line="309" w:lineRule="exact"/>
              <w:jc w:val="center"/>
            </w:pPr>
            <w:r>
              <w:rPr>
                <w:rFonts w:hint="eastAsia" w:ascii="宋体" w:hAnsi="宋体" w:eastAsia="宋体"/>
                <w:color w:val="000000"/>
                <w:sz w:val="20"/>
              </w:rPr>
              <w:t>1.1</w:t>
            </w:r>
          </w:p>
        </w:tc>
        <w:tc>
          <w:tcPr>
            <w:tcW w:w="1820" w:type="dxa"/>
            <w:gridSpan w:val="2"/>
            <w:vAlign w:val="center"/>
          </w:tcPr>
          <w:p>
            <w:pPr>
              <w:spacing w:line="320" w:lineRule="exact"/>
              <w:jc w:val="center"/>
            </w:pPr>
            <w:r>
              <w:rPr>
                <w:rFonts w:hint="eastAsia" w:ascii="宋体" w:hAnsi="宋体" w:eastAsia="宋体"/>
                <w:color w:val="000000"/>
                <w:sz w:val="20"/>
              </w:rPr>
              <w:t>烧结普通砖</w:t>
            </w:r>
          </w:p>
        </w:tc>
        <w:tc>
          <w:tcPr>
            <w:tcW w:w="2540" w:type="dxa"/>
            <w:gridSpan w:val="3"/>
            <w:vAlign w:val="center"/>
          </w:tcPr>
          <w:p>
            <w:pPr>
              <w:spacing w:line="320" w:lineRule="exact"/>
              <w:jc w:val="center"/>
            </w:pPr>
            <w:r>
              <w:rPr>
                <w:rFonts w:hint="eastAsia" w:ascii="宋体" w:hAnsi="宋体" w:eastAsia="宋体"/>
                <w:color w:val="000000"/>
                <w:sz w:val="20"/>
              </w:rPr>
              <w:t>《烧结普通砖》GB5101-2003</w:t>
            </w:r>
          </w:p>
        </w:tc>
        <w:tc>
          <w:tcPr>
            <w:tcW w:w="2460" w:type="dxa"/>
            <w:gridSpan w:val="3"/>
            <w:vAlign w:val="center"/>
          </w:tcPr>
          <w:p>
            <w:pPr>
              <w:spacing w:line="300" w:lineRule="exact"/>
              <w:jc w:val="center"/>
            </w:pPr>
            <w:r>
              <w:rPr>
                <w:rFonts w:hint="eastAsia" w:ascii="宋体" w:hAnsi="宋体" w:eastAsia="宋体"/>
                <w:color w:val="000000"/>
                <w:sz w:val="20"/>
              </w:rPr>
              <w:t>《烧结普通砖》GB5101-2017</w:t>
            </w:r>
          </w:p>
        </w:tc>
        <w:tc>
          <w:tcPr>
            <w:tcW w:w="1320" w:type="dxa"/>
            <w:vAlign w:val="top"/>
          </w:tcPr>
          <w:p>
            <w:pPr>
              <w:spacing w:before="60" w:line="380" w:lineRule="exact"/>
              <w:jc w:val="center"/>
            </w:pPr>
            <w:r>
              <w:rPr>
                <w:rFonts w:hint="eastAsia" w:ascii="宋体" w:hAnsi="宋体" w:eastAsia="宋体"/>
                <w:color w:val="000000"/>
                <w:sz w:val="20"/>
              </w:rPr>
              <w:t>不能检：放射</w:t>
            </w:r>
          </w:p>
          <w:p>
            <w:pPr>
              <w:spacing w:line="380" w:lineRule="exact"/>
              <w:jc w:val="center"/>
            </w:pPr>
            <w:r>
              <w:rPr>
                <w:rFonts w:hint="eastAsia" w:ascii="宋体" w:hAnsi="宋体" w:eastAsia="宋体"/>
                <w:color w:val="000000"/>
                <w:sz w:val="20"/>
              </w:rPr>
              <w:t>性物质、泛霜、</w:t>
            </w:r>
          </w:p>
          <w:p>
            <w:pPr>
              <w:spacing w:line="380" w:lineRule="exact"/>
              <w:jc w:val="center"/>
            </w:pPr>
            <w:r>
              <w:rPr>
                <w:rFonts w:hint="eastAsia" w:ascii="宋体" w:hAnsi="宋体" w:eastAsia="宋体"/>
                <w:color w:val="000000"/>
                <w:sz w:val="20"/>
              </w:rPr>
              <w:t>石灰爆裂。</w:t>
            </w:r>
          </w:p>
        </w:tc>
        <w:tc>
          <w:tcPr>
            <w:tcW w:w="840" w:type="dxa"/>
            <w:vAlign w:val="top"/>
          </w:tcPr>
          <w:p>
            <w:pPr>
              <w:spacing w:before="258"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40" w:type="dxa"/>
            <w:vAlign w:val="center"/>
          </w:tcPr>
          <w:p>
            <w:pPr>
              <w:spacing w:line="320" w:lineRule="exact"/>
              <w:jc w:val="center"/>
            </w:pPr>
            <w:r>
              <w:rPr>
                <w:rFonts w:hint="eastAsia" w:ascii="宋体" w:hAnsi="宋体" w:eastAsia="宋体"/>
                <w:color w:val="000000"/>
                <w:sz w:val="20"/>
              </w:rPr>
              <w:t>1.3</w:t>
            </w:r>
          </w:p>
        </w:tc>
        <w:tc>
          <w:tcPr>
            <w:tcW w:w="1820" w:type="dxa"/>
            <w:gridSpan w:val="2"/>
            <w:vAlign w:val="center"/>
          </w:tcPr>
          <w:p>
            <w:pPr>
              <w:spacing w:line="291" w:lineRule="exact"/>
              <w:jc w:val="center"/>
            </w:pPr>
            <w:r>
              <w:rPr>
                <w:rFonts w:hint="eastAsia" w:ascii="宋体" w:hAnsi="宋体" w:eastAsia="宋体"/>
                <w:color w:val="000000"/>
                <w:sz w:val="20"/>
              </w:rPr>
              <w:t>加气混凝土砌块</w:t>
            </w:r>
          </w:p>
        </w:tc>
        <w:tc>
          <w:tcPr>
            <w:tcW w:w="2540" w:type="dxa"/>
            <w:gridSpan w:val="3"/>
            <w:vAlign w:val="center"/>
          </w:tcPr>
          <w:p>
            <w:pPr>
              <w:spacing w:line="380" w:lineRule="exact"/>
              <w:jc w:val="center"/>
            </w:pPr>
            <w:r>
              <w:rPr>
                <w:rFonts w:hint="eastAsia" w:ascii="宋体" w:hAnsi="宋体" w:eastAsia="宋体"/>
                <w:color w:val="000000"/>
                <w:sz w:val="16"/>
              </w:rPr>
              <w:t>《蒸压加气混凝土砌块》</w:t>
            </w:r>
          </w:p>
          <w:p>
            <w:pPr>
              <w:spacing w:line="380" w:lineRule="exact"/>
              <w:jc w:val="center"/>
            </w:pPr>
            <w:r>
              <w:rPr>
                <w:rFonts w:hint="eastAsia" w:ascii="宋体" w:hAnsi="宋体" w:eastAsia="宋体"/>
                <w:color w:val="000000"/>
                <w:sz w:val="20"/>
              </w:rPr>
              <w:t>GB11968-2006</w:t>
            </w:r>
          </w:p>
        </w:tc>
        <w:tc>
          <w:tcPr>
            <w:tcW w:w="2460" w:type="dxa"/>
            <w:gridSpan w:val="3"/>
            <w:vAlign w:val="top"/>
          </w:tcPr>
          <w:p>
            <w:pPr>
              <w:spacing w:before="55" w:line="360" w:lineRule="exact"/>
              <w:jc w:val="center"/>
            </w:pPr>
            <w:r>
              <w:rPr>
                <w:rFonts w:hint="eastAsia" w:ascii="宋体" w:hAnsi="宋体" w:eastAsia="宋体"/>
                <w:color w:val="000000"/>
                <w:sz w:val="16"/>
              </w:rPr>
              <w:t>《蒸压加气混凝土砌块》</w:t>
            </w:r>
          </w:p>
          <w:p>
            <w:pPr>
              <w:spacing w:line="360" w:lineRule="exact"/>
              <w:jc w:val="center"/>
            </w:pPr>
            <w:r>
              <w:rPr>
                <w:rFonts w:hint="eastAsia" w:ascii="宋体" w:hAnsi="宋体" w:eastAsia="宋体"/>
                <w:color w:val="000000"/>
                <w:sz w:val="20"/>
              </w:rPr>
              <w:t>GB11968-2020</w:t>
            </w:r>
          </w:p>
        </w:tc>
        <w:tc>
          <w:tcPr>
            <w:tcW w:w="1320" w:type="dxa"/>
            <w:vAlign w:val="center"/>
          </w:tcPr>
          <w:p>
            <w:pPr>
              <w:spacing w:line="345" w:lineRule="exact"/>
              <w:jc w:val="center"/>
            </w:pPr>
            <w:r>
              <w:rPr>
                <w:rFonts w:hint="eastAsia" w:ascii="宋体" w:hAnsi="宋体" w:eastAsia="宋体"/>
                <w:color w:val="000000"/>
                <w:sz w:val="20"/>
              </w:rPr>
              <w:t>不能检：放射</w:t>
            </w:r>
          </w:p>
          <w:p>
            <w:pPr>
              <w:spacing w:line="380" w:lineRule="exact"/>
              <w:jc w:val="center"/>
            </w:pPr>
            <w:r>
              <w:rPr>
                <w:rFonts w:hint="eastAsia" w:ascii="宋体" w:hAnsi="宋体" w:eastAsia="宋体"/>
                <w:color w:val="000000"/>
                <w:sz w:val="20"/>
              </w:rPr>
              <w:t>性物质。</w:t>
            </w:r>
          </w:p>
        </w:tc>
        <w:tc>
          <w:tcPr>
            <w:tcW w:w="840" w:type="dxa"/>
            <w:vAlign w:val="top"/>
          </w:tcPr>
          <w:p>
            <w:pPr>
              <w:spacing w:before="60"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40" w:type="dxa"/>
            <w:vAlign w:val="center"/>
          </w:tcPr>
          <w:p>
            <w:pPr>
              <w:spacing w:line="309" w:lineRule="exact"/>
              <w:jc w:val="center"/>
            </w:pPr>
            <w:r>
              <w:rPr>
                <w:rFonts w:hint="eastAsia" w:ascii="宋体" w:hAnsi="宋体" w:eastAsia="宋体"/>
                <w:color w:val="000000"/>
                <w:sz w:val="20"/>
              </w:rPr>
              <w:t>1.3.1</w:t>
            </w:r>
          </w:p>
        </w:tc>
        <w:tc>
          <w:tcPr>
            <w:tcW w:w="1820" w:type="dxa"/>
            <w:gridSpan w:val="2"/>
            <w:vAlign w:val="center"/>
          </w:tcPr>
          <w:p>
            <w:pPr>
              <w:spacing w:line="300" w:lineRule="exact"/>
              <w:jc w:val="center"/>
            </w:pPr>
            <w:r>
              <w:rPr>
                <w:rFonts w:hint="eastAsia" w:ascii="宋体" w:hAnsi="宋体" w:eastAsia="宋体"/>
                <w:color w:val="000000"/>
                <w:sz w:val="20"/>
              </w:rPr>
              <w:t>尺寸偏差</w:t>
            </w:r>
          </w:p>
        </w:tc>
        <w:tc>
          <w:tcPr>
            <w:tcW w:w="2540" w:type="dxa"/>
            <w:gridSpan w:val="3"/>
            <w:vMerge w:val="restart"/>
            <w:vAlign w:val="top"/>
          </w:tcPr>
          <w:p>
            <w:pPr>
              <w:spacing w:before="506" w:line="360" w:lineRule="exact"/>
              <w:jc w:val="center"/>
            </w:pPr>
            <w:r>
              <w:rPr>
                <w:rFonts w:hint="eastAsia" w:ascii="宋体" w:hAnsi="宋体" w:eastAsia="宋体"/>
                <w:color w:val="000000"/>
                <w:sz w:val="16"/>
              </w:rPr>
              <w:t>《蒸压加气混凝土性能试验方</w:t>
            </w:r>
          </w:p>
          <w:p>
            <w:pPr>
              <w:spacing w:line="360" w:lineRule="exact"/>
              <w:jc w:val="center"/>
            </w:pPr>
            <w:r>
              <w:rPr>
                <w:rFonts w:hint="eastAsia" w:ascii="宋体" w:hAnsi="宋体" w:eastAsia="宋体"/>
                <w:color w:val="000000"/>
                <w:sz w:val="20"/>
              </w:rPr>
              <w:t>法》GB／T11969-2008</w:t>
            </w:r>
          </w:p>
        </w:tc>
        <w:tc>
          <w:tcPr>
            <w:tcW w:w="2460" w:type="dxa"/>
            <w:gridSpan w:val="3"/>
            <w:vMerge w:val="restart"/>
            <w:vAlign w:val="top"/>
          </w:tcPr>
          <w:p>
            <w:pPr>
              <w:spacing w:before="506" w:line="360" w:lineRule="exact"/>
              <w:ind w:left="160" w:firstLine="0"/>
              <w:jc w:val="right"/>
            </w:pPr>
            <w:r>
              <w:rPr>
                <w:rFonts w:hint="eastAsia" w:ascii="宋体" w:hAnsi="宋体" w:eastAsia="宋体"/>
                <w:color w:val="000000"/>
                <w:sz w:val="16"/>
              </w:rPr>
              <w:t>《蒸压加气混凝土性能试验方</w:t>
            </w:r>
          </w:p>
          <w:p>
            <w:pPr>
              <w:spacing w:line="360" w:lineRule="exact"/>
              <w:jc w:val="center"/>
            </w:pPr>
            <w:r>
              <w:rPr>
                <w:rFonts w:hint="eastAsia" w:ascii="宋体" w:hAnsi="宋体" w:eastAsia="宋体"/>
                <w:color w:val="000000"/>
                <w:sz w:val="20"/>
              </w:rPr>
              <w:t>法》GB／T11969-2020</w:t>
            </w:r>
          </w:p>
        </w:tc>
        <w:tc>
          <w:tcPr>
            <w:tcW w:w="1320" w:type="dxa"/>
            <w:vMerge w:val="restart"/>
            <w:vAlign w:val="top"/>
          </w:tcPr>
          <w:p>
            <w:pPr>
              <w:spacing w:before="523" w:line="345" w:lineRule="exact"/>
              <w:jc w:val="center"/>
            </w:pPr>
            <w:r>
              <w:rPr>
                <w:rFonts w:hint="eastAsia" w:ascii="宋体" w:hAnsi="宋体" w:eastAsia="宋体"/>
                <w:color w:val="000000"/>
                <w:sz w:val="20"/>
              </w:rPr>
              <w:t>不能检：放射</w:t>
            </w:r>
          </w:p>
          <w:p>
            <w:pPr>
              <w:spacing w:line="380" w:lineRule="exact"/>
              <w:jc w:val="center"/>
            </w:pPr>
            <w:r>
              <w:rPr>
                <w:rFonts w:hint="eastAsia" w:ascii="宋体" w:hAnsi="宋体" w:eastAsia="宋体"/>
                <w:color w:val="000000"/>
                <w:sz w:val="20"/>
              </w:rPr>
              <w:t>性物质。</w:t>
            </w:r>
          </w:p>
        </w:tc>
        <w:tc>
          <w:tcPr>
            <w:tcW w:w="840" w:type="dxa"/>
            <w:vMerge w:val="restart"/>
            <w:vAlign w:val="top"/>
          </w:tcPr>
          <w:p>
            <w:pPr>
              <w:spacing w:before="517"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40" w:type="dxa"/>
            <w:vAlign w:val="center"/>
          </w:tcPr>
          <w:p>
            <w:pPr>
              <w:spacing w:line="309" w:lineRule="exact"/>
              <w:jc w:val="center"/>
            </w:pPr>
            <w:r>
              <w:rPr>
                <w:rFonts w:hint="eastAsia" w:ascii="宋体" w:hAnsi="宋体" w:eastAsia="宋体"/>
                <w:color w:val="000000"/>
                <w:sz w:val="20"/>
              </w:rPr>
              <w:t>1.3.2</w:t>
            </w:r>
          </w:p>
        </w:tc>
        <w:tc>
          <w:tcPr>
            <w:tcW w:w="1820" w:type="dxa"/>
            <w:gridSpan w:val="2"/>
            <w:vAlign w:val="center"/>
          </w:tcPr>
          <w:p>
            <w:pPr>
              <w:spacing w:line="300" w:lineRule="exact"/>
              <w:jc w:val="center"/>
            </w:pPr>
            <w:r>
              <w:rPr>
                <w:rFonts w:hint="eastAsia" w:ascii="宋体" w:hAnsi="宋体" w:eastAsia="宋体"/>
                <w:color w:val="000000"/>
                <w:sz w:val="20"/>
              </w:rPr>
              <w:t>外观质量</w:t>
            </w:r>
          </w:p>
        </w:tc>
        <w:tc>
          <w:tcPr>
            <w:tcW w:w="2540" w:type="dxa"/>
            <w:gridSpan w:val="3"/>
            <w:vMerge w:val="continue"/>
          </w:tcPr>
          <w:p/>
        </w:tc>
        <w:tc>
          <w:tcPr>
            <w:tcW w:w="2460" w:type="dxa"/>
            <w:gridSpan w:val="3"/>
            <w:vMerge w:val="continue"/>
          </w:tcPr>
          <w:p/>
        </w:tc>
        <w:tc>
          <w:tcPr>
            <w:tcW w:w="132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40" w:type="dxa"/>
            <w:vAlign w:val="center"/>
          </w:tcPr>
          <w:p>
            <w:pPr>
              <w:spacing w:line="291" w:lineRule="exact"/>
              <w:jc w:val="center"/>
            </w:pPr>
            <w:r>
              <w:rPr>
                <w:rFonts w:hint="eastAsia" w:ascii="宋体" w:hAnsi="宋体" w:eastAsia="宋体"/>
                <w:color w:val="000000"/>
                <w:sz w:val="20"/>
              </w:rPr>
              <w:t>1.3.3</w:t>
            </w:r>
          </w:p>
        </w:tc>
        <w:tc>
          <w:tcPr>
            <w:tcW w:w="1820" w:type="dxa"/>
            <w:gridSpan w:val="2"/>
            <w:vAlign w:val="center"/>
          </w:tcPr>
          <w:p>
            <w:pPr>
              <w:spacing w:line="300" w:lineRule="exact"/>
              <w:jc w:val="center"/>
            </w:pPr>
            <w:r>
              <w:rPr>
                <w:rFonts w:hint="eastAsia" w:ascii="宋体" w:hAnsi="宋体" w:eastAsia="宋体"/>
                <w:color w:val="000000"/>
                <w:sz w:val="20"/>
              </w:rPr>
              <w:t>强度</w:t>
            </w:r>
          </w:p>
        </w:tc>
        <w:tc>
          <w:tcPr>
            <w:tcW w:w="2540" w:type="dxa"/>
            <w:gridSpan w:val="3"/>
            <w:vMerge w:val="continue"/>
          </w:tcPr>
          <w:p/>
        </w:tc>
        <w:tc>
          <w:tcPr>
            <w:tcW w:w="2460" w:type="dxa"/>
            <w:gridSpan w:val="3"/>
            <w:vMerge w:val="continue"/>
          </w:tcPr>
          <w:p/>
        </w:tc>
        <w:tc>
          <w:tcPr>
            <w:tcW w:w="132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40" w:type="dxa"/>
            <w:vAlign w:val="center"/>
          </w:tcPr>
          <w:p>
            <w:pPr>
              <w:spacing w:line="309" w:lineRule="exact"/>
              <w:jc w:val="center"/>
            </w:pPr>
            <w:r>
              <w:rPr>
                <w:rFonts w:hint="eastAsia" w:ascii="宋体" w:hAnsi="宋体" w:eastAsia="宋体"/>
                <w:color w:val="000000"/>
                <w:sz w:val="20"/>
              </w:rPr>
              <w:t>2.1.4</w:t>
            </w:r>
          </w:p>
        </w:tc>
        <w:tc>
          <w:tcPr>
            <w:tcW w:w="1820" w:type="dxa"/>
            <w:gridSpan w:val="2"/>
            <w:vAlign w:val="center"/>
          </w:tcPr>
          <w:p>
            <w:pPr>
              <w:spacing w:line="291" w:lineRule="exact"/>
              <w:jc w:val="center"/>
            </w:pPr>
            <w:r>
              <w:rPr>
                <w:rFonts w:hint="eastAsia" w:ascii="宋体" w:hAnsi="宋体" w:eastAsia="宋体"/>
                <w:color w:val="000000"/>
                <w:sz w:val="20"/>
              </w:rPr>
              <w:t>抗折强度</w:t>
            </w:r>
          </w:p>
        </w:tc>
        <w:tc>
          <w:tcPr>
            <w:tcW w:w="2540" w:type="dxa"/>
            <w:gridSpan w:val="3"/>
            <w:vMerge w:val="restart"/>
            <w:vAlign w:val="top"/>
          </w:tcPr>
          <w:p>
            <w:pPr>
              <w:spacing w:before="657" w:line="360" w:lineRule="exact"/>
              <w:jc w:val="center"/>
            </w:pPr>
            <w:r>
              <w:rPr>
                <w:rFonts w:hint="eastAsia" w:ascii="宋体" w:hAnsi="宋体" w:eastAsia="宋体"/>
                <w:color w:val="000000"/>
                <w:sz w:val="20"/>
              </w:rPr>
              <w:t>《水泥胶砂强度检验方法》</w:t>
            </w:r>
          </w:p>
          <w:p>
            <w:pPr>
              <w:spacing w:line="360" w:lineRule="exact"/>
              <w:jc w:val="center"/>
            </w:pPr>
            <w:r>
              <w:rPr>
                <w:rFonts w:hint="eastAsia" w:ascii="宋体" w:hAnsi="宋体" w:eastAsia="宋体"/>
                <w:color w:val="000000"/>
                <w:sz w:val="16"/>
              </w:rPr>
              <w:t>GB17671-1999</w:t>
            </w:r>
          </w:p>
        </w:tc>
        <w:tc>
          <w:tcPr>
            <w:tcW w:w="2460" w:type="dxa"/>
            <w:gridSpan w:val="3"/>
            <w:vMerge w:val="restart"/>
            <w:vAlign w:val="top"/>
          </w:tcPr>
          <w:p>
            <w:pPr>
              <w:spacing w:before="638" w:line="380" w:lineRule="exact"/>
              <w:jc w:val="center"/>
            </w:pPr>
            <w:r>
              <w:rPr>
                <w:rFonts w:hint="eastAsia" w:ascii="宋体" w:hAnsi="宋体" w:eastAsia="宋体"/>
                <w:color w:val="000000"/>
                <w:sz w:val="16"/>
              </w:rPr>
              <w:t>《水泥胶砂强度检验方法》</w:t>
            </w:r>
          </w:p>
          <w:p>
            <w:pPr>
              <w:spacing w:line="380" w:lineRule="exact"/>
              <w:jc w:val="center"/>
            </w:pPr>
            <w:r>
              <w:rPr>
                <w:rFonts w:hint="eastAsia" w:ascii="宋体" w:hAnsi="宋体" w:eastAsia="宋体"/>
                <w:color w:val="000000"/>
                <w:sz w:val="20"/>
              </w:rPr>
              <w:t>GB/T17671-2021</w:t>
            </w:r>
          </w:p>
        </w:tc>
        <w:tc>
          <w:tcPr>
            <w:tcW w:w="1320" w:type="dxa"/>
            <w:vMerge w:val="restart"/>
            <w:vAlign w:val="center"/>
          </w:tcPr>
          <w:p>
            <w:pPr>
              <w:spacing w:line="345" w:lineRule="exact"/>
              <w:jc w:val="center"/>
            </w:pPr>
            <w:r>
              <w:rPr>
                <w:rFonts w:hint="eastAsia" w:ascii="宋体" w:hAnsi="宋体" w:eastAsia="宋体"/>
                <w:color w:val="000000"/>
                <w:sz w:val="20"/>
              </w:rPr>
              <w:t>不能检：不溶</w:t>
            </w:r>
          </w:p>
          <w:p>
            <w:pPr>
              <w:spacing w:line="380" w:lineRule="exact"/>
              <w:jc w:val="center"/>
            </w:pPr>
            <w:r>
              <w:rPr>
                <w:rFonts w:hint="eastAsia" w:ascii="宋体" w:hAnsi="宋体" w:eastAsia="宋体"/>
                <w:color w:val="000000"/>
                <w:sz w:val="20"/>
              </w:rPr>
              <w:t>物、氧化镁、</w:t>
            </w:r>
          </w:p>
          <w:p>
            <w:pPr>
              <w:spacing w:line="380" w:lineRule="exact"/>
              <w:jc w:val="center"/>
            </w:pPr>
            <w:r>
              <w:rPr>
                <w:rFonts w:hint="eastAsia" w:ascii="宋体" w:hAnsi="宋体" w:eastAsia="宋体"/>
                <w:color w:val="000000"/>
                <w:sz w:val="20"/>
              </w:rPr>
              <w:t>烧失量、三氧</w:t>
            </w:r>
          </w:p>
          <w:p>
            <w:pPr>
              <w:spacing w:line="345" w:lineRule="exact"/>
              <w:jc w:val="center"/>
            </w:pPr>
            <w:r>
              <w:rPr>
                <w:rFonts w:hint="eastAsia" w:ascii="宋体" w:hAnsi="宋体" w:eastAsia="宋体"/>
                <w:color w:val="000000"/>
                <w:sz w:val="20"/>
              </w:rPr>
              <w:t>化硫、氯离子、</w:t>
            </w:r>
          </w:p>
          <w:p>
            <w:pPr>
              <w:spacing w:line="345" w:lineRule="exact"/>
              <w:jc w:val="center"/>
            </w:pPr>
            <w:r>
              <w:rPr>
                <w:rFonts w:hint="eastAsia" w:ascii="宋体" w:hAnsi="宋体" w:eastAsia="宋体"/>
                <w:color w:val="000000"/>
                <w:sz w:val="20"/>
              </w:rPr>
              <w:t>碱含量</w:t>
            </w:r>
          </w:p>
        </w:tc>
        <w:tc>
          <w:tcPr>
            <w:tcW w:w="840" w:type="dxa"/>
            <w:vMerge w:val="restart"/>
            <w:vAlign w:val="top"/>
          </w:tcPr>
          <w:p>
            <w:pPr>
              <w:spacing w:before="656"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trPr>
        <w:tc>
          <w:tcPr>
            <w:tcW w:w="840" w:type="dxa"/>
            <w:vAlign w:val="center"/>
          </w:tcPr>
          <w:p>
            <w:pPr>
              <w:spacing w:line="320" w:lineRule="exact"/>
              <w:jc w:val="center"/>
            </w:pPr>
            <w:r>
              <w:rPr>
                <w:rFonts w:hint="eastAsia" w:ascii="宋体" w:hAnsi="宋体" w:eastAsia="宋体"/>
                <w:color w:val="000000"/>
                <w:sz w:val="20"/>
              </w:rPr>
              <w:t>2.1.5</w:t>
            </w:r>
          </w:p>
        </w:tc>
        <w:tc>
          <w:tcPr>
            <w:tcW w:w="1820" w:type="dxa"/>
            <w:gridSpan w:val="2"/>
            <w:vAlign w:val="center"/>
          </w:tcPr>
          <w:p>
            <w:pPr>
              <w:spacing w:line="291" w:lineRule="exact"/>
              <w:jc w:val="center"/>
            </w:pPr>
            <w:r>
              <w:rPr>
                <w:rFonts w:hint="eastAsia" w:ascii="宋体" w:hAnsi="宋体" w:eastAsia="宋体"/>
                <w:color w:val="000000"/>
                <w:sz w:val="20"/>
              </w:rPr>
              <w:t>抗压强度</w:t>
            </w:r>
          </w:p>
        </w:tc>
        <w:tc>
          <w:tcPr>
            <w:tcW w:w="2540" w:type="dxa"/>
            <w:gridSpan w:val="3"/>
            <w:vMerge w:val="continue"/>
          </w:tcPr>
          <w:p/>
        </w:tc>
        <w:tc>
          <w:tcPr>
            <w:tcW w:w="2460" w:type="dxa"/>
            <w:gridSpan w:val="3"/>
            <w:vMerge w:val="continue"/>
          </w:tcPr>
          <w:p/>
        </w:tc>
        <w:tc>
          <w:tcPr>
            <w:tcW w:w="1320" w:type="dxa"/>
            <w:vMerge w:val="continue"/>
          </w:tcPr>
          <w:p/>
        </w:tc>
        <w:tc>
          <w:tcPr>
            <w:tcW w:w="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40" w:type="dxa"/>
            <w:vAlign w:val="center"/>
          </w:tcPr>
          <w:p>
            <w:pPr>
              <w:spacing w:line="309" w:lineRule="exact"/>
              <w:jc w:val="center"/>
            </w:pPr>
            <w:r>
              <w:rPr>
                <w:rFonts w:hint="eastAsia" w:ascii="宋体" w:hAnsi="宋体" w:eastAsia="宋体"/>
                <w:color w:val="000000"/>
                <w:sz w:val="20"/>
              </w:rPr>
              <w:t>2.2.3</w:t>
            </w:r>
          </w:p>
        </w:tc>
        <w:tc>
          <w:tcPr>
            <w:tcW w:w="1820" w:type="dxa"/>
            <w:gridSpan w:val="2"/>
            <w:vAlign w:val="center"/>
          </w:tcPr>
          <w:p>
            <w:pPr>
              <w:spacing w:line="291" w:lineRule="exact"/>
              <w:jc w:val="center"/>
            </w:pPr>
            <w:r>
              <w:rPr>
                <w:rFonts w:hint="eastAsia" w:ascii="宋体" w:hAnsi="宋体" w:eastAsia="宋体"/>
                <w:color w:val="000000"/>
                <w:sz w:val="20"/>
              </w:rPr>
              <w:t>抗折强度</w:t>
            </w:r>
          </w:p>
        </w:tc>
        <w:tc>
          <w:tcPr>
            <w:tcW w:w="2540" w:type="dxa"/>
            <w:gridSpan w:val="3"/>
            <w:vMerge w:val="restart"/>
            <w:vAlign w:val="top"/>
          </w:tcPr>
          <w:p>
            <w:pPr>
              <w:spacing w:before="657" w:line="360" w:lineRule="exact"/>
              <w:jc w:val="center"/>
            </w:pPr>
            <w:r>
              <w:rPr>
                <w:rFonts w:hint="eastAsia" w:ascii="宋体" w:hAnsi="宋体" w:eastAsia="宋体"/>
                <w:color w:val="000000"/>
                <w:sz w:val="16"/>
              </w:rPr>
              <w:t>《水泥胶砂强度检验方法》</w:t>
            </w:r>
          </w:p>
          <w:p>
            <w:pPr>
              <w:spacing w:line="360" w:lineRule="exact"/>
              <w:jc w:val="center"/>
            </w:pPr>
            <w:r>
              <w:rPr>
                <w:rFonts w:hint="eastAsia" w:ascii="宋体" w:hAnsi="宋体" w:eastAsia="宋体"/>
                <w:color w:val="000000"/>
                <w:sz w:val="16"/>
              </w:rPr>
              <w:t>GB17671-1999</w:t>
            </w:r>
          </w:p>
        </w:tc>
        <w:tc>
          <w:tcPr>
            <w:tcW w:w="2460" w:type="dxa"/>
            <w:gridSpan w:val="3"/>
            <w:vMerge w:val="restart"/>
            <w:vAlign w:val="top"/>
          </w:tcPr>
          <w:p>
            <w:pPr>
              <w:spacing w:before="659" w:line="380" w:lineRule="exact"/>
              <w:jc w:val="center"/>
            </w:pPr>
            <w:r>
              <w:rPr>
                <w:rFonts w:hint="eastAsia" w:ascii="宋体" w:hAnsi="宋体" w:eastAsia="宋体"/>
                <w:color w:val="000000"/>
                <w:sz w:val="20"/>
              </w:rPr>
              <w:t>《水泥胶砂强度检验方法》</w:t>
            </w:r>
          </w:p>
          <w:p>
            <w:pPr>
              <w:spacing w:line="380" w:lineRule="exact"/>
              <w:jc w:val="center"/>
            </w:pPr>
            <w:r>
              <w:rPr>
                <w:rFonts w:hint="eastAsia" w:ascii="宋体" w:hAnsi="宋体" w:eastAsia="宋体"/>
                <w:color w:val="000000"/>
                <w:sz w:val="20"/>
              </w:rPr>
              <w:t>GB/T17671-2021</w:t>
            </w:r>
          </w:p>
        </w:tc>
        <w:tc>
          <w:tcPr>
            <w:tcW w:w="1320" w:type="dxa"/>
            <w:vMerge w:val="restart"/>
            <w:vAlign w:val="top"/>
          </w:tcPr>
          <w:p>
            <w:pPr>
              <w:spacing w:before="63" w:line="380" w:lineRule="exact"/>
              <w:jc w:val="center"/>
            </w:pPr>
            <w:r>
              <w:rPr>
                <w:rFonts w:hint="eastAsia" w:ascii="宋体" w:hAnsi="宋体" w:eastAsia="宋体"/>
                <w:color w:val="000000"/>
                <w:sz w:val="20"/>
              </w:rPr>
              <w:t>不能检：不溶</w:t>
            </w:r>
          </w:p>
          <w:p>
            <w:pPr>
              <w:spacing w:line="380" w:lineRule="exact"/>
              <w:jc w:val="center"/>
            </w:pPr>
            <w:r>
              <w:rPr>
                <w:rFonts w:hint="eastAsia" w:ascii="宋体" w:hAnsi="宋体" w:eastAsia="宋体"/>
                <w:color w:val="000000"/>
                <w:sz w:val="20"/>
              </w:rPr>
              <w:t>物、氧化镁、</w:t>
            </w:r>
          </w:p>
          <w:p>
            <w:pPr>
              <w:spacing w:line="345" w:lineRule="exact"/>
              <w:jc w:val="center"/>
            </w:pPr>
            <w:r>
              <w:rPr>
                <w:rFonts w:hint="eastAsia" w:ascii="宋体" w:hAnsi="宋体" w:eastAsia="宋体"/>
                <w:color w:val="000000"/>
                <w:sz w:val="20"/>
              </w:rPr>
              <w:t>烧失量、三氧</w:t>
            </w:r>
          </w:p>
          <w:p>
            <w:pPr>
              <w:spacing w:line="380" w:lineRule="exact"/>
              <w:jc w:val="center"/>
            </w:pPr>
            <w:r>
              <w:rPr>
                <w:rFonts w:hint="eastAsia" w:ascii="宋体" w:hAnsi="宋体" w:eastAsia="宋体"/>
                <w:color w:val="000000"/>
                <w:sz w:val="20"/>
              </w:rPr>
              <w:t>化硫、氯离子、</w:t>
            </w:r>
          </w:p>
          <w:p>
            <w:pPr>
              <w:spacing w:line="380" w:lineRule="exact"/>
              <w:jc w:val="center"/>
            </w:pPr>
            <w:r>
              <w:rPr>
                <w:rFonts w:hint="eastAsia" w:ascii="宋体" w:hAnsi="宋体" w:eastAsia="宋体"/>
                <w:color w:val="000000"/>
                <w:sz w:val="20"/>
              </w:rPr>
              <w:t>碱含量</w:t>
            </w:r>
          </w:p>
        </w:tc>
        <w:tc>
          <w:tcPr>
            <w:tcW w:w="840" w:type="dxa"/>
            <w:vMerge w:val="restart"/>
            <w:vAlign w:val="top"/>
          </w:tcPr>
          <w:p>
            <w:pPr>
              <w:spacing w:before="703"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0" w:hRule="atLeast"/>
        </w:trPr>
        <w:tc>
          <w:tcPr>
            <w:tcW w:w="840" w:type="dxa"/>
            <w:vAlign w:val="center"/>
          </w:tcPr>
          <w:p>
            <w:pPr>
              <w:spacing w:line="320" w:lineRule="exact"/>
              <w:jc w:val="center"/>
            </w:pPr>
            <w:r>
              <w:rPr>
                <w:rFonts w:hint="eastAsia" w:ascii="宋体" w:hAnsi="宋体" w:eastAsia="宋体"/>
                <w:color w:val="000000"/>
                <w:sz w:val="20"/>
              </w:rPr>
              <w:t>2.2.4</w:t>
            </w:r>
          </w:p>
        </w:tc>
        <w:tc>
          <w:tcPr>
            <w:tcW w:w="1820" w:type="dxa"/>
            <w:gridSpan w:val="2"/>
            <w:vAlign w:val="center"/>
          </w:tcPr>
          <w:p>
            <w:pPr>
              <w:spacing w:line="320" w:lineRule="exact"/>
              <w:jc w:val="center"/>
            </w:pPr>
            <w:r>
              <w:rPr>
                <w:rFonts w:hint="eastAsia" w:ascii="宋体" w:hAnsi="宋体" w:eastAsia="宋体"/>
                <w:color w:val="000000"/>
                <w:sz w:val="20"/>
              </w:rPr>
              <w:t>抗压强度</w:t>
            </w:r>
          </w:p>
        </w:tc>
        <w:tc>
          <w:tcPr>
            <w:tcW w:w="2540" w:type="dxa"/>
            <w:gridSpan w:val="3"/>
            <w:vMerge w:val="continue"/>
          </w:tcPr>
          <w:p/>
        </w:tc>
        <w:tc>
          <w:tcPr>
            <w:tcW w:w="2460" w:type="dxa"/>
            <w:gridSpan w:val="3"/>
            <w:vMerge w:val="continue"/>
          </w:tcPr>
          <w:p/>
        </w:tc>
        <w:tc>
          <w:tcPr>
            <w:tcW w:w="1320" w:type="dxa"/>
            <w:vMerge w:val="continue"/>
          </w:tcPr>
          <w:p/>
        </w:tc>
        <w:tc>
          <w:tcPr>
            <w:tcW w:w="840" w:type="dxa"/>
            <w:vMerge w:val="continue"/>
          </w:tcPr>
          <w:p/>
        </w:tc>
      </w:tr>
    </w:tbl>
    <w:p>
      <w:pPr>
        <w:spacing w:line="1" w:lineRule="exact"/>
        <w:sectPr>
          <w:type w:val="continuous"/>
          <w:pgSz w:w="11900" w:h="16840"/>
          <w:pgMar w:top="1260" w:right="800" w:bottom="1260" w:left="800" w:header="0" w:footer="1260" w:gutter="0"/>
          <w:cols w:space="720" w:num="1"/>
          <w:titlePg/>
          <w:docGrid w:type="lines" w:linePitch="312" w:charSpace="0"/>
        </w:sectPr>
      </w:pPr>
      <w:r>
        <w:drawing>
          <wp:anchor distT="0" distB="0" distL="114300" distR="114300" simplePos="0" relativeHeight="251659264" behindDoc="1" locked="0" layoutInCell="1" allowOverlap="1">
            <wp:simplePos x="0" y="0"/>
            <wp:positionH relativeFrom="page">
              <wp:posOffset>4775200</wp:posOffset>
            </wp:positionH>
            <wp:positionV relativeFrom="paragraph">
              <wp:posOffset>889000</wp:posOffset>
            </wp:positionV>
            <wp:extent cx="1460500" cy="1511300"/>
            <wp:effectExtent l="0" t="0" r="2540" b="4445"/>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460500" cy="1511300"/>
                    </a:xfrm>
                    <a:prstGeom prst="rect">
                      <a:avLst/>
                    </a:prstGeom>
                  </pic:spPr>
                </pic:pic>
              </a:graphicData>
            </a:graphic>
          </wp:anchor>
        </w:drawing>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0"/>
        <w:gridCol w:w="1820"/>
        <w:gridCol w:w="2500"/>
        <w:gridCol w:w="2400"/>
        <w:gridCol w:w="12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820" w:type="dxa"/>
            <w:vAlign w:val="center"/>
          </w:tcPr>
          <w:p>
            <w:pPr>
              <w:spacing w:line="300" w:lineRule="exact"/>
              <w:jc w:val="center"/>
            </w:pPr>
            <w:r>
              <w:rPr>
                <w:rFonts w:hint="eastAsia" w:ascii="宋体" w:hAnsi="宋体" w:eastAsia="宋体"/>
                <w:color w:val="000000"/>
                <w:sz w:val="20"/>
              </w:rPr>
              <w:t>4.1</w:t>
            </w:r>
          </w:p>
        </w:tc>
        <w:tc>
          <w:tcPr>
            <w:tcW w:w="1820" w:type="dxa"/>
            <w:vAlign w:val="center"/>
          </w:tcPr>
          <w:p>
            <w:pPr>
              <w:spacing w:line="291" w:lineRule="exact"/>
              <w:jc w:val="center"/>
            </w:pPr>
            <w:r>
              <w:rPr>
                <w:rFonts w:hint="eastAsia" w:ascii="宋体" w:hAnsi="宋体" w:eastAsia="宋体"/>
                <w:color w:val="000000"/>
                <w:sz w:val="20"/>
              </w:rPr>
              <w:t>热轧光圆钢筋</w:t>
            </w:r>
          </w:p>
        </w:tc>
        <w:tc>
          <w:tcPr>
            <w:tcW w:w="2500" w:type="dxa"/>
            <w:vAlign w:val="top"/>
          </w:tcPr>
          <w:p>
            <w:pPr>
              <w:spacing w:before="279" w:line="380" w:lineRule="exact"/>
              <w:jc w:val="center"/>
            </w:pPr>
            <w:r>
              <w:rPr>
                <w:rFonts w:hint="eastAsia" w:ascii="宋体" w:hAnsi="宋体" w:eastAsia="宋体"/>
                <w:color w:val="000000"/>
                <w:sz w:val="16"/>
              </w:rPr>
              <w:t>《钢筋混凝土用钢 第1部分：</w:t>
            </w:r>
          </w:p>
          <w:p>
            <w:pPr>
              <w:spacing w:line="380" w:lineRule="exact"/>
              <w:jc w:val="center"/>
            </w:pPr>
            <w:r>
              <w:rPr>
                <w:rFonts w:hint="eastAsia" w:ascii="宋体" w:hAnsi="宋体" w:eastAsia="宋体"/>
                <w:color w:val="000000"/>
                <w:sz w:val="20"/>
              </w:rPr>
              <w:t>热轧光圆钢筋》GB1499.1-2008</w:t>
            </w:r>
          </w:p>
        </w:tc>
        <w:tc>
          <w:tcPr>
            <w:tcW w:w="2400" w:type="dxa"/>
            <w:vAlign w:val="center"/>
          </w:tcPr>
          <w:p>
            <w:pPr>
              <w:spacing w:line="400" w:lineRule="exact"/>
              <w:jc w:val="center"/>
            </w:pPr>
            <w:r>
              <w:rPr>
                <w:rFonts w:hint="eastAsia" w:ascii="宋体" w:hAnsi="宋体" w:eastAsia="宋体"/>
                <w:color w:val="000000"/>
                <w:sz w:val="20"/>
              </w:rPr>
              <w:t>《钢筋混凝土用钢 第1部分：</w:t>
            </w:r>
          </w:p>
          <w:p>
            <w:pPr>
              <w:spacing w:line="400" w:lineRule="exact"/>
              <w:jc w:val="center"/>
            </w:pPr>
            <w:r>
              <w:rPr>
                <w:rFonts w:hint="eastAsia" w:ascii="宋体" w:hAnsi="宋体" w:eastAsia="宋体"/>
                <w:color w:val="000000"/>
                <w:sz w:val="20"/>
              </w:rPr>
              <w:t>热轧光圆钢筋》GB／T</w:t>
            </w:r>
          </w:p>
          <w:p>
            <w:pPr>
              <w:spacing w:line="400" w:lineRule="exact"/>
              <w:jc w:val="center"/>
            </w:pPr>
            <w:r>
              <w:rPr>
                <w:rFonts w:hint="eastAsia" w:ascii="宋体" w:hAnsi="宋体" w:eastAsia="宋体"/>
                <w:color w:val="000000"/>
                <w:sz w:val="20"/>
              </w:rPr>
              <w:t>1499.1-2017</w:t>
            </w:r>
          </w:p>
        </w:tc>
        <w:tc>
          <w:tcPr>
            <w:tcW w:w="1280" w:type="dxa"/>
            <w:vAlign w:val="center"/>
          </w:tcPr>
          <w:p/>
        </w:tc>
        <w:tc>
          <w:tcPr>
            <w:tcW w:w="820" w:type="dxa"/>
            <w:vAlign w:val="top"/>
          </w:tcPr>
          <w:p>
            <w:pPr>
              <w:spacing w:before="261" w:line="345"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309" w:lineRule="exact"/>
              <w:jc w:val="center"/>
            </w:pPr>
            <w:r>
              <w:rPr>
                <w:rFonts w:hint="eastAsia" w:ascii="宋体" w:hAnsi="宋体" w:eastAsia="宋体"/>
                <w:color w:val="000000"/>
                <w:sz w:val="20"/>
              </w:rPr>
              <w:t>4.1.1</w:t>
            </w:r>
          </w:p>
        </w:tc>
        <w:tc>
          <w:tcPr>
            <w:tcW w:w="1820" w:type="dxa"/>
            <w:vAlign w:val="center"/>
          </w:tcPr>
          <w:p>
            <w:pPr>
              <w:spacing w:line="300" w:lineRule="exact"/>
              <w:jc w:val="center"/>
            </w:pPr>
            <w:r>
              <w:rPr>
                <w:rFonts w:hint="eastAsia" w:ascii="宋体" w:hAnsi="宋体" w:eastAsia="宋体"/>
                <w:color w:val="000000"/>
                <w:sz w:val="20"/>
              </w:rPr>
              <w:t>屈服强度</w:t>
            </w:r>
          </w:p>
        </w:tc>
        <w:tc>
          <w:tcPr>
            <w:tcW w:w="2500" w:type="dxa"/>
            <w:vMerge w:val="restart"/>
            <w:vAlign w:val="top"/>
          </w:tcPr>
          <w:p>
            <w:pPr>
              <w:spacing w:before="326" w:line="380" w:lineRule="exact"/>
              <w:jc w:val="center"/>
            </w:pPr>
            <w:r>
              <w:rPr>
                <w:rFonts w:hint="eastAsia" w:ascii="宋体" w:hAnsi="宋体" w:eastAsia="宋体"/>
                <w:color w:val="000000"/>
                <w:sz w:val="16"/>
              </w:rPr>
              <w:t>《金属材料 拉伸试验第1部</w:t>
            </w:r>
          </w:p>
          <w:p>
            <w:pPr>
              <w:spacing w:line="380" w:lineRule="exact"/>
              <w:jc w:val="center"/>
            </w:pPr>
            <w:r>
              <w:rPr>
                <w:rFonts w:hint="eastAsia" w:ascii="宋体" w:hAnsi="宋体" w:eastAsia="宋体"/>
                <w:color w:val="000000"/>
                <w:sz w:val="20"/>
              </w:rPr>
              <w:t>分：室温试验方法》</w:t>
            </w:r>
          </w:p>
          <w:p>
            <w:pPr>
              <w:spacing w:line="380" w:lineRule="exact"/>
              <w:jc w:val="center"/>
            </w:pPr>
            <w:r>
              <w:rPr>
                <w:rFonts w:hint="eastAsia" w:ascii="宋体" w:hAnsi="宋体" w:eastAsia="宋体"/>
                <w:color w:val="000000"/>
                <w:sz w:val="20"/>
              </w:rPr>
              <w:t>GB/T228.1-2010</w:t>
            </w:r>
          </w:p>
        </w:tc>
        <w:tc>
          <w:tcPr>
            <w:tcW w:w="2400" w:type="dxa"/>
            <w:vMerge w:val="restart"/>
            <w:vAlign w:val="top"/>
          </w:tcPr>
          <w:p>
            <w:pPr>
              <w:spacing w:before="334" w:line="380" w:lineRule="exact"/>
              <w:jc w:val="center"/>
            </w:pPr>
            <w:r>
              <w:rPr>
                <w:rFonts w:hint="eastAsia" w:ascii="宋体" w:hAnsi="宋体" w:eastAsia="宋体"/>
                <w:color w:val="000000"/>
                <w:sz w:val="16"/>
              </w:rPr>
              <w:t>《金属材料拉伸试验 第1部</w:t>
            </w:r>
          </w:p>
          <w:p>
            <w:pPr>
              <w:spacing w:line="380" w:lineRule="exact"/>
              <w:jc w:val="center"/>
            </w:pPr>
            <w:r>
              <w:rPr>
                <w:rFonts w:hint="eastAsia" w:ascii="宋体" w:hAnsi="宋体" w:eastAsia="宋体"/>
                <w:color w:val="000000"/>
                <w:sz w:val="16"/>
              </w:rPr>
              <w:t>分：室温试验方法》</w:t>
            </w:r>
          </w:p>
          <w:p>
            <w:pPr>
              <w:spacing w:line="380" w:lineRule="exact"/>
              <w:jc w:val="center"/>
            </w:pPr>
            <w:r>
              <w:rPr>
                <w:rFonts w:hint="eastAsia" w:ascii="宋体" w:hAnsi="宋体" w:eastAsia="宋体"/>
                <w:color w:val="000000"/>
                <w:sz w:val="20"/>
              </w:rPr>
              <w:t>GB/T228.1-2021</w:t>
            </w:r>
          </w:p>
        </w:tc>
        <w:tc>
          <w:tcPr>
            <w:tcW w:w="1280" w:type="dxa"/>
            <w:vMerge w:val="restart"/>
            <w:vAlign w:val="top"/>
          </w:tcPr>
          <w:p>
            <w:pPr>
              <w:spacing w:before="111" w:line="316" w:lineRule="exact"/>
              <w:jc w:val="center"/>
            </w:pPr>
            <w:r>
              <w:rPr>
                <w:rFonts w:hint="eastAsia" w:ascii="宋体" w:hAnsi="宋体" w:eastAsia="宋体"/>
                <w:color w:val="000000"/>
                <w:sz w:val="20"/>
              </w:rPr>
              <w:t>不能检：碳、</w:t>
            </w:r>
          </w:p>
          <w:p>
            <w:pPr>
              <w:spacing w:line="345" w:lineRule="exact"/>
              <w:jc w:val="center"/>
            </w:pPr>
            <w:r>
              <w:rPr>
                <w:rFonts w:hint="eastAsia" w:ascii="宋体" w:hAnsi="宋体" w:eastAsia="宋体"/>
                <w:color w:val="000000"/>
                <w:sz w:val="20"/>
              </w:rPr>
              <w:t>硅、锰、磷、</w:t>
            </w:r>
          </w:p>
          <w:p>
            <w:pPr>
              <w:spacing w:line="345" w:lineRule="exact"/>
              <w:jc w:val="center"/>
            </w:pPr>
            <w:r>
              <w:rPr>
                <w:rFonts w:hint="eastAsia" w:ascii="宋体" w:hAnsi="宋体" w:eastAsia="宋体"/>
                <w:color w:val="000000"/>
                <w:sz w:val="20"/>
              </w:rPr>
              <w:t>镍、铬、硫、</w:t>
            </w:r>
          </w:p>
          <w:p>
            <w:pPr>
              <w:spacing w:line="345" w:lineRule="exact"/>
              <w:jc w:val="center"/>
            </w:pPr>
            <w:r>
              <w:rPr>
                <w:rFonts w:hint="eastAsia" w:ascii="宋体" w:hAnsi="宋体" w:eastAsia="宋体"/>
                <w:color w:val="000000"/>
                <w:sz w:val="20"/>
              </w:rPr>
              <w:t>铜的含量。</w:t>
            </w:r>
          </w:p>
        </w:tc>
        <w:tc>
          <w:tcPr>
            <w:tcW w:w="820" w:type="dxa"/>
            <w:vMerge w:val="restart"/>
            <w:vAlign w:val="top"/>
          </w:tcPr>
          <w:p>
            <w:pPr>
              <w:spacing w:before="510"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309" w:lineRule="exact"/>
              <w:jc w:val="center"/>
            </w:pPr>
            <w:r>
              <w:rPr>
                <w:rFonts w:hint="eastAsia" w:ascii="宋体" w:hAnsi="宋体" w:eastAsia="宋体"/>
                <w:color w:val="000000"/>
                <w:sz w:val="20"/>
              </w:rPr>
              <w:t>4.1.2</w:t>
            </w:r>
          </w:p>
        </w:tc>
        <w:tc>
          <w:tcPr>
            <w:tcW w:w="1820" w:type="dxa"/>
            <w:vAlign w:val="center"/>
          </w:tcPr>
          <w:p>
            <w:pPr>
              <w:spacing w:line="291" w:lineRule="exact"/>
              <w:jc w:val="center"/>
            </w:pPr>
            <w:r>
              <w:rPr>
                <w:rFonts w:hint="eastAsia" w:ascii="宋体" w:hAnsi="宋体" w:eastAsia="宋体"/>
                <w:color w:val="000000"/>
                <w:sz w:val="20"/>
              </w:rPr>
              <w:t>抗拉强度</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291" w:lineRule="exact"/>
              <w:jc w:val="center"/>
            </w:pPr>
            <w:r>
              <w:rPr>
                <w:rFonts w:hint="eastAsia" w:ascii="宋体" w:hAnsi="宋体" w:eastAsia="宋体"/>
                <w:color w:val="000000"/>
                <w:sz w:val="20"/>
              </w:rPr>
              <w:t>4.1.3</w:t>
            </w:r>
          </w:p>
        </w:tc>
        <w:tc>
          <w:tcPr>
            <w:tcW w:w="1820" w:type="dxa"/>
            <w:vAlign w:val="center"/>
          </w:tcPr>
          <w:p>
            <w:pPr>
              <w:spacing w:line="300" w:lineRule="exact"/>
              <w:jc w:val="center"/>
            </w:pPr>
            <w:r>
              <w:rPr>
                <w:rFonts w:hint="eastAsia" w:ascii="宋体" w:hAnsi="宋体" w:eastAsia="宋体"/>
                <w:color w:val="000000"/>
                <w:sz w:val="20"/>
              </w:rPr>
              <w:t>伸长率</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trPr>
        <w:tc>
          <w:tcPr>
            <w:tcW w:w="820" w:type="dxa"/>
            <w:vAlign w:val="center"/>
          </w:tcPr>
          <w:p>
            <w:pPr>
              <w:spacing w:line="291" w:lineRule="exact"/>
              <w:jc w:val="center"/>
            </w:pPr>
            <w:r>
              <w:rPr>
                <w:rFonts w:hint="eastAsia" w:ascii="宋体" w:hAnsi="宋体" w:eastAsia="宋体"/>
                <w:color w:val="000000"/>
                <w:sz w:val="20"/>
              </w:rPr>
              <w:t>4.3</w:t>
            </w:r>
          </w:p>
        </w:tc>
        <w:tc>
          <w:tcPr>
            <w:tcW w:w="1820" w:type="dxa"/>
            <w:vAlign w:val="center"/>
          </w:tcPr>
          <w:p>
            <w:pPr>
              <w:spacing w:line="291" w:lineRule="exact"/>
              <w:jc w:val="center"/>
            </w:pPr>
            <w:r>
              <w:rPr>
                <w:rFonts w:hint="eastAsia" w:ascii="宋体" w:hAnsi="宋体" w:eastAsia="宋体"/>
                <w:color w:val="000000"/>
                <w:sz w:val="20"/>
              </w:rPr>
              <w:t>热轧带肋钢筋</w:t>
            </w:r>
          </w:p>
        </w:tc>
        <w:tc>
          <w:tcPr>
            <w:tcW w:w="2500" w:type="dxa"/>
            <w:vAlign w:val="center"/>
          </w:tcPr>
          <w:p>
            <w:pPr>
              <w:spacing w:line="380" w:lineRule="exact"/>
              <w:jc w:val="center"/>
            </w:pPr>
            <w:r>
              <w:rPr>
                <w:rFonts w:hint="eastAsia" w:ascii="宋体" w:hAnsi="宋体" w:eastAsia="宋体"/>
                <w:color w:val="000000"/>
                <w:sz w:val="16"/>
              </w:rPr>
              <w:t>《钢筋混凝土用钢 第2部分：</w:t>
            </w:r>
          </w:p>
          <w:p>
            <w:pPr>
              <w:spacing w:line="380" w:lineRule="exact"/>
              <w:jc w:val="center"/>
            </w:pPr>
            <w:r>
              <w:rPr>
                <w:rFonts w:hint="eastAsia" w:ascii="宋体" w:hAnsi="宋体" w:eastAsia="宋体"/>
                <w:color w:val="000000"/>
                <w:sz w:val="20"/>
              </w:rPr>
              <w:t>热轧带肋钢筋》</w:t>
            </w:r>
          </w:p>
          <w:p>
            <w:pPr>
              <w:spacing w:line="380" w:lineRule="exact"/>
              <w:jc w:val="center"/>
            </w:pPr>
            <w:r>
              <w:rPr>
                <w:rFonts w:hint="eastAsia" w:ascii="宋体" w:hAnsi="宋体" w:eastAsia="宋体"/>
                <w:color w:val="000000"/>
                <w:sz w:val="20"/>
              </w:rPr>
              <w:t>GB/T1499.2-2007</w:t>
            </w:r>
          </w:p>
        </w:tc>
        <w:tc>
          <w:tcPr>
            <w:tcW w:w="2400" w:type="dxa"/>
            <w:vAlign w:val="center"/>
          </w:tcPr>
          <w:p>
            <w:pPr>
              <w:spacing w:line="380" w:lineRule="exact"/>
              <w:jc w:val="center"/>
            </w:pPr>
            <w:r>
              <w:rPr>
                <w:rFonts w:hint="eastAsia" w:ascii="宋体" w:hAnsi="宋体" w:eastAsia="宋体"/>
                <w:color w:val="000000"/>
                <w:sz w:val="20"/>
              </w:rPr>
              <w:t>《钢筋混凝土用钢 第2部分：</w:t>
            </w:r>
          </w:p>
          <w:p>
            <w:pPr>
              <w:spacing w:line="380" w:lineRule="exact"/>
              <w:jc w:val="center"/>
            </w:pPr>
            <w:r>
              <w:rPr>
                <w:rFonts w:hint="eastAsia" w:ascii="宋体" w:hAnsi="宋体" w:eastAsia="宋体"/>
                <w:color w:val="000000"/>
                <w:sz w:val="20"/>
              </w:rPr>
              <w:t>热轧带肋钢筋》</w:t>
            </w:r>
          </w:p>
          <w:p>
            <w:pPr>
              <w:spacing w:line="380" w:lineRule="exact"/>
              <w:jc w:val="center"/>
            </w:pPr>
            <w:r>
              <w:rPr>
                <w:rFonts w:hint="eastAsia" w:ascii="宋体" w:hAnsi="宋体" w:eastAsia="宋体"/>
                <w:color w:val="000000"/>
                <w:sz w:val="20"/>
              </w:rPr>
              <w:t>GB/T1499.2-2018</w:t>
            </w:r>
          </w:p>
        </w:tc>
        <w:tc>
          <w:tcPr>
            <w:tcW w:w="1280" w:type="dxa"/>
            <w:vMerge w:val="restart"/>
            <w:vAlign w:val="top"/>
          </w:tcPr>
          <w:p>
            <w:pPr>
              <w:spacing w:before="736" w:line="345" w:lineRule="exact"/>
              <w:jc w:val="center"/>
            </w:pPr>
            <w:r>
              <w:rPr>
                <w:rFonts w:hint="eastAsia" w:ascii="宋体" w:hAnsi="宋体" w:eastAsia="宋体"/>
                <w:color w:val="000000"/>
                <w:sz w:val="20"/>
              </w:rPr>
              <w:t>不能检：碳、</w:t>
            </w:r>
          </w:p>
          <w:p>
            <w:pPr>
              <w:spacing w:line="345" w:lineRule="exact"/>
              <w:jc w:val="center"/>
            </w:pPr>
            <w:r>
              <w:rPr>
                <w:rFonts w:hint="eastAsia" w:ascii="宋体" w:hAnsi="宋体" w:eastAsia="宋体"/>
                <w:color w:val="000000"/>
                <w:sz w:val="20"/>
              </w:rPr>
              <w:t>硅、锰、磷、</w:t>
            </w:r>
          </w:p>
          <w:p>
            <w:pPr>
              <w:spacing w:line="380" w:lineRule="exact"/>
              <w:jc w:val="center"/>
            </w:pPr>
            <w:r>
              <w:rPr>
                <w:rFonts w:hint="eastAsia" w:ascii="宋体" w:hAnsi="宋体" w:eastAsia="宋体"/>
                <w:color w:val="000000"/>
                <w:sz w:val="20"/>
              </w:rPr>
              <w:t>镍、铬、硫、</w:t>
            </w:r>
          </w:p>
          <w:p>
            <w:pPr>
              <w:spacing w:line="345" w:lineRule="exact"/>
              <w:jc w:val="center"/>
            </w:pPr>
            <w:r>
              <w:rPr>
                <w:rFonts w:hint="eastAsia" w:ascii="宋体" w:hAnsi="宋体" w:eastAsia="宋体"/>
                <w:color w:val="000000"/>
                <w:sz w:val="20"/>
              </w:rPr>
              <w:t>铜的含量。</w:t>
            </w:r>
          </w:p>
        </w:tc>
        <w:tc>
          <w:tcPr>
            <w:tcW w:w="820" w:type="dxa"/>
            <w:vMerge w:val="restart"/>
            <w:vAlign w:val="top"/>
          </w:tcPr>
          <w:p>
            <w:pPr>
              <w:spacing w:before="1128"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291" w:lineRule="exact"/>
              <w:jc w:val="center"/>
            </w:pPr>
            <w:r>
              <w:rPr>
                <w:rFonts w:hint="eastAsia" w:ascii="宋体" w:hAnsi="宋体" w:eastAsia="宋体"/>
                <w:color w:val="000000"/>
                <w:sz w:val="20"/>
              </w:rPr>
              <w:t>4.3.1</w:t>
            </w:r>
          </w:p>
        </w:tc>
        <w:tc>
          <w:tcPr>
            <w:tcW w:w="1820" w:type="dxa"/>
            <w:vAlign w:val="center"/>
          </w:tcPr>
          <w:p>
            <w:pPr>
              <w:spacing w:line="320" w:lineRule="exact"/>
              <w:jc w:val="center"/>
            </w:pPr>
            <w:r>
              <w:rPr>
                <w:rFonts w:hint="eastAsia" w:ascii="宋体" w:hAnsi="宋体" w:eastAsia="宋体"/>
                <w:color w:val="000000"/>
                <w:sz w:val="20"/>
              </w:rPr>
              <w:t>屈服强度</w:t>
            </w:r>
          </w:p>
        </w:tc>
        <w:tc>
          <w:tcPr>
            <w:tcW w:w="2500" w:type="dxa"/>
            <w:vMerge w:val="restart"/>
            <w:vAlign w:val="top"/>
          </w:tcPr>
          <w:p>
            <w:pPr>
              <w:spacing w:before="520" w:line="200" w:lineRule="exact"/>
              <w:jc w:val="center"/>
            </w:pPr>
            <w:r>
              <w:rPr>
                <w:rFonts w:hint="eastAsia" w:ascii="宋体" w:hAnsi="宋体" w:eastAsia="宋体"/>
                <w:color w:val="000000"/>
                <w:sz w:val="16"/>
              </w:rPr>
              <w:t>《金属材料 拉伸试验第1部</w:t>
            </w:r>
          </w:p>
          <w:p>
            <w:pPr>
              <w:spacing w:line="200" w:lineRule="exact"/>
              <w:jc w:val="center"/>
            </w:pPr>
            <w:r>
              <w:rPr>
                <w:rFonts w:hint="eastAsia" w:ascii="宋体" w:hAnsi="宋体" w:eastAsia="宋体"/>
                <w:color w:val="000000"/>
                <w:sz w:val="16"/>
              </w:rPr>
              <w:t>分：室温试验方法》GB／T</w:t>
            </w:r>
          </w:p>
          <w:p>
            <w:pPr>
              <w:spacing w:line="200" w:lineRule="exact"/>
              <w:jc w:val="center"/>
            </w:pPr>
            <w:r>
              <w:rPr>
                <w:rFonts w:hint="eastAsia" w:ascii="宋体" w:hAnsi="宋体" w:eastAsia="宋体"/>
                <w:color w:val="000000"/>
                <w:sz w:val="16"/>
              </w:rPr>
              <w:t>228.1-2010</w:t>
            </w:r>
          </w:p>
        </w:tc>
        <w:tc>
          <w:tcPr>
            <w:tcW w:w="2400" w:type="dxa"/>
            <w:vMerge w:val="restart"/>
            <w:vAlign w:val="top"/>
          </w:tcPr>
          <w:p>
            <w:pPr>
              <w:spacing w:before="395" w:line="280" w:lineRule="exact"/>
              <w:jc w:val="center"/>
            </w:pPr>
            <w:r>
              <w:rPr>
                <w:rFonts w:hint="eastAsia" w:ascii="宋体" w:hAnsi="宋体" w:eastAsia="宋体"/>
                <w:color w:val="000000"/>
                <w:sz w:val="16"/>
              </w:rPr>
              <w:t>《金属材料拉伸试验 第1部</w:t>
            </w:r>
          </w:p>
          <w:p>
            <w:pPr>
              <w:spacing w:line="280" w:lineRule="exact"/>
              <w:jc w:val="center"/>
            </w:pPr>
            <w:r>
              <w:rPr>
                <w:rFonts w:hint="eastAsia" w:ascii="宋体" w:hAnsi="宋体" w:eastAsia="宋体"/>
                <w:color w:val="000000"/>
                <w:sz w:val="16"/>
              </w:rPr>
              <w:t>分：室温试验方法》GB／T</w:t>
            </w:r>
          </w:p>
          <w:p>
            <w:pPr>
              <w:spacing w:line="280" w:lineRule="exact"/>
              <w:jc w:val="center"/>
            </w:pPr>
            <w:r>
              <w:rPr>
                <w:rFonts w:hint="eastAsia" w:ascii="宋体" w:hAnsi="宋体" w:eastAsia="宋体"/>
                <w:color w:val="000000"/>
                <w:sz w:val="16"/>
              </w:rPr>
              <w:t>228.1-2021</w:t>
            </w: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291" w:lineRule="exact"/>
              <w:jc w:val="center"/>
            </w:pPr>
            <w:r>
              <w:rPr>
                <w:rFonts w:hint="eastAsia" w:ascii="宋体" w:hAnsi="宋体" w:eastAsia="宋体"/>
                <w:color w:val="000000"/>
                <w:sz w:val="20"/>
              </w:rPr>
              <w:t>4.3.2</w:t>
            </w:r>
          </w:p>
        </w:tc>
        <w:tc>
          <w:tcPr>
            <w:tcW w:w="1820" w:type="dxa"/>
            <w:vAlign w:val="center"/>
          </w:tcPr>
          <w:p>
            <w:pPr>
              <w:spacing w:line="291" w:lineRule="exact"/>
              <w:jc w:val="center"/>
            </w:pPr>
            <w:r>
              <w:rPr>
                <w:rFonts w:hint="eastAsia" w:ascii="宋体" w:hAnsi="宋体" w:eastAsia="宋体"/>
                <w:color w:val="000000"/>
                <w:sz w:val="20"/>
              </w:rPr>
              <w:t>抗拉强度</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320" w:lineRule="exact"/>
              <w:jc w:val="center"/>
            </w:pPr>
            <w:r>
              <w:rPr>
                <w:rFonts w:hint="eastAsia" w:ascii="宋体" w:hAnsi="宋体" w:eastAsia="宋体"/>
                <w:color w:val="000000"/>
                <w:sz w:val="20"/>
              </w:rPr>
              <w:t>4.3.3</w:t>
            </w:r>
          </w:p>
        </w:tc>
        <w:tc>
          <w:tcPr>
            <w:tcW w:w="1820" w:type="dxa"/>
            <w:vAlign w:val="center"/>
          </w:tcPr>
          <w:p>
            <w:pPr>
              <w:spacing w:line="300" w:lineRule="exact"/>
              <w:jc w:val="center"/>
            </w:pPr>
            <w:r>
              <w:rPr>
                <w:rFonts w:hint="eastAsia" w:ascii="宋体" w:hAnsi="宋体" w:eastAsia="宋体"/>
                <w:color w:val="000000"/>
                <w:sz w:val="20"/>
              </w:rPr>
              <w:t>伸长率</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trPr>
        <w:tc>
          <w:tcPr>
            <w:tcW w:w="820" w:type="dxa"/>
            <w:vAlign w:val="center"/>
          </w:tcPr>
          <w:p>
            <w:pPr>
              <w:spacing w:line="320" w:lineRule="exact"/>
              <w:jc w:val="center"/>
            </w:pPr>
            <w:r>
              <w:rPr>
                <w:rFonts w:hint="eastAsia" w:ascii="宋体" w:hAnsi="宋体" w:eastAsia="宋体"/>
                <w:color w:val="000000"/>
                <w:sz w:val="20"/>
              </w:rPr>
              <w:t>5.4</w:t>
            </w:r>
          </w:p>
        </w:tc>
        <w:tc>
          <w:tcPr>
            <w:tcW w:w="1820" w:type="dxa"/>
            <w:vAlign w:val="top"/>
          </w:tcPr>
          <w:p>
            <w:pPr>
              <w:spacing w:before="480" w:line="360" w:lineRule="exact"/>
              <w:jc w:val="center"/>
            </w:pPr>
            <w:r>
              <w:rPr>
                <w:rFonts w:hint="eastAsia" w:ascii="宋体" w:hAnsi="宋体" w:eastAsia="宋体"/>
                <w:color w:val="000000"/>
                <w:sz w:val="20"/>
              </w:rPr>
              <w:t>自沾聚合物改性沥青</w:t>
            </w:r>
          </w:p>
          <w:p>
            <w:pPr>
              <w:spacing w:line="360" w:lineRule="exact"/>
              <w:jc w:val="center"/>
            </w:pPr>
            <w:r>
              <w:rPr>
                <w:rFonts w:hint="eastAsia" w:ascii="宋体" w:hAnsi="宋体" w:eastAsia="宋体"/>
                <w:color w:val="000000"/>
                <w:sz w:val="20"/>
              </w:rPr>
              <w:t>聚酯胎防水卷材</w:t>
            </w:r>
          </w:p>
        </w:tc>
        <w:tc>
          <w:tcPr>
            <w:tcW w:w="2500" w:type="dxa"/>
            <w:vAlign w:val="top"/>
          </w:tcPr>
          <w:p>
            <w:pPr>
              <w:spacing w:before="458" w:line="360" w:lineRule="exact"/>
              <w:jc w:val="center"/>
            </w:pPr>
            <w:r>
              <w:rPr>
                <w:rFonts w:hint="eastAsia" w:ascii="宋体" w:hAnsi="宋体" w:eastAsia="宋体"/>
                <w:color w:val="000000"/>
                <w:sz w:val="20"/>
              </w:rPr>
              <w:t>《自沾聚合物改性沥青聚酯胎</w:t>
            </w:r>
          </w:p>
          <w:p>
            <w:pPr>
              <w:spacing w:line="327" w:lineRule="exact"/>
              <w:jc w:val="center"/>
            </w:pPr>
            <w:r>
              <w:rPr>
                <w:rFonts w:hint="eastAsia" w:ascii="宋体" w:hAnsi="宋体" w:eastAsia="宋体"/>
                <w:color w:val="000000"/>
                <w:sz w:val="20"/>
              </w:rPr>
              <w:t>防水卷材》JC898-2002</w:t>
            </w:r>
          </w:p>
        </w:tc>
        <w:tc>
          <w:tcPr>
            <w:tcW w:w="2400" w:type="dxa"/>
            <w:vAlign w:val="top"/>
          </w:tcPr>
          <w:p>
            <w:pPr>
              <w:spacing w:before="478" w:line="380" w:lineRule="exact"/>
              <w:jc w:val="center"/>
            </w:pPr>
            <w:r>
              <w:rPr>
                <w:rFonts w:hint="eastAsia" w:ascii="宋体" w:hAnsi="宋体" w:eastAsia="宋体"/>
                <w:color w:val="000000"/>
                <w:sz w:val="16"/>
              </w:rPr>
              <w:t>《自沾聚合物改性沥青聚酯胎</w:t>
            </w:r>
          </w:p>
          <w:p>
            <w:pPr>
              <w:spacing w:line="380" w:lineRule="exact"/>
              <w:jc w:val="center"/>
            </w:pPr>
            <w:r>
              <w:rPr>
                <w:rFonts w:hint="eastAsia" w:ascii="宋体" w:hAnsi="宋体" w:eastAsia="宋体"/>
                <w:color w:val="000000"/>
                <w:sz w:val="20"/>
              </w:rPr>
              <w:t>防水卷材》GB23441-2009</w:t>
            </w:r>
          </w:p>
        </w:tc>
        <w:tc>
          <w:tcPr>
            <w:tcW w:w="1280" w:type="dxa"/>
            <w:vAlign w:val="center"/>
          </w:tcPr>
          <w:p>
            <w:pPr>
              <w:spacing w:line="345" w:lineRule="exact"/>
              <w:jc w:val="center"/>
            </w:pPr>
            <w:r>
              <w:rPr>
                <w:rFonts w:hint="eastAsia" w:ascii="宋体" w:hAnsi="宋体" w:eastAsia="宋体"/>
                <w:color w:val="000000"/>
                <w:sz w:val="20"/>
              </w:rPr>
              <w:t>不能检：可溶</w:t>
            </w:r>
          </w:p>
          <w:p>
            <w:pPr>
              <w:spacing w:line="380" w:lineRule="exact"/>
              <w:jc w:val="center"/>
            </w:pPr>
            <w:r>
              <w:rPr>
                <w:rFonts w:hint="eastAsia" w:ascii="宋体" w:hAnsi="宋体" w:eastAsia="宋体"/>
                <w:color w:val="000000"/>
                <w:sz w:val="20"/>
              </w:rPr>
              <w:t>物含量、人工</w:t>
            </w:r>
          </w:p>
          <w:p>
            <w:pPr>
              <w:spacing w:line="380" w:lineRule="exact"/>
              <w:jc w:val="center"/>
            </w:pPr>
            <w:r>
              <w:rPr>
                <w:rFonts w:hint="eastAsia" w:ascii="宋体" w:hAnsi="宋体" w:eastAsia="宋体"/>
                <w:color w:val="000000"/>
                <w:sz w:val="20"/>
              </w:rPr>
              <w:t>气候加速老</w:t>
            </w:r>
          </w:p>
          <w:p>
            <w:pPr>
              <w:spacing w:line="345" w:lineRule="exact"/>
              <w:jc w:val="center"/>
            </w:pPr>
            <w:r>
              <w:rPr>
                <w:rFonts w:hint="eastAsia" w:ascii="宋体" w:hAnsi="宋体" w:eastAsia="宋体"/>
                <w:color w:val="000000"/>
                <w:sz w:val="20"/>
              </w:rPr>
              <w:t>化、撕裂强度。</w:t>
            </w:r>
          </w:p>
        </w:tc>
        <w:tc>
          <w:tcPr>
            <w:tcW w:w="820" w:type="dxa"/>
            <w:vAlign w:val="top"/>
          </w:tcPr>
          <w:p>
            <w:pPr>
              <w:spacing w:before="435"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309" w:lineRule="exact"/>
              <w:jc w:val="center"/>
            </w:pPr>
            <w:r>
              <w:rPr>
                <w:rFonts w:hint="eastAsia" w:ascii="宋体" w:hAnsi="宋体" w:eastAsia="宋体"/>
                <w:color w:val="000000"/>
                <w:sz w:val="20"/>
              </w:rPr>
              <w:t>6.2.2</w:t>
            </w:r>
          </w:p>
        </w:tc>
        <w:tc>
          <w:tcPr>
            <w:tcW w:w="1820" w:type="dxa"/>
            <w:vAlign w:val="center"/>
          </w:tcPr>
          <w:p>
            <w:pPr>
              <w:spacing w:line="300" w:lineRule="exact"/>
              <w:jc w:val="center"/>
            </w:pPr>
            <w:r>
              <w:rPr>
                <w:rFonts w:hint="eastAsia" w:ascii="宋体" w:hAnsi="宋体" w:eastAsia="宋体"/>
                <w:color w:val="000000"/>
                <w:sz w:val="20"/>
              </w:rPr>
              <w:t>抗压强度</w:t>
            </w:r>
          </w:p>
        </w:tc>
        <w:tc>
          <w:tcPr>
            <w:tcW w:w="2500" w:type="dxa"/>
            <w:vMerge w:val="restart"/>
            <w:vAlign w:val="top"/>
          </w:tcPr>
          <w:p>
            <w:pPr>
              <w:spacing w:before="1062" w:line="380" w:lineRule="exact"/>
              <w:jc w:val="center"/>
            </w:pPr>
            <w:r>
              <w:rPr>
                <w:rFonts w:hint="eastAsia" w:ascii="宋体" w:hAnsi="宋体" w:eastAsia="宋体"/>
                <w:color w:val="000000"/>
                <w:sz w:val="16"/>
              </w:rPr>
              <w:t>《普通混凝土力学性能试验方</w:t>
            </w:r>
          </w:p>
          <w:p>
            <w:pPr>
              <w:spacing w:line="380" w:lineRule="exact"/>
              <w:jc w:val="center"/>
            </w:pPr>
            <w:r>
              <w:rPr>
                <w:rFonts w:hint="eastAsia" w:ascii="宋体" w:hAnsi="宋体" w:eastAsia="宋体"/>
                <w:color w:val="000000"/>
                <w:sz w:val="20"/>
              </w:rPr>
              <w:t>法》GB／T50081-2002（2011版）</w:t>
            </w:r>
          </w:p>
        </w:tc>
        <w:tc>
          <w:tcPr>
            <w:tcW w:w="2400" w:type="dxa"/>
            <w:vMerge w:val="restart"/>
            <w:vAlign w:val="top"/>
          </w:tcPr>
          <w:p>
            <w:pPr>
              <w:spacing w:before="1061" w:line="360" w:lineRule="exact"/>
              <w:jc w:val="center"/>
            </w:pPr>
            <w:r>
              <w:rPr>
                <w:rFonts w:hint="eastAsia" w:ascii="宋体" w:hAnsi="宋体" w:eastAsia="宋体"/>
                <w:color w:val="000000"/>
                <w:sz w:val="16"/>
              </w:rPr>
              <w:t>《普通混凝土力学性能试验方</w:t>
            </w:r>
          </w:p>
          <w:p>
            <w:pPr>
              <w:spacing w:line="360" w:lineRule="exact"/>
              <w:jc w:val="center"/>
            </w:pPr>
            <w:r>
              <w:rPr>
                <w:rFonts w:hint="eastAsia" w:ascii="宋体" w:hAnsi="宋体" w:eastAsia="宋体"/>
                <w:color w:val="000000"/>
                <w:sz w:val="20"/>
              </w:rPr>
              <w:t>法》GB／T50081-2019</w:t>
            </w:r>
          </w:p>
        </w:tc>
        <w:tc>
          <w:tcPr>
            <w:tcW w:w="1280" w:type="dxa"/>
            <w:vMerge w:val="restart"/>
            <w:vAlign w:val="center"/>
          </w:tcPr>
          <w:p>
            <w:pPr>
              <w:spacing w:line="345" w:lineRule="exact"/>
              <w:jc w:val="center"/>
            </w:pPr>
            <w:r>
              <w:rPr>
                <w:rFonts w:hint="eastAsia" w:ascii="宋体" w:hAnsi="宋体" w:eastAsia="宋体"/>
                <w:color w:val="000000"/>
                <w:sz w:val="20"/>
              </w:rPr>
              <w:t>不能检：抗冻</w:t>
            </w:r>
          </w:p>
          <w:p>
            <w:pPr>
              <w:spacing w:line="380" w:lineRule="exact"/>
              <w:jc w:val="center"/>
            </w:pPr>
            <w:r>
              <w:rPr>
                <w:rFonts w:hint="eastAsia" w:ascii="宋体" w:hAnsi="宋体" w:eastAsia="宋体"/>
                <w:color w:val="000000"/>
                <w:sz w:val="20"/>
              </w:rPr>
              <w:t>性试验、混凝</w:t>
            </w:r>
          </w:p>
          <w:p>
            <w:pPr>
              <w:spacing w:line="380" w:lineRule="exact"/>
              <w:jc w:val="center"/>
            </w:pPr>
            <w:r>
              <w:rPr>
                <w:rFonts w:hint="eastAsia" w:ascii="宋体" w:hAnsi="宋体" w:eastAsia="宋体"/>
                <w:color w:val="000000"/>
                <w:sz w:val="20"/>
              </w:rPr>
              <w:t>土中钢筋锈</w:t>
            </w:r>
          </w:p>
          <w:p>
            <w:pPr>
              <w:spacing w:line="380" w:lineRule="exact"/>
              <w:jc w:val="center"/>
            </w:pPr>
            <w:r>
              <w:rPr>
                <w:rFonts w:hint="eastAsia" w:ascii="宋体" w:hAnsi="宋体" w:eastAsia="宋体"/>
                <w:color w:val="000000"/>
                <w:sz w:val="20"/>
              </w:rPr>
              <w:t>蚀、抗压疲劳、</w:t>
            </w:r>
          </w:p>
          <w:p>
            <w:pPr>
              <w:spacing w:line="380" w:lineRule="exact"/>
              <w:jc w:val="center"/>
            </w:pPr>
            <w:r>
              <w:rPr>
                <w:rFonts w:hint="eastAsia" w:ascii="宋体" w:hAnsi="宋体" w:eastAsia="宋体"/>
                <w:color w:val="000000"/>
                <w:sz w:val="20"/>
              </w:rPr>
              <w:t>静弹性模量、</w:t>
            </w:r>
          </w:p>
          <w:p>
            <w:pPr>
              <w:spacing w:line="380" w:lineRule="exact"/>
              <w:jc w:val="center"/>
            </w:pPr>
            <w:r>
              <w:rPr>
                <w:rFonts w:hint="eastAsia" w:ascii="宋体" w:hAnsi="宋体" w:eastAsia="宋体"/>
                <w:color w:val="000000"/>
                <w:sz w:val="20"/>
              </w:rPr>
              <w:t>动弹性模量、</w:t>
            </w:r>
          </w:p>
          <w:p>
            <w:pPr>
              <w:spacing w:line="380" w:lineRule="exact"/>
              <w:jc w:val="center"/>
            </w:pPr>
            <w:r>
              <w:rPr>
                <w:rFonts w:hint="eastAsia" w:ascii="宋体" w:hAnsi="宋体" w:eastAsia="宋体"/>
                <w:color w:val="000000"/>
                <w:sz w:val="20"/>
              </w:rPr>
              <w:t>握裹力。</w:t>
            </w:r>
          </w:p>
        </w:tc>
        <w:tc>
          <w:tcPr>
            <w:tcW w:w="820" w:type="dxa"/>
            <w:vMerge w:val="restart"/>
            <w:vAlign w:val="top"/>
          </w:tcPr>
          <w:p>
            <w:pPr>
              <w:spacing w:before="1066" w:line="360" w:lineRule="exact"/>
              <w:jc w:val="center"/>
            </w:pPr>
            <w:r>
              <w:rPr>
                <w:rFonts w:hint="eastAsia" w:ascii="宋体" w:hAnsi="宋体" w:eastAsia="宋体"/>
                <w:color w:val="000000"/>
                <w:sz w:val="20"/>
              </w:rPr>
              <w:t>年号、</w:t>
            </w:r>
          </w:p>
          <w:p>
            <w:pPr>
              <w:spacing w:line="36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0" w:hRule="atLeast"/>
        </w:trPr>
        <w:tc>
          <w:tcPr>
            <w:tcW w:w="820" w:type="dxa"/>
            <w:vAlign w:val="center"/>
          </w:tcPr>
          <w:p>
            <w:pPr>
              <w:spacing w:line="309" w:lineRule="exact"/>
              <w:jc w:val="center"/>
            </w:pPr>
            <w:r>
              <w:rPr>
                <w:rFonts w:hint="eastAsia" w:ascii="宋体" w:hAnsi="宋体" w:eastAsia="宋体"/>
                <w:color w:val="000000"/>
                <w:sz w:val="20"/>
              </w:rPr>
              <w:t>6.2.3</w:t>
            </w:r>
          </w:p>
        </w:tc>
        <w:tc>
          <w:tcPr>
            <w:tcW w:w="1820" w:type="dxa"/>
            <w:vAlign w:val="center"/>
          </w:tcPr>
          <w:p>
            <w:pPr>
              <w:spacing w:line="300" w:lineRule="exact"/>
              <w:jc w:val="center"/>
            </w:pPr>
            <w:r>
              <w:rPr>
                <w:rFonts w:hint="eastAsia" w:ascii="宋体" w:hAnsi="宋体" w:eastAsia="宋体"/>
                <w:color w:val="000000"/>
                <w:sz w:val="20"/>
              </w:rPr>
              <w:t>抗折强度</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309" w:lineRule="exact"/>
              <w:jc w:val="center"/>
            </w:pPr>
            <w:r>
              <w:rPr>
                <w:rFonts w:hint="eastAsia" w:ascii="宋体" w:hAnsi="宋体" w:eastAsia="宋体"/>
                <w:color w:val="000000"/>
                <w:sz w:val="20"/>
              </w:rPr>
              <w:t>7.1</w:t>
            </w:r>
          </w:p>
        </w:tc>
        <w:tc>
          <w:tcPr>
            <w:tcW w:w="1820" w:type="dxa"/>
            <w:vAlign w:val="center"/>
          </w:tcPr>
          <w:p>
            <w:pPr>
              <w:spacing w:line="300" w:lineRule="exact"/>
              <w:jc w:val="center"/>
            </w:pPr>
            <w:r>
              <w:rPr>
                <w:rFonts w:hint="eastAsia" w:ascii="宋体" w:hAnsi="宋体" w:eastAsia="宋体"/>
                <w:color w:val="000000"/>
                <w:sz w:val="20"/>
              </w:rPr>
              <w:t>最大干密度</w:t>
            </w:r>
          </w:p>
        </w:tc>
        <w:tc>
          <w:tcPr>
            <w:tcW w:w="2500" w:type="dxa"/>
            <w:vMerge w:val="restart"/>
            <w:vAlign w:val="top"/>
          </w:tcPr>
          <w:p>
            <w:pPr>
              <w:spacing w:before="1258" w:line="380" w:lineRule="exact"/>
              <w:jc w:val="center"/>
            </w:pPr>
            <w:r>
              <w:rPr>
                <w:rFonts w:hint="eastAsia" w:ascii="宋体" w:hAnsi="宋体" w:eastAsia="宋体"/>
                <w:color w:val="000000"/>
                <w:sz w:val="16"/>
              </w:rPr>
              <w:t>《土工试验方法标准》</w:t>
            </w:r>
          </w:p>
          <w:p>
            <w:pPr>
              <w:spacing w:line="380" w:lineRule="exact"/>
              <w:jc w:val="center"/>
            </w:pPr>
            <w:r>
              <w:rPr>
                <w:rFonts w:hint="eastAsia" w:ascii="宋体" w:hAnsi="宋体" w:eastAsia="宋体"/>
                <w:color w:val="000000"/>
                <w:sz w:val="20"/>
              </w:rPr>
              <w:t>GB/T50123-1999</w:t>
            </w:r>
          </w:p>
        </w:tc>
        <w:tc>
          <w:tcPr>
            <w:tcW w:w="2400" w:type="dxa"/>
            <w:vMerge w:val="restart"/>
            <w:vAlign w:val="top"/>
          </w:tcPr>
          <w:p>
            <w:pPr>
              <w:spacing w:before="1287" w:line="360" w:lineRule="exact"/>
              <w:jc w:val="center"/>
            </w:pPr>
            <w:r>
              <w:rPr>
                <w:rFonts w:hint="eastAsia" w:ascii="宋体" w:hAnsi="宋体" w:eastAsia="宋体"/>
                <w:color w:val="000000"/>
                <w:sz w:val="16"/>
              </w:rPr>
              <w:t>《土工试验方法标准》</w:t>
            </w:r>
          </w:p>
          <w:p>
            <w:pPr>
              <w:spacing w:line="360" w:lineRule="exact"/>
              <w:jc w:val="center"/>
            </w:pPr>
            <w:r>
              <w:rPr>
                <w:rFonts w:hint="eastAsia" w:ascii="宋体" w:hAnsi="宋体" w:eastAsia="宋体"/>
                <w:color w:val="000000"/>
                <w:sz w:val="20"/>
              </w:rPr>
              <w:t>GB/T50123-2019</w:t>
            </w:r>
          </w:p>
        </w:tc>
        <w:tc>
          <w:tcPr>
            <w:tcW w:w="1280" w:type="dxa"/>
            <w:vMerge w:val="restart"/>
            <w:vAlign w:val="center"/>
          </w:tcPr>
          <w:p>
            <w:pPr>
              <w:spacing w:line="345" w:lineRule="exact"/>
              <w:jc w:val="center"/>
            </w:pPr>
            <w:r>
              <w:rPr>
                <w:rFonts w:hint="eastAsia" w:ascii="宋体" w:hAnsi="宋体" w:eastAsia="宋体"/>
                <w:color w:val="000000"/>
                <w:sz w:val="20"/>
              </w:rPr>
              <w:t>不能检：抗</w:t>
            </w:r>
          </w:p>
          <w:p>
            <w:pPr>
              <w:spacing w:line="345" w:lineRule="exact"/>
              <w:jc w:val="center"/>
            </w:pPr>
            <w:r>
              <w:rPr>
                <w:rFonts w:hint="eastAsia" w:ascii="宋体" w:hAnsi="宋体" w:eastAsia="宋体"/>
                <w:color w:val="000000"/>
                <w:sz w:val="20"/>
              </w:rPr>
              <w:t>冻性试验、</w:t>
            </w:r>
          </w:p>
          <w:p>
            <w:pPr>
              <w:spacing w:line="345" w:lineRule="exact"/>
              <w:jc w:val="center"/>
            </w:pPr>
            <w:r>
              <w:rPr>
                <w:rFonts w:hint="eastAsia" w:ascii="宋体" w:hAnsi="宋体" w:eastAsia="宋体"/>
                <w:color w:val="000000"/>
                <w:sz w:val="20"/>
              </w:rPr>
              <w:t>混凝土中钢</w:t>
            </w:r>
          </w:p>
          <w:p>
            <w:pPr>
              <w:spacing w:line="380" w:lineRule="exact"/>
              <w:jc w:val="center"/>
            </w:pPr>
            <w:r>
              <w:rPr>
                <w:rFonts w:hint="eastAsia" w:ascii="宋体" w:hAnsi="宋体" w:eastAsia="宋体"/>
                <w:color w:val="000000"/>
                <w:sz w:val="20"/>
              </w:rPr>
              <w:t>筋锈蚀、抗</w:t>
            </w:r>
          </w:p>
          <w:p>
            <w:pPr>
              <w:spacing w:line="345" w:lineRule="exact"/>
              <w:jc w:val="center"/>
            </w:pPr>
            <w:r>
              <w:rPr>
                <w:rFonts w:hint="eastAsia" w:ascii="宋体" w:hAnsi="宋体" w:eastAsia="宋体"/>
                <w:color w:val="000000"/>
                <w:sz w:val="20"/>
              </w:rPr>
              <w:t>压疲劳、静</w:t>
            </w:r>
          </w:p>
          <w:p>
            <w:pPr>
              <w:spacing w:line="345" w:lineRule="exact"/>
              <w:jc w:val="center"/>
            </w:pPr>
            <w:r>
              <w:rPr>
                <w:rFonts w:hint="eastAsia" w:ascii="宋体" w:hAnsi="宋体" w:eastAsia="宋体"/>
                <w:color w:val="000000"/>
                <w:sz w:val="20"/>
              </w:rPr>
              <w:t>弹性模量、</w:t>
            </w:r>
          </w:p>
          <w:p>
            <w:pPr>
              <w:spacing w:line="345" w:lineRule="exact"/>
              <w:jc w:val="center"/>
            </w:pPr>
            <w:r>
              <w:rPr>
                <w:rFonts w:hint="eastAsia" w:ascii="宋体" w:hAnsi="宋体" w:eastAsia="宋体"/>
                <w:color w:val="000000"/>
                <w:sz w:val="20"/>
              </w:rPr>
              <w:t>动弹性模</w:t>
            </w:r>
          </w:p>
          <w:p>
            <w:pPr>
              <w:spacing w:line="292" w:lineRule="exact"/>
              <w:jc w:val="center"/>
            </w:pPr>
            <w:r>
              <w:rPr>
                <w:rFonts w:hint="eastAsia" w:ascii="宋体" w:hAnsi="宋体" w:eastAsia="宋体"/>
                <w:color w:val="000000"/>
                <w:sz w:val="20"/>
              </w:rPr>
              <w:t>量、握裹力。</w:t>
            </w:r>
          </w:p>
        </w:tc>
        <w:tc>
          <w:tcPr>
            <w:tcW w:w="820" w:type="dxa"/>
            <w:vMerge w:val="restart"/>
            <w:vAlign w:val="top"/>
          </w:tcPr>
          <w:p>
            <w:pPr>
              <w:spacing w:before="1321" w:line="360" w:lineRule="exact"/>
              <w:jc w:val="center"/>
            </w:pPr>
            <w:r>
              <w:rPr>
                <w:rFonts w:hint="eastAsia" w:ascii="宋体" w:hAnsi="宋体" w:eastAsia="宋体"/>
                <w:color w:val="000000"/>
                <w:sz w:val="20"/>
              </w:rPr>
              <w:t>年号、</w:t>
            </w:r>
          </w:p>
          <w:p>
            <w:pPr>
              <w:spacing w:line="36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820" w:type="dxa"/>
            <w:vAlign w:val="center"/>
          </w:tcPr>
          <w:p>
            <w:pPr>
              <w:spacing w:line="291" w:lineRule="exact"/>
              <w:jc w:val="center"/>
            </w:pPr>
            <w:r>
              <w:rPr>
                <w:rFonts w:hint="eastAsia" w:ascii="宋体" w:hAnsi="宋体" w:eastAsia="宋体"/>
                <w:color w:val="000000"/>
                <w:sz w:val="20"/>
              </w:rPr>
              <w:t>7.2</w:t>
            </w:r>
          </w:p>
        </w:tc>
        <w:tc>
          <w:tcPr>
            <w:tcW w:w="1820" w:type="dxa"/>
            <w:vAlign w:val="center"/>
          </w:tcPr>
          <w:p>
            <w:pPr>
              <w:spacing w:line="300" w:lineRule="exact"/>
              <w:jc w:val="center"/>
            </w:pPr>
            <w:r>
              <w:rPr>
                <w:rFonts w:hint="eastAsia" w:ascii="宋体" w:hAnsi="宋体" w:eastAsia="宋体"/>
                <w:color w:val="000000"/>
                <w:sz w:val="20"/>
              </w:rPr>
              <w:t>击实</w:t>
            </w:r>
          </w:p>
        </w:tc>
        <w:tc>
          <w:tcPr>
            <w:tcW w:w="2500" w:type="dxa"/>
            <w:vMerge w:val="continue"/>
          </w:tcPr>
          <w:p/>
        </w:tc>
        <w:tc>
          <w:tcPr>
            <w:tcW w:w="2400" w:type="dxa"/>
            <w:vMerge w:val="continue"/>
          </w:tcPr>
          <w:p/>
        </w:tc>
        <w:tc>
          <w:tcPr>
            <w:tcW w:w="128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20" w:hRule="atLeast"/>
        </w:trPr>
        <w:tc>
          <w:tcPr>
            <w:tcW w:w="820" w:type="dxa"/>
            <w:vAlign w:val="center"/>
          </w:tcPr>
          <w:p>
            <w:pPr>
              <w:spacing w:line="309" w:lineRule="exact"/>
              <w:jc w:val="center"/>
            </w:pPr>
            <w:r>
              <w:rPr>
                <w:rFonts w:hint="eastAsia" w:ascii="宋体" w:hAnsi="宋体" w:eastAsia="宋体"/>
                <w:color w:val="000000"/>
                <w:sz w:val="20"/>
              </w:rPr>
              <w:t>7.3</w:t>
            </w:r>
          </w:p>
        </w:tc>
        <w:tc>
          <w:tcPr>
            <w:tcW w:w="1820" w:type="dxa"/>
            <w:vAlign w:val="center"/>
          </w:tcPr>
          <w:p>
            <w:pPr>
              <w:spacing w:line="320" w:lineRule="exact"/>
              <w:jc w:val="center"/>
            </w:pPr>
            <w:r>
              <w:rPr>
                <w:rFonts w:hint="eastAsia" w:ascii="宋体" w:hAnsi="宋体" w:eastAsia="宋体"/>
                <w:color w:val="000000"/>
                <w:sz w:val="20"/>
              </w:rPr>
              <w:t>含水率</w:t>
            </w:r>
          </w:p>
        </w:tc>
        <w:tc>
          <w:tcPr>
            <w:tcW w:w="2500" w:type="dxa"/>
            <w:vMerge w:val="continue"/>
          </w:tcPr>
          <w:p/>
        </w:tc>
        <w:tc>
          <w:tcPr>
            <w:tcW w:w="2400" w:type="dxa"/>
            <w:vMerge w:val="continue"/>
          </w:tcPr>
          <w:p/>
        </w:tc>
        <w:tc>
          <w:tcPr>
            <w:tcW w:w="1280" w:type="dxa"/>
            <w:vMerge w:val="continue"/>
          </w:tcPr>
          <w:p/>
        </w:tc>
        <w:tc>
          <w:tcPr>
            <w:tcW w:w="820" w:type="dxa"/>
            <w:vMerge w:val="continue"/>
          </w:tcPr>
          <w:p/>
        </w:tc>
      </w:tr>
    </w:tbl>
    <w:p>
      <w:pPr>
        <w:spacing w:line="1" w:lineRule="exact"/>
        <w:sectPr>
          <w:type w:val="continuous"/>
          <w:pgSz w:w="10860" w:h="16840"/>
          <w:pgMar w:top="1100" w:right="540" w:bottom="1100" w:left="540" w:header="0" w:footer="110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0"/>
        <w:gridCol w:w="1860"/>
        <w:gridCol w:w="2480"/>
        <w:gridCol w:w="2460"/>
        <w:gridCol w:w="132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240" w:lineRule="exact"/>
              <w:jc w:val="center"/>
            </w:pPr>
            <w:r>
              <w:rPr>
                <w:rFonts w:hint="eastAsia" w:ascii="宋体" w:hAnsi="宋体" w:eastAsia="宋体"/>
                <w:color w:val="000000"/>
                <w:sz w:val="20"/>
              </w:rPr>
              <w:t>二</w:t>
            </w:r>
          </w:p>
        </w:tc>
        <w:tc>
          <w:tcPr>
            <w:tcW w:w="8940" w:type="dxa"/>
            <w:gridSpan w:val="5"/>
            <w:vAlign w:val="center"/>
          </w:tcPr>
          <w:p>
            <w:pPr>
              <w:spacing w:line="320" w:lineRule="exact"/>
              <w:jc w:val="center"/>
            </w:pPr>
            <w:r>
              <w:rPr>
                <w:rFonts w:hint="eastAsia" w:ascii="宋体" w:hAnsi="宋体" w:eastAsia="宋体"/>
                <w:color w:val="000000"/>
                <w:sz w:val="16"/>
              </w:rPr>
              <w:t>主体结构和地基基础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820" w:type="dxa"/>
            <w:vAlign w:val="center"/>
          </w:tcPr>
          <w:p>
            <w:pPr>
              <w:spacing w:line="309" w:lineRule="exact"/>
              <w:jc w:val="center"/>
            </w:pPr>
            <w:r>
              <w:rPr>
                <w:rFonts w:hint="eastAsia" w:ascii="宋体" w:hAnsi="宋体" w:eastAsia="宋体"/>
                <w:color w:val="000000"/>
                <w:sz w:val="20"/>
              </w:rPr>
              <w:t>8.2</w:t>
            </w:r>
          </w:p>
        </w:tc>
        <w:tc>
          <w:tcPr>
            <w:tcW w:w="1860" w:type="dxa"/>
            <w:vAlign w:val="center"/>
          </w:tcPr>
          <w:p>
            <w:pPr>
              <w:spacing w:line="320" w:lineRule="exact"/>
              <w:jc w:val="center"/>
            </w:pPr>
            <w:r>
              <w:rPr>
                <w:rFonts w:hint="eastAsia" w:ascii="宋体" w:hAnsi="宋体" w:eastAsia="宋体"/>
                <w:color w:val="000000"/>
                <w:sz w:val="20"/>
              </w:rPr>
              <w:t>钢筋位置</w:t>
            </w:r>
          </w:p>
        </w:tc>
        <w:tc>
          <w:tcPr>
            <w:tcW w:w="2480" w:type="dxa"/>
            <w:vAlign w:val="center"/>
          </w:tcPr>
          <w:p>
            <w:pPr>
              <w:spacing w:line="400" w:lineRule="exact"/>
              <w:jc w:val="center"/>
            </w:pPr>
            <w:r>
              <w:rPr>
                <w:rFonts w:hint="eastAsia" w:ascii="宋体" w:hAnsi="宋体" w:eastAsia="宋体"/>
                <w:color w:val="000000"/>
                <w:sz w:val="20"/>
              </w:rPr>
              <w:t>《混凝土中钢筋检测技术规</w:t>
            </w:r>
          </w:p>
          <w:p>
            <w:pPr>
              <w:spacing w:line="363" w:lineRule="exact"/>
              <w:jc w:val="center"/>
            </w:pPr>
            <w:r>
              <w:rPr>
                <w:rFonts w:hint="eastAsia" w:ascii="宋体" w:hAnsi="宋体" w:eastAsia="宋体"/>
                <w:color w:val="000000"/>
                <w:sz w:val="20"/>
              </w:rPr>
              <w:t>程》JGJ／T152-2008</w:t>
            </w:r>
          </w:p>
        </w:tc>
        <w:tc>
          <w:tcPr>
            <w:tcW w:w="2460" w:type="dxa"/>
            <w:vAlign w:val="center"/>
          </w:tcPr>
          <w:p>
            <w:pPr>
              <w:spacing w:line="400" w:lineRule="exact"/>
              <w:jc w:val="center"/>
            </w:pPr>
            <w:r>
              <w:rPr>
                <w:rFonts w:hint="eastAsia" w:ascii="宋体" w:hAnsi="宋体" w:eastAsia="宋体"/>
                <w:color w:val="000000"/>
                <w:sz w:val="20"/>
              </w:rPr>
              <w:t>《混凝土中钢筋检测技术规</w:t>
            </w:r>
          </w:p>
          <w:p>
            <w:pPr>
              <w:spacing w:line="400" w:lineRule="exact"/>
              <w:jc w:val="center"/>
            </w:pPr>
            <w:r>
              <w:rPr>
                <w:rFonts w:hint="eastAsia" w:ascii="宋体" w:hAnsi="宋体" w:eastAsia="宋体"/>
                <w:color w:val="000000"/>
                <w:sz w:val="20"/>
              </w:rPr>
              <w:t>程》JGJ／T152-2019</w:t>
            </w:r>
          </w:p>
        </w:tc>
        <w:tc>
          <w:tcPr>
            <w:tcW w:w="1320" w:type="dxa"/>
            <w:vAlign w:val="center"/>
          </w:tcPr>
          <w:p/>
        </w:tc>
        <w:tc>
          <w:tcPr>
            <w:tcW w:w="820" w:type="dxa"/>
            <w:vAlign w:val="top"/>
          </w:tcPr>
          <w:p>
            <w:pPr>
              <w:spacing w:before="20"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820" w:type="dxa"/>
            <w:vAlign w:val="center"/>
          </w:tcPr>
          <w:p>
            <w:pPr>
              <w:spacing w:line="300" w:lineRule="exact"/>
              <w:jc w:val="center"/>
            </w:pPr>
            <w:r>
              <w:rPr>
                <w:rFonts w:hint="eastAsia" w:ascii="宋体" w:hAnsi="宋体" w:eastAsia="宋体"/>
                <w:color w:val="000000"/>
                <w:sz w:val="20"/>
              </w:rPr>
              <w:t>10.1</w:t>
            </w:r>
          </w:p>
        </w:tc>
        <w:tc>
          <w:tcPr>
            <w:tcW w:w="1860" w:type="dxa"/>
            <w:vAlign w:val="top"/>
          </w:tcPr>
          <w:p>
            <w:pPr>
              <w:spacing w:before="39" w:line="380" w:lineRule="exact"/>
              <w:jc w:val="center"/>
            </w:pPr>
            <w:r>
              <w:rPr>
                <w:rFonts w:hint="eastAsia" w:ascii="宋体" w:hAnsi="宋体" w:eastAsia="宋体"/>
                <w:color w:val="000000"/>
                <w:sz w:val="20"/>
              </w:rPr>
              <w:t>承载力（平板载荷试</w:t>
            </w:r>
          </w:p>
          <w:p>
            <w:pPr>
              <w:spacing w:line="380" w:lineRule="exact"/>
              <w:jc w:val="center"/>
            </w:pPr>
            <w:r>
              <w:rPr>
                <w:rFonts w:hint="eastAsia" w:ascii="宋体" w:hAnsi="宋体" w:eastAsia="宋体"/>
                <w:color w:val="000000"/>
                <w:sz w:val="20"/>
              </w:rPr>
              <w:t>验）</w:t>
            </w:r>
          </w:p>
        </w:tc>
        <w:tc>
          <w:tcPr>
            <w:tcW w:w="2480" w:type="dxa"/>
            <w:vAlign w:val="center"/>
          </w:tcPr>
          <w:p>
            <w:pPr>
              <w:spacing w:line="400" w:lineRule="exact"/>
              <w:jc w:val="center"/>
            </w:pPr>
            <w:r>
              <w:rPr>
                <w:rFonts w:hint="eastAsia" w:ascii="宋体" w:hAnsi="宋体" w:eastAsia="宋体"/>
                <w:color w:val="000000"/>
                <w:sz w:val="16"/>
              </w:rPr>
              <w:t>《建筑地基基础工程质量验收</w:t>
            </w:r>
          </w:p>
          <w:p>
            <w:pPr>
              <w:spacing w:line="400" w:lineRule="exact"/>
              <w:jc w:val="center"/>
            </w:pPr>
            <w:r>
              <w:rPr>
                <w:rFonts w:hint="eastAsia" w:ascii="宋体" w:hAnsi="宋体" w:eastAsia="宋体"/>
                <w:color w:val="000000"/>
                <w:sz w:val="20"/>
              </w:rPr>
              <w:t>规范》GB50202-2002</w:t>
            </w:r>
          </w:p>
        </w:tc>
        <w:tc>
          <w:tcPr>
            <w:tcW w:w="2460" w:type="dxa"/>
            <w:vAlign w:val="center"/>
          </w:tcPr>
          <w:p>
            <w:pPr>
              <w:spacing w:line="380" w:lineRule="exact"/>
              <w:jc w:val="center"/>
            </w:pPr>
            <w:r>
              <w:rPr>
                <w:rFonts w:hint="eastAsia" w:ascii="宋体" w:hAnsi="宋体" w:eastAsia="宋体"/>
                <w:color w:val="000000"/>
                <w:sz w:val="16"/>
              </w:rPr>
              <w:t>《建筑地基基础工程质量验收</w:t>
            </w:r>
          </w:p>
          <w:p>
            <w:pPr>
              <w:spacing w:line="380" w:lineRule="exact"/>
              <w:jc w:val="center"/>
            </w:pPr>
            <w:r>
              <w:rPr>
                <w:rFonts w:hint="eastAsia" w:ascii="宋体" w:hAnsi="宋体" w:eastAsia="宋体"/>
                <w:color w:val="000000"/>
                <w:sz w:val="20"/>
              </w:rPr>
              <w:t>规范》GB50202-2018</w:t>
            </w:r>
          </w:p>
        </w:tc>
        <w:tc>
          <w:tcPr>
            <w:tcW w:w="1320" w:type="dxa"/>
            <w:vAlign w:val="center"/>
          </w:tcPr>
          <w:p/>
        </w:tc>
        <w:tc>
          <w:tcPr>
            <w:tcW w:w="820" w:type="dxa"/>
            <w:vAlign w:val="top"/>
          </w:tcPr>
          <w:p>
            <w:pPr>
              <w:spacing w:before="23"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220" w:lineRule="exact"/>
              <w:jc w:val="center"/>
            </w:pPr>
            <w:r>
              <w:rPr>
                <w:rFonts w:hint="eastAsia" w:ascii="宋体" w:hAnsi="宋体" w:eastAsia="宋体"/>
                <w:color w:val="000000"/>
                <w:sz w:val="14"/>
              </w:rPr>
              <w:t>一</w:t>
            </w:r>
          </w:p>
        </w:tc>
        <w:tc>
          <w:tcPr>
            <w:tcW w:w="8940" w:type="dxa"/>
            <w:gridSpan w:val="5"/>
            <w:vAlign w:val="center"/>
          </w:tcPr>
          <w:p>
            <w:pPr>
              <w:spacing w:line="320" w:lineRule="exact"/>
              <w:jc w:val="center"/>
            </w:pPr>
            <w:r>
              <w:rPr>
                <w:rFonts w:hint="eastAsia" w:ascii="宋体" w:hAnsi="宋体" w:eastAsia="宋体"/>
                <w:color w:val="000000"/>
                <w:sz w:val="20"/>
              </w:rPr>
              <w:t>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00" w:lineRule="exact"/>
              <w:jc w:val="center"/>
            </w:pPr>
            <w:r>
              <w:rPr>
                <w:rFonts w:hint="eastAsia" w:ascii="宋体" w:hAnsi="宋体" w:eastAsia="宋体"/>
                <w:color w:val="000000"/>
                <w:sz w:val="20"/>
              </w:rPr>
              <w:t>1.1</w:t>
            </w:r>
          </w:p>
        </w:tc>
        <w:tc>
          <w:tcPr>
            <w:tcW w:w="1860" w:type="dxa"/>
            <w:vAlign w:val="center"/>
          </w:tcPr>
          <w:p>
            <w:pPr>
              <w:spacing w:line="291" w:lineRule="exact"/>
              <w:jc w:val="center"/>
            </w:pPr>
            <w:r>
              <w:rPr>
                <w:rFonts w:hint="eastAsia" w:ascii="宋体" w:hAnsi="宋体" w:eastAsia="宋体"/>
                <w:color w:val="000000"/>
                <w:sz w:val="20"/>
              </w:rPr>
              <w:t>室内空气</w:t>
            </w:r>
          </w:p>
        </w:tc>
        <w:tc>
          <w:tcPr>
            <w:tcW w:w="2480" w:type="dxa"/>
            <w:vMerge w:val="restart"/>
            <w:vAlign w:val="top"/>
          </w:tcPr>
          <w:p>
            <w:pPr>
              <w:spacing w:before="266" w:line="380" w:lineRule="exact"/>
              <w:jc w:val="center"/>
            </w:pPr>
            <w:r>
              <w:rPr>
                <w:rFonts w:hint="eastAsia" w:ascii="宋体" w:hAnsi="宋体" w:eastAsia="宋体"/>
                <w:color w:val="000000"/>
                <w:sz w:val="16"/>
              </w:rPr>
              <w:t>《民用建筑工程室内环境污染</w:t>
            </w:r>
          </w:p>
          <w:p>
            <w:pPr>
              <w:spacing w:line="380" w:lineRule="exact"/>
              <w:jc w:val="center"/>
            </w:pPr>
            <w:r>
              <w:rPr>
                <w:rFonts w:hint="eastAsia" w:ascii="宋体" w:hAnsi="宋体" w:eastAsia="宋体"/>
                <w:color w:val="000000"/>
                <w:sz w:val="20"/>
              </w:rPr>
              <w:t>控制规范》GB 50325-2010（2013</w:t>
            </w:r>
          </w:p>
          <w:p>
            <w:pPr>
              <w:spacing w:line="380" w:lineRule="exact"/>
              <w:jc w:val="center"/>
            </w:pPr>
            <w:r>
              <w:rPr>
                <w:rFonts w:hint="eastAsia" w:ascii="宋体" w:hAnsi="宋体" w:eastAsia="宋体"/>
                <w:color w:val="000000"/>
                <w:sz w:val="20"/>
              </w:rPr>
              <w:t>版）</w:t>
            </w:r>
          </w:p>
        </w:tc>
        <w:tc>
          <w:tcPr>
            <w:tcW w:w="2460" w:type="dxa"/>
            <w:vMerge w:val="restart"/>
            <w:vAlign w:val="top"/>
          </w:tcPr>
          <w:p>
            <w:pPr>
              <w:spacing w:before="442" w:line="380" w:lineRule="exact"/>
              <w:ind w:left="160" w:firstLine="0"/>
              <w:jc w:val="right"/>
            </w:pPr>
            <w:r>
              <w:rPr>
                <w:rFonts w:hint="eastAsia" w:ascii="宋体" w:hAnsi="宋体" w:eastAsia="宋体"/>
                <w:color w:val="000000"/>
                <w:sz w:val="16"/>
              </w:rPr>
              <w:t>《民用建筑工程室内环境污染</w:t>
            </w:r>
          </w:p>
          <w:p>
            <w:pPr>
              <w:spacing w:line="380" w:lineRule="exact"/>
              <w:jc w:val="center"/>
            </w:pPr>
            <w:r>
              <w:rPr>
                <w:rFonts w:hint="eastAsia" w:ascii="宋体" w:hAnsi="宋体" w:eastAsia="宋体"/>
                <w:color w:val="000000"/>
                <w:sz w:val="20"/>
              </w:rPr>
              <w:t>控制规范》GB 50325-2020</w:t>
            </w:r>
          </w:p>
        </w:tc>
        <w:tc>
          <w:tcPr>
            <w:tcW w:w="1320" w:type="dxa"/>
            <w:vMerge w:val="restart"/>
            <w:vAlign w:val="center"/>
          </w:tcPr>
          <w:p/>
        </w:tc>
        <w:tc>
          <w:tcPr>
            <w:tcW w:w="820" w:type="dxa"/>
            <w:vMerge w:val="restart"/>
            <w:vAlign w:val="top"/>
          </w:tcPr>
          <w:p>
            <w:pPr>
              <w:spacing w:before="440" w:line="345"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20" w:type="dxa"/>
            <w:vAlign w:val="center"/>
          </w:tcPr>
          <w:p>
            <w:pPr>
              <w:spacing w:line="300" w:lineRule="exact"/>
              <w:jc w:val="center"/>
            </w:pPr>
            <w:r>
              <w:rPr>
                <w:rFonts w:hint="eastAsia" w:ascii="宋体" w:hAnsi="宋体" w:eastAsia="宋体"/>
                <w:color w:val="000000"/>
                <w:sz w:val="20"/>
              </w:rPr>
              <w:t>1.1.1</w:t>
            </w:r>
          </w:p>
        </w:tc>
        <w:tc>
          <w:tcPr>
            <w:tcW w:w="1860" w:type="dxa"/>
            <w:vAlign w:val="center"/>
          </w:tcPr>
          <w:p>
            <w:pPr>
              <w:spacing w:line="246" w:lineRule="exact"/>
              <w:jc w:val="center"/>
            </w:pPr>
            <w:r>
              <w:rPr>
                <w:rFonts w:hint="eastAsia" w:ascii="宋体" w:hAnsi="宋体" w:eastAsia="宋体"/>
                <w:color w:val="000000"/>
                <w:sz w:val="20"/>
              </w:rPr>
              <w:t>氡</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820" w:type="dxa"/>
            <w:vAlign w:val="center"/>
          </w:tcPr>
          <w:p>
            <w:pPr>
              <w:spacing w:line="300" w:lineRule="exact"/>
              <w:jc w:val="center"/>
            </w:pPr>
            <w:r>
              <w:rPr>
                <w:rFonts w:hint="eastAsia" w:ascii="宋体" w:hAnsi="宋体" w:eastAsia="宋体"/>
                <w:color w:val="000000"/>
                <w:sz w:val="20"/>
              </w:rPr>
              <w:t>1.1.4</w:t>
            </w:r>
          </w:p>
        </w:tc>
        <w:tc>
          <w:tcPr>
            <w:tcW w:w="1860" w:type="dxa"/>
            <w:vAlign w:val="center"/>
          </w:tcPr>
          <w:p>
            <w:pPr>
              <w:spacing w:line="228" w:lineRule="exact"/>
              <w:jc w:val="center"/>
            </w:pPr>
            <w:r>
              <w:rPr>
                <w:rFonts w:hint="eastAsia" w:ascii="宋体" w:hAnsi="宋体" w:eastAsia="宋体"/>
                <w:color w:val="000000"/>
                <w:sz w:val="20"/>
              </w:rPr>
              <w:t>苯</w:t>
            </w:r>
          </w:p>
        </w:tc>
        <w:tc>
          <w:tcPr>
            <w:tcW w:w="2480" w:type="dxa"/>
            <w:vAlign w:val="center"/>
          </w:tcPr>
          <w:p>
            <w:pPr>
              <w:spacing w:line="380" w:lineRule="exact"/>
              <w:jc w:val="center"/>
            </w:pPr>
            <w:r>
              <w:rPr>
                <w:rFonts w:hint="eastAsia" w:ascii="宋体" w:hAnsi="宋体" w:eastAsia="宋体"/>
                <w:color w:val="000000"/>
                <w:sz w:val="16"/>
              </w:rPr>
              <w:t>《民用建筑工程室内环境污染</w:t>
            </w:r>
          </w:p>
          <w:p>
            <w:pPr>
              <w:spacing w:line="380" w:lineRule="exact"/>
              <w:jc w:val="center"/>
            </w:pPr>
            <w:r>
              <w:rPr>
                <w:rFonts w:hint="eastAsia" w:ascii="宋体" w:hAnsi="宋体" w:eastAsia="宋体"/>
                <w:color w:val="000000"/>
                <w:sz w:val="20"/>
              </w:rPr>
              <w:t>控制规范》GB 50325-2010（2013</w:t>
            </w:r>
          </w:p>
          <w:p>
            <w:pPr>
              <w:spacing w:line="380" w:lineRule="exact"/>
              <w:jc w:val="center"/>
            </w:pPr>
            <w:r>
              <w:rPr>
                <w:rFonts w:hint="eastAsia" w:ascii="宋体" w:hAnsi="宋体" w:eastAsia="宋体"/>
                <w:color w:val="000000"/>
                <w:sz w:val="20"/>
              </w:rPr>
              <w:t>版）</w:t>
            </w:r>
          </w:p>
        </w:tc>
        <w:tc>
          <w:tcPr>
            <w:tcW w:w="2460" w:type="dxa"/>
            <w:vAlign w:val="top"/>
          </w:tcPr>
          <w:p>
            <w:pPr>
              <w:spacing w:before="264" w:line="380" w:lineRule="exact"/>
              <w:jc w:val="center"/>
            </w:pPr>
            <w:r>
              <w:rPr>
                <w:rFonts w:hint="eastAsia" w:ascii="宋体" w:hAnsi="宋体" w:eastAsia="宋体"/>
                <w:color w:val="000000"/>
                <w:sz w:val="16"/>
              </w:rPr>
              <w:t>《民用建筑工程室内环境污染</w:t>
            </w:r>
          </w:p>
          <w:p>
            <w:pPr>
              <w:spacing w:line="380" w:lineRule="exact"/>
              <w:jc w:val="center"/>
            </w:pPr>
            <w:r>
              <w:rPr>
                <w:rFonts w:hint="eastAsia" w:ascii="宋体" w:hAnsi="宋体" w:eastAsia="宋体"/>
                <w:color w:val="000000"/>
                <w:sz w:val="20"/>
              </w:rPr>
              <w:t>控制规范》GB 50325-2020</w:t>
            </w:r>
          </w:p>
        </w:tc>
        <w:tc>
          <w:tcPr>
            <w:tcW w:w="1320" w:type="dxa"/>
            <w:vAlign w:val="top"/>
          </w:tcPr>
          <w:p>
            <w:pPr>
              <w:spacing w:before="266" w:line="380" w:lineRule="exact"/>
              <w:jc w:val="center"/>
            </w:pPr>
            <w:r>
              <w:rPr>
                <w:rFonts w:hint="eastAsia" w:ascii="宋体" w:hAnsi="宋体" w:eastAsia="宋体"/>
                <w:color w:val="000000"/>
                <w:sz w:val="20"/>
              </w:rPr>
              <w:t>附录F气相色</w:t>
            </w:r>
          </w:p>
          <w:p>
            <w:pPr>
              <w:spacing w:line="380" w:lineRule="exact"/>
              <w:jc w:val="center"/>
            </w:pPr>
            <w:r>
              <w:rPr>
                <w:rFonts w:hint="eastAsia" w:ascii="宋体" w:hAnsi="宋体" w:eastAsia="宋体"/>
                <w:color w:val="000000"/>
                <w:sz w:val="20"/>
              </w:rPr>
              <w:t>谱法</w:t>
            </w:r>
          </w:p>
        </w:tc>
        <w:tc>
          <w:tcPr>
            <w:tcW w:w="820" w:type="dxa"/>
            <w:vAlign w:val="top"/>
          </w:tcPr>
          <w:p>
            <w:pPr>
              <w:spacing w:before="246" w:line="400" w:lineRule="exact"/>
              <w:jc w:val="center"/>
            </w:pPr>
            <w:r>
              <w:rPr>
                <w:rFonts w:hint="eastAsia" w:ascii="宋体" w:hAnsi="宋体" w:eastAsia="宋体"/>
                <w:color w:val="000000"/>
                <w:sz w:val="20"/>
              </w:rPr>
              <w:t>年号、</w:t>
            </w:r>
          </w:p>
          <w:p>
            <w:pPr>
              <w:spacing w:line="40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820" w:type="dxa"/>
            <w:vAlign w:val="center"/>
          </w:tcPr>
          <w:p>
            <w:pPr>
              <w:spacing w:line="291" w:lineRule="exact"/>
              <w:jc w:val="center"/>
            </w:pPr>
            <w:r>
              <w:rPr>
                <w:rFonts w:hint="eastAsia" w:ascii="宋体" w:hAnsi="宋体" w:eastAsia="宋体"/>
                <w:color w:val="000000"/>
                <w:sz w:val="20"/>
              </w:rPr>
              <w:t>1.1.5</w:t>
            </w:r>
          </w:p>
        </w:tc>
        <w:tc>
          <w:tcPr>
            <w:tcW w:w="1860" w:type="dxa"/>
            <w:vAlign w:val="center"/>
          </w:tcPr>
          <w:p>
            <w:pPr>
              <w:spacing w:line="340" w:lineRule="exact"/>
              <w:jc w:val="center"/>
            </w:pPr>
            <w:r>
              <w:rPr>
                <w:rFonts w:hint="eastAsia" w:ascii="宋体" w:hAnsi="宋体" w:eastAsia="宋体"/>
                <w:color w:val="000000"/>
                <w:sz w:val="16"/>
              </w:rPr>
              <w:t>总挥发性有机化合物</w:t>
            </w:r>
          </w:p>
        </w:tc>
        <w:tc>
          <w:tcPr>
            <w:tcW w:w="2480" w:type="dxa"/>
            <w:vAlign w:val="center"/>
          </w:tcPr>
          <w:p>
            <w:pPr>
              <w:spacing w:line="360" w:lineRule="exact"/>
              <w:jc w:val="center"/>
            </w:pPr>
            <w:r>
              <w:rPr>
                <w:rFonts w:hint="eastAsia" w:ascii="宋体" w:hAnsi="宋体" w:eastAsia="宋体"/>
                <w:color w:val="000000"/>
                <w:sz w:val="16"/>
              </w:rPr>
              <w:t>《民用建筑工程室内环境污染</w:t>
            </w:r>
          </w:p>
          <w:p>
            <w:pPr>
              <w:spacing w:line="360" w:lineRule="exact"/>
              <w:jc w:val="center"/>
            </w:pPr>
            <w:r>
              <w:rPr>
                <w:rFonts w:hint="eastAsia" w:ascii="宋体" w:hAnsi="宋体" w:eastAsia="宋体"/>
                <w:color w:val="000000"/>
                <w:sz w:val="20"/>
              </w:rPr>
              <w:t>控制规范》GB 50325-2010（2013</w:t>
            </w:r>
          </w:p>
          <w:p>
            <w:pPr>
              <w:spacing w:line="360" w:lineRule="exact"/>
              <w:jc w:val="center"/>
            </w:pPr>
            <w:r>
              <w:rPr>
                <w:rFonts w:hint="eastAsia" w:ascii="宋体" w:hAnsi="宋体" w:eastAsia="宋体"/>
                <w:color w:val="000000"/>
                <w:sz w:val="20"/>
              </w:rPr>
              <w:t>版）</w:t>
            </w:r>
          </w:p>
        </w:tc>
        <w:tc>
          <w:tcPr>
            <w:tcW w:w="2460" w:type="dxa"/>
            <w:vAlign w:val="top"/>
          </w:tcPr>
          <w:p>
            <w:pPr>
              <w:spacing w:before="258" w:line="380" w:lineRule="exact"/>
              <w:ind w:left="160" w:firstLine="0"/>
              <w:jc w:val="right"/>
            </w:pPr>
            <w:r>
              <w:rPr>
                <w:rFonts w:hint="eastAsia" w:ascii="宋体" w:hAnsi="宋体" w:eastAsia="宋体"/>
                <w:color w:val="000000"/>
                <w:sz w:val="16"/>
              </w:rPr>
              <w:t>《民用建筑工程室内环境污染</w:t>
            </w:r>
          </w:p>
          <w:p>
            <w:pPr>
              <w:spacing w:line="380" w:lineRule="exact"/>
              <w:jc w:val="center"/>
            </w:pPr>
            <w:r>
              <w:rPr>
                <w:rFonts w:hint="eastAsia" w:ascii="宋体" w:hAnsi="宋体" w:eastAsia="宋体"/>
                <w:color w:val="000000"/>
                <w:sz w:val="20"/>
              </w:rPr>
              <w:t>控制规范》GB 50325-2020</w:t>
            </w:r>
          </w:p>
        </w:tc>
        <w:tc>
          <w:tcPr>
            <w:tcW w:w="1320" w:type="dxa"/>
            <w:vAlign w:val="top"/>
          </w:tcPr>
          <w:p>
            <w:pPr>
              <w:spacing w:before="256" w:line="380" w:lineRule="exact"/>
              <w:jc w:val="center"/>
            </w:pPr>
            <w:r>
              <w:rPr>
                <w:rFonts w:hint="eastAsia" w:ascii="宋体" w:hAnsi="宋体" w:eastAsia="宋体"/>
                <w:color w:val="000000"/>
                <w:sz w:val="20"/>
              </w:rPr>
              <w:t>附录G气相色</w:t>
            </w:r>
          </w:p>
          <w:p>
            <w:pPr>
              <w:spacing w:line="380" w:lineRule="exact"/>
              <w:jc w:val="center"/>
            </w:pPr>
            <w:r>
              <w:rPr>
                <w:rFonts w:hint="eastAsia" w:ascii="宋体" w:hAnsi="宋体" w:eastAsia="宋体"/>
                <w:color w:val="000000"/>
                <w:sz w:val="20"/>
              </w:rPr>
              <w:t>谱法</w:t>
            </w:r>
          </w:p>
        </w:tc>
        <w:tc>
          <w:tcPr>
            <w:tcW w:w="820" w:type="dxa"/>
            <w:vAlign w:val="top"/>
          </w:tcPr>
          <w:p>
            <w:pPr>
              <w:spacing w:before="250"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200" w:lineRule="exact"/>
              <w:jc w:val="center"/>
            </w:pPr>
            <w:r>
              <w:rPr>
                <w:rFonts w:hint="eastAsia" w:ascii="宋体" w:hAnsi="宋体" w:eastAsia="宋体"/>
                <w:color w:val="000000"/>
                <w:sz w:val="14"/>
              </w:rPr>
              <w:t>一</w:t>
            </w:r>
          </w:p>
        </w:tc>
        <w:tc>
          <w:tcPr>
            <w:tcW w:w="8940" w:type="dxa"/>
            <w:gridSpan w:val="5"/>
            <w:vAlign w:val="center"/>
          </w:tcPr>
          <w:p>
            <w:pPr>
              <w:spacing w:line="320" w:lineRule="exact"/>
              <w:jc w:val="center"/>
            </w:pPr>
            <w:r>
              <w:rPr>
                <w:rFonts w:hint="eastAsia" w:ascii="宋体" w:hAnsi="宋体" w:eastAsia="宋体"/>
                <w:color w:val="000000"/>
                <w:sz w:val="20"/>
              </w:rPr>
              <w:t>建筑材料（扩项）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820" w:type="dxa"/>
            <w:vAlign w:val="center"/>
          </w:tcPr>
          <w:p>
            <w:pPr>
              <w:spacing w:line="320" w:lineRule="exact"/>
              <w:jc w:val="center"/>
            </w:pPr>
            <w:r>
              <w:rPr>
                <w:rFonts w:hint="eastAsia" w:ascii="宋体" w:hAnsi="宋体" w:eastAsia="宋体"/>
                <w:color w:val="000000"/>
                <w:sz w:val="20"/>
              </w:rPr>
              <w:t>1.1</w:t>
            </w:r>
          </w:p>
        </w:tc>
        <w:tc>
          <w:tcPr>
            <w:tcW w:w="1860" w:type="dxa"/>
            <w:vAlign w:val="center"/>
          </w:tcPr>
          <w:p>
            <w:pPr>
              <w:spacing w:line="300" w:lineRule="exact"/>
              <w:jc w:val="center"/>
            </w:pPr>
            <w:r>
              <w:rPr>
                <w:rFonts w:hint="eastAsia" w:ascii="宋体" w:hAnsi="宋体" w:eastAsia="宋体"/>
                <w:color w:val="000000"/>
                <w:sz w:val="20"/>
              </w:rPr>
              <w:t>烧结普通砖</w:t>
            </w:r>
          </w:p>
        </w:tc>
        <w:tc>
          <w:tcPr>
            <w:tcW w:w="2480" w:type="dxa"/>
            <w:vMerge w:val="restart"/>
            <w:vAlign w:val="center"/>
          </w:tcPr>
          <w:p>
            <w:pPr>
              <w:spacing w:line="280" w:lineRule="exact"/>
              <w:jc w:val="center"/>
            </w:pPr>
            <w:r>
              <w:rPr>
                <w:rFonts w:hint="eastAsia" w:ascii="宋体" w:hAnsi="宋体" w:eastAsia="宋体"/>
                <w:color w:val="000000"/>
                <w:sz w:val="20"/>
              </w:rPr>
              <w:t>《烧结普通砖》GB5101-2003</w:t>
            </w:r>
          </w:p>
        </w:tc>
        <w:tc>
          <w:tcPr>
            <w:tcW w:w="2460" w:type="dxa"/>
            <w:vMerge w:val="restart"/>
            <w:vAlign w:val="center"/>
          </w:tcPr>
          <w:p>
            <w:pPr>
              <w:spacing w:line="280" w:lineRule="exact"/>
              <w:jc w:val="center"/>
            </w:pPr>
            <w:r>
              <w:rPr>
                <w:rFonts w:hint="eastAsia" w:ascii="宋体" w:hAnsi="宋体" w:eastAsia="宋体"/>
                <w:color w:val="000000"/>
                <w:sz w:val="20"/>
              </w:rPr>
              <w:t>《烧结普通砖》GB5101-2017</w:t>
            </w:r>
          </w:p>
        </w:tc>
        <w:tc>
          <w:tcPr>
            <w:tcW w:w="1320" w:type="dxa"/>
            <w:vMerge w:val="restart"/>
            <w:vAlign w:val="top"/>
          </w:tcPr>
          <w:p>
            <w:pPr>
              <w:spacing w:before="180" w:line="380" w:lineRule="exact"/>
              <w:jc w:val="center"/>
            </w:pPr>
            <w:r>
              <w:rPr>
                <w:rFonts w:hint="eastAsia" w:ascii="宋体" w:hAnsi="宋体" w:eastAsia="宋体"/>
                <w:color w:val="000000"/>
                <w:sz w:val="20"/>
              </w:rPr>
              <w:t>不能检：放射</w:t>
            </w:r>
          </w:p>
          <w:p>
            <w:pPr>
              <w:spacing w:line="380" w:lineRule="exact"/>
              <w:jc w:val="center"/>
            </w:pPr>
            <w:r>
              <w:rPr>
                <w:rFonts w:hint="eastAsia" w:ascii="宋体" w:hAnsi="宋体" w:eastAsia="宋体"/>
                <w:color w:val="000000"/>
                <w:sz w:val="20"/>
              </w:rPr>
              <w:t>性物质、泛霜、</w:t>
            </w:r>
          </w:p>
          <w:p>
            <w:pPr>
              <w:spacing w:line="380" w:lineRule="exact"/>
              <w:jc w:val="center"/>
            </w:pPr>
            <w:r>
              <w:rPr>
                <w:rFonts w:hint="eastAsia" w:ascii="宋体" w:hAnsi="宋体" w:eastAsia="宋体"/>
                <w:color w:val="000000"/>
                <w:sz w:val="20"/>
              </w:rPr>
              <w:t>石灰爆裂。</w:t>
            </w:r>
          </w:p>
        </w:tc>
        <w:tc>
          <w:tcPr>
            <w:tcW w:w="820" w:type="dxa"/>
            <w:vMerge w:val="restart"/>
            <w:vAlign w:val="top"/>
          </w:tcPr>
          <w:p>
            <w:pPr>
              <w:spacing w:before="372"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20" w:lineRule="exact"/>
              <w:jc w:val="center"/>
            </w:pPr>
            <w:r>
              <w:rPr>
                <w:rFonts w:hint="eastAsia" w:ascii="宋体" w:hAnsi="宋体" w:eastAsia="宋体"/>
                <w:color w:val="000000"/>
                <w:sz w:val="20"/>
              </w:rPr>
              <w:t>1.1.1</w:t>
            </w:r>
          </w:p>
        </w:tc>
        <w:tc>
          <w:tcPr>
            <w:tcW w:w="1860" w:type="dxa"/>
            <w:vAlign w:val="center"/>
          </w:tcPr>
          <w:p>
            <w:pPr>
              <w:spacing w:line="300" w:lineRule="exact"/>
              <w:jc w:val="center"/>
            </w:pPr>
            <w:r>
              <w:rPr>
                <w:rFonts w:hint="eastAsia" w:ascii="宋体" w:hAnsi="宋体" w:eastAsia="宋体"/>
                <w:color w:val="000000"/>
                <w:sz w:val="20"/>
              </w:rPr>
              <w:t>冻融试验</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820" w:type="dxa"/>
            <w:vAlign w:val="center"/>
          </w:tcPr>
          <w:p>
            <w:pPr>
              <w:spacing w:line="309" w:lineRule="exact"/>
              <w:jc w:val="center"/>
            </w:pPr>
            <w:r>
              <w:rPr>
                <w:rFonts w:hint="eastAsia" w:ascii="宋体" w:hAnsi="宋体" w:eastAsia="宋体"/>
                <w:color w:val="000000"/>
                <w:sz w:val="20"/>
              </w:rPr>
              <w:t>1.1.2</w:t>
            </w:r>
          </w:p>
        </w:tc>
        <w:tc>
          <w:tcPr>
            <w:tcW w:w="1860" w:type="dxa"/>
            <w:vAlign w:val="center"/>
          </w:tcPr>
          <w:p>
            <w:pPr>
              <w:spacing w:line="300" w:lineRule="exact"/>
              <w:jc w:val="center"/>
            </w:pPr>
            <w:r>
              <w:rPr>
                <w:rFonts w:hint="eastAsia" w:ascii="宋体" w:hAnsi="宋体" w:eastAsia="宋体"/>
                <w:color w:val="000000"/>
                <w:sz w:val="20"/>
              </w:rPr>
              <w:t>密度</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291" w:lineRule="exact"/>
              <w:jc w:val="center"/>
            </w:pPr>
            <w:r>
              <w:rPr>
                <w:rFonts w:hint="eastAsia" w:ascii="宋体" w:hAnsi="宋体" w:eastAsia="宋体"/>
                <w:color w:val="000000"/>
                <w:sz w:val="20"/>
              </w:rPr>
              <w:t>1.3</w:t>
            </w:r>
          </w:p>
        </w:tc>
        <w:tc>
          <w:tcPr>
            <w:tcW w:w="1860" w:type="dxa"/>
            <w:vAlign w:val="center"/>
          </w:tcPr>
          <w:p>
            <w:pPr>
              <w:spacing w:line="291" w:lineRule="exact"/>
              <w:jc w:val="center"/>
            </w:pPr>
            <w:r>
              <w:rPr>
                <w:rFonts w:hint="eastAsia" w:ascii="宋体" w:hAnsi="宋体" w:eastAsia="宋体"/>
                <w:color w:val="000000"/>
                <w:sz w:val="20"/>
              </w:rPr>
              <w:t>加气混凝土砌块</w:t>
            </w:r>
          </w:p>
        </w:tc>
        <w:tc>
          <w:tcPr>
            <w:tcW w:w="2480" w:type="dxa"/>
            <w:vMerge w:val="restart"/>
            <w:vAlign w:val="top"/>
          </w:tcPr>
          <w:p>
            <w:pPr>
              <w:spacing w:before="157" w:line="360" w:lineRule="exact"/>
              <w:jc w:val="center"/>
            </w:pPr>
            <w:r>
              <w:rPr>
                <w:rFonts w:hint="eastAsia" w:ascii="宋体" w:hAnsi="宋体" w:eastAsia="宋体"/>
                <w:color w:val="000000"/>
                <w:sz w:val="14"/>
              </w:rPr>
              <w:t>《蒸压加气混凝土砌块》</w:t>
            </w:r>
          </w:p>
          <w:p>
            <w:pPr>
              <w:spacing w:line="360" w:lineRule="exact"/>
              <w:jc w:val="center"/>
            </w:pPr>
            <w:r>
              <w:rPr>
                <w:rFonts w:hint="eastAsia" w:ascii="宋体" w:hAnsi="宋体" w:eastAsia="宋体"/>
                <w:color w:val="000000"/>
                <w:sz w:val="20"/>
              </w:rPr>
              <w:t>GB11968-2006</w:t>
            </w:r>
          </w:p>
        </w:tc>
        <w:tc>
          <w:tcPr>
            <w:tcW w:w="2460" w:type="dxa"/>
            <w:vMerge w:val="restart"/>
            <w:vAlign w:val="top"/>
          </w:tcPr>
          <w:p>
            <w:pPr>
              <w:spacing w:before="164" w:line="380" w:lineRule="exact"/>
              <w:jc w:val="center"/>
            </w:pPr>
            <w:r>
              <w:rPr>
                <w:rFonts w:hint="eastAsia" w:ascii="宋体" w:hAnsi="宋体" w:eastAsia="宋体"/>
                <w:color w:val="000000"/>
                <w:sz w:val="16"/>
              </w:rPr>
              <w:t>《蒸压加气混凝土砌块》</w:t>
            </w:r>
          </w:p>
          <w:p>
            <w:pPr>
              <w:spacing w:line="380" w:lineRule="exact"/>
              <w:jc w:val="center"/>
            </w:pPr>
            <w:r>
              <w:rPr>
                <w:rFonts w:hint="eastAsia" w:ascii="宋体" w:hAnsi="宋体" w:eastAsia="宋体"/>
                <w:color w:val="000000"/>
                <w:sz w:val="20"/>
              </w:rPr>
              <w:t>GB11968-2020</w:t>
            </w:r>
          </w:p>
        </w:tc>
        <w:tc>
          <w:tcPr>
            <w:tcW w:w="1320" w:type="dxa"/>
            <w:vMerge w:val="restart"/>
            <w:vAlign w:val="top"/>
          </w:tcPr>
          <w:p>
            <w:pPr>
              <w:spacing w:before="193" w:line="327" w:lineRule="exact"/>
              <w:jc w:val="center"/>
            </w:pPr>
            <w:r>
              <w:rPr>
                <w:rFonts w:hint="eastAsia" w:ascii="宋体" w:hAnsi="宋体" w:eastAsia="宋体"/>
                <w:color w:val="000000"/>
                <w:sz w:val="20"/>
              </w:rPr>
              <w:t>不能检：放射</w:t>
            </w:r>
          </w:p>
          <w:p>
            <w:pPr>
              <w:spacing w:line="360" w:lineRule="exact"/>
              <w:jc w:val="center"/>
            </w:pPr>
            <w:r>
              <w:rPr>
                <w:rFonts w:hint="eastAsia" w:ascii="宋体" w:hAnsi="宋体" w:eastAsia="宋体"/>
                <w:color w:val="000000"/>
                <w:sz w:val="20"/>
              </w:rPr>
              <w:t>性物质。</w:t>
            </w:r>
          </w:p>
        </w:tc>
        <w:tc>
          <w:tcPr>
            <w:tcW w:w="820" w:type="dxa"/>
            <w:vMerge w:val="restart"/>
            <w:vAlign w:val="top"/>
          </w:tcPr>
          <w:p>
            <w:pPr>
              <w:spacing w:before="191"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20" w:lineRule="exact"/>
              <w:jc w:val="center"/>
            </w:pPr>
            <w:r>
              <w:rPr>
                <w:rFonts w:hint="eastAsia" w:ascii="宋体" w:hAnsi="宋体" w:eastAsia="宋体"/>
                <w:color w:val="000000"/>
                <w:sz w:val="20"/>
              </w:rPr>
              <w:t>1.3.1</w:t>
            </w:r>
          </w:p>
        </w:tc>
        <w:tc>
          <w:tcPr>
            <w:tcW w:w="1860" w:type="dxa"/>
            <w:vAlign w:val="center"/>
          </w:tcPr>
          <w:p>
            <w:pPr>
              <w:spacing w:line="280" w:lineRule="exact"/>
              <w:jc w:val="center"/>
            </w:pPr>
            <w:r>
              <w:rPr>
                <w:rFonts w:hint="eastAsia" w:ascii="宋体" w:hAnsi="宋体" w:eastAsia="宋体"/>
                <w:color w:val="000000"/>
                <w:sz w:val="20"/>
              </w:rPr>
              <w:t>密度</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20" w:lineRule="exact"/>
              <w:jc w:val="center"/>
            </w:pPr>
            <w:r>
              <w:rPr>
                <w:rFonts w:hint="eastAsia" w:ascii="宋体" w:hAnsi="宋体" w:eastAsia="宋体"/>
                <w:color w:val="000000"/>
                <w:sz w:val="20"/>
              </w:rPr>
              <w:t>4.1</w:t>
            </w:r>
          </w:p>
        </w:tc>
        <w:tc>
          <w:tcPr>
            <w:tcW w:w="1860" w:type="dxa"/>
            <w:vAlign w:val="center"/>
          </w:tcPr>
          <w:p>
            <w:pPr>
              <w:spacing w:line="300" w:lineRule="exact"/>
              <w:jc w:val="center"/>
            </w:pPr>
            <w:r>
              <w:rPr>
                <w:rFonts w:hint="eastAsia" w:ascii="宋体" w:hAnsi="宋体" w:eastAsia="宋体"/>
                <w:color w:val="000000"/>
                <w:sz w:val="20"/>
              </w:rPr>
              <w:t>热轧光圆钢筋</w:t>
            </w:r>
          </w:p>
        </w:tc>
        <w:tc>
          <w:tcPr>
            <w:tcW w:w="2480" w:type="dxa"/>
            <w:vMerge w:val="restart"/>
            <w:vAlign w:val="top"/>
          </w:tcPr>
          <w:p>
            <w:pPr>
              <w:spacing w:before="77" w:line="380" w:lineRule="exact"/>
              <w:jc w:val="center"/>
            </w:pPr>
            <w:r>
              <w:rPr>
                <w:rFonts w:hint="eastAsia" w:ascii="宋体" w:hAnsi="宋体" w:eastAsia="宋体"/>
                <w:color w:val="000000"/>
                <w:sz w:val="16"/>
              </w:rPr>
              <w:t>《钢筋混凝土用钢 第1部分：</w:t>
            </w:r>
          </w:p>
          <w:p>
            <w:pPr>
              <w:spacing w:line="380" w:lineRule="exact"/>
              <w:jc w:val="center"/>
            </w:pPr>
            <w:r>
              <w:rPr>
                <w:rFonts w:hint="eastAsia" w:ascii="宋体" w:hAnsi="宋体" w:eastAsia="宋体"/>
                <w:color w:val="000000"/>
                <w:sz w:val="20"/>
              </w:rPr>
              <w:t>热轧光圆钢筋》GB1499.1-2008</w:t>
            </w:r>
          </w:p>
          <w:p>
            <w:pPr>
              <w:spacing w:line="380" w:lineRule="exact"/>
              <w:jc w:val="center"/>
            </w:pPr>
            <w:r>
              <w:rPr>
                <w:rFonts w:hint="eastAsia" w:ascii="宋体" w:hAnsi="宋体" w:eastAsia="宋体"/>
                <w:color w:val="000000"/>
                <w:sz w:val="16"/>
              </w:rPr>
              <w:t>《金属材料 拉伸试验第1部</w:t>
            </w:r>
          </w:p>
          <w:p>
            <w:pPr>
              <w:spacing w:line="380" w:lineRule="exact"/>
              <w:jc w:val="center"/>
            </w:pPr>
            <w:r>
              <w:rPr>
                <w:rFonts w:hint="eastAsia" w:ascii="宋体" w:hAnsi="宋体" w:eastAsia="宋体"/>
                <w:color w:val="000000"/>
                <w:sz w:val="16"/>
              </w:rPr>
              <w:t>分：室温试验方法》</w:t>
            </w:r>
          </w:p>
          <w:p>
            <w:pPr>
              <w:spacing w:line="380" w:lineRule="exact"/>
              <w:jc w:val="center"/>
            </w:pPr>
            <w:r>
              <w:rPr>
                <w:rFonts w:hint="eastAsia" w:ascii="宋体" w:hAnsi="宋体" w:eastAsia="宋体"/>
                <w:color w:val="000000"/>
                <w:sz w:val="20"/>
              </w:rPr>
              <w:t>GB/T228.1-2010</w:t>
            </w:r>
          </w:p>
        </w:tc>
        <w:tc>
          <w:tcPr>
            <w:tcW w:w="2460" w:type="dxa"/>
            <w:vMerge w:val="restart"/>
            <w:vAlign w:val="top"/>
          </w:tcPr>
          <w:p>
            <w:pPr>
              <w:spacing w:before="83" w:line="380" w:lineRule="exact"/>
              <w:jc w:val="center"/>
            </w:pPr>
            <w:r>
              <w:rPr>
                <w:rFonts w:hint="eastAsia" w:ascii="宋体" w:hAnsi="宋体" w:eastAsia="宋体"/>
                <w:color w:val="000000"/>
                <w:sz w:val="16"/>
              </w:rPr>
              <w:t>《钢筋混凝土用钢 第1部分：</w:t>
            </w:r>
          </w:p>
          <w:p>
            <w:pPr>
              <w:spacing w:line="380" w:lineRule="exact"/>
              <w:jc w:val="center"/>
            </w:pPr>
            <w:r>
              <w:rPr>
                <w:rFonts w:hint="eastAsia" w:ascii="宋体" w:hAnsi="宋体" w:eastAsia="宋体"/>
                <w:color w:val="000000"/>
                <w:sz w:val="16"/>
              </w:rPr>
              <w:t>热轧光圆钢筋》GB／T</w:t>
            </w:r>
          </w:p>
          <w:p>
            <w:pPr>
              <w:spacing w:line="345" w:lineRule="exact"/>
              <w:jc w:val="center"/>
            </w:pPr>
            <w:r>
              <w:rPr>
                <w:rFonts w:hint="eastAsia" w:ascii="宋体" w:hAnsi="宋体" w:eastAsia="宋体"/>
                <w:color w:val="000000"/>
                <w:sz w:val="20"/>
              </w:rPr>
              <w:t>1499.1-2017《金属材料拉伸试</w:t>
            </w:r>
          </w:p>
          <w:p>
            <w:pPr>
              <w:spacing w:line="380" w:lineRule="exact"/>
              <w:jc w:val="center"/>
            </w:pPr>
            <w:r>
              <w:rPr>
                <w:rFonts w:hint="eastAsia" w:ascii="宋体" w:hAnsi="宋体" w:eastAsia="宋体"/>
                <w:color w:val="000000"/>
                <w:sz w:val="16"/>
              </w:rPr>
              <w:t>验第1部分：室温试验方法》</w:t>
            </w:r>
          </w:p>
          <w:p>
            <w:pPr>
              <w:spacing w:line="380" w:lineRule="exact"/>
              <w:jc w:val="center"/>
            </w:pPr>
            <w:r>
              <w:rPr>
                <w:rFonts w:hint="eastAsia" w:ascii="宋体" w:hAnsi="宋体" w:eastAsia="宋体"/>
                <w:color w:val="000000"/>
                <w:sz w:val="20"/>
              </w:rPr>
              <w:t>GB/T228.1-2021</w:t>
            </w:r>
          </w:p>
        </w:tc>
        <w:tc>
          <w:tcPr>
            <w:tcW w:w="1320" w:type="dxa"/>
            <w:vMerge w:val="restart"/>
            <w:vAlign w:val="top"/>
          </w:tcPr>
          <w:p>
            <w:pPr>
              <w:spacing w:before="285" w:line="380" w:lineRule="exact"/>
              <w:jc w:val="center"/>
            </w:pPr>
            <w:r>
              <w:rPr>
                <w:rFonts w:hint="eastAsia" w:ascii="宋体" w:hAnsi="宋体" w:eastAsia="宋体"/>
                <w:color w:val="000000"/>
                <w:sz w:val="20"/>
              </w:rPr>
              <w:t>不能检：碳、</w:t>
            </w:r>
          </w:p>
          <w:p>
            <w:pPr>
              <w:spacing w:line="380" w:lineRule="exact"/>
              <w:jc w:val="center"/>
            </w:pPr>
            <w:r>
              <w:rPr>
                <w:rFonts w:hint="eastAsia" w:ascii="宋体" w:hAnsi="宋体" w:eastAsia="宋体"/>
                <w:color w:val="000000"/>
                <w:sz w:val="20"/>
              </w:rPr>
              <w:t>硅、锰、磷、</w:t>
            </w:r>
          </w:p>
          <w:p>
            <w:pPr>
              <w:spacing w:line="380" w:lineRule="exact"/>
              <w:jc w:val="center"/>
            </w:pPr>
            <w:r>
              <w:rPr>
                <w:rFonts w:hint="eastAsia" w:ascii="宋体" w:hAnsi="宋体" w:eastAsia="宋体"/>
                <w:color w:val="000000"/>
                <w:sz w:val="20"/>
              </w:rPr>
              <w:t>镍、铬、硫、</w:t>
            </w:r>
          </w:p>
          <w:p>
            <w:pPr>
              <w:spacing w:line="380" w:lineRule="exact"/>
              <w:jc w:val="center"/>
            </w:pPr>
            <w:r>
              <w:rPr>
                <w:rFonts w:hint="eastAsia" w:ascii="宋体" w:hAnsi="宋体" w:eastAsia="宋体"/>
                <w:color w:val="000000"/>
                <w:sz w:val="20"/>
              </w:rPr>
              <w:t>铜的含量。</w:t>
            </w:r>
          </w:p>
        </w:tc>
        <w:tc>
          <w:tcPr>
            <w:tcW w:w="820" w:type="dxa"/>
            <w:vMerge w:val="restart"/>
            <w:vAlign w:val="top"/>
          </w:tcPr>
          <w:p>
            <w:pPr>
              <w:spacing w:before="707"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09" w:lineRule="exact"/>
              <w:jc w:val="center"/>
            </w:pPr>
            <w:r>
              <w:rPr>
                <w:rFonts w:hint="eastAsia" w:ascii="宋体" w:hAnsi="宋体" w:eastAsia="宋体"/>
                <w:color w:val="000000"/>
                <w:sz w:val="20"/>
              </w:rPr>
              <w:t>4.1.1</w:t>
            </w:r>
          </w:p>
        </w:tc>
        <w:tc>
          <w:tcPr>
            <w:tcW w:w="1860" w:type="dxa"/>
            <w:vAlign w:val="center"/>
          </w:tcPr>
          <w:p>
            <w:pPr>
              <w:spacing w:line="300" w:lineRule="exact"/>
              <w:jc w:val="center"/>
            </w:pPr>
            <w:r>
              <w:rPr>
                <w:rFonts w:hint="eastAsia" w:ascii="宋体" w:hAnsi="宋体" w:eastAsia="宋体"/>
                <w:color w:val="000000"/>
                <w:sz w:val="20"/>
              </w:rPr>
              <w:t>重量偏差</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09" w:lineRule="exact"/>
              <w:jc w:val="center"/>
            </w:pPr>
            <w:r>
              <w:rPr>
                <w:rFonts w:hint="eastAsia" w:ascii="宋体" w:hAnsi="宋体" w:eastAsia="宋体"/>
                <w:color w:val="000000"/>
                <w:sz w:val="20"/>
              </w:rPr>
              <w:t>4.1.2</w:t>
            </w:r>
          </w:p>
        </w:tc>
        <w:tc>
          <w:tcPr>
            <w:tcW w:w="1860" w:type="dxa"/>
            <w:vAlign w:val="center"/>
          </w:tcPr>
          <w:p>
            <w:pPr>
              <w:spacing w:line="280" w:lineRule="exact"/>
              <w:jc w:val="center"/>
            </w:pPr>
            <w:r>
              <w:rPr>
                <w:rFonts w:hint="eastAsia" w:ascii="宋体" w:hAnsi="宋体" w:eastAsia="宋体"/>
                <w:color w:val="000000"/>
                <w:sz w:val="20"/>
              </w:rPr>
              <w:t>断后伸长率</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09" w:lineRule="exact"/>
              <w:jc w:val="center"/>
            </w:pPr>
            <w:r>
              <w:rPr>
                <w:rFonts w:hint="eastAsia" w:ascii="宋体" w:hAnsi="宋体" w:eastAsia="宋体"/>
                <w:color w:val="000000"/>
                <w:sz w:val="20"/>
              </w:rPr>
              <w:t>4.1.3</w:t>
            </w:r>
          </w:p>
        </w:tc>
        <w:tc>
          <w:tcPr>
            <w:tcW w:w="1860" w:type="dxa"/>
            <w:vAlign w:val="center"/>
          </w:tcPr>
          <w:p>
            <w:pPr>
              <w:spacing w:line="291" w:lineRule="exact"/>
              <w:jc w:val="center"/>
            </w:pPr>
            <w:r>
              <w:rPr>
                <w:rFonts w:hint="eastAsia" w:ascii="宋体" w:hAnsi="宋体" w:eastAsia="宋体"/>
                <w:color w:val="000000"/>
                <w:sz w:val="20"/>
              </w:rPr>
              <w:t>最大力总延伸率</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09" w:lineRule="exact"/>
              <w:jc w:val="center"/>
            </w:pPr>
            <w:r>
              <w:rPr>
                <w:rFonts w:hint="eastAsia" w:ascii="宋体" w:hAnsi="宋体" w:eastAsia="宋体"/>
                <w:color w:val="000000"/>
                <w:sz w:val="20"/>
              </w:rPr>
              <w:t>4.2</w:t>
            </w:r>
          </w:p>
        </w:tc>
        <w:tc>
          <w:tcPr>
            <w:tcW w:w="1860" w:type="dxa"/>
            <w:vAlign w:val="center"/>
          </w:tcPr>
          <w:p>
            <w:pPr>
              <w:spacing w:line="300" w:lineRule="exact"/>
              <w:jc w:val="center"/>
            </w:pPr>
            <w:r>
              <w:rPr>
                <w:rFonts w:hint="eastAsia" w:ascii="宋体" w:hAnsi="宋体" w:eastAsia="宋体"/>
                <w:color w:val="000000"/>
                <w:sz w:val="20"/>
              </w:rPr>
              <w:t>热轧带肋钢筋</w:t>
            </w:r>
          </w:p>
        </w:tc>
        <w:tc>
          <w:tcPr>
            <w:tcW w:w="2480" w:type="dxa"/>
            <w:vMerge w:val="restart"/>
            <w:vAlign w:val="top"/>
          </w:tcPr>
          <w:p>
            <w:pPr>
              <w:spacing w:before="229" w:line="400" w:lineRule="exact"/>
              <w:jc w:val="center"/>
            </w:pPr>
            <w:r>
              <w:rPr>
                <w:rFonts w:hint="eastAsia" w:ascii="宋体" w:hAnsi="宋体" w:eastAsia="宋体"/>
                <w:color w:val="000000"/>
                <w:sz w:val="16"/>
              </w:rPr>
              <w:t>《钢筋混凝土用钢 第2部分：</w:t>
            </w:r>
          </w:p>
          <w:p>
            <w:pPr>
              <w:spacing w:line="363" w:lineRule="exact"/>
              <w:jc w:val="center"/>
            </w:pPr>
            <w:r>
              <w:rPr>
                <w:rFonts w:hint="eastAsia" w:ascii="宋体" w:hAnsi="宋体" w:eastAsia="宋体"/>
                <w:color w:val="000000"/>
                <w:sz w:val="20"/>
              </w:rPr>
              <w:t>热轧带肋钢筋》</w:t>
            </w:r>
          </w:p>
          <w:p>
            <w:pPr>
              <w:spacing w:line="400" w:lineRule="exact"/>
              <w:jc w:val="center"/>
            </w:pPr>
            <w:r>
              <w:rPr>
                <w:rFonts w:hint="eastAsia" w:ascii="宋体" w:hAnsi="宋体" w:eastAsia="宋体"/>
                <w:color w:val="000000"/>
                <w:sz w:val="20"/>
              </w:rPr>
              <w:t>GB／T1499.2-2007《钢筋混凝土</w:t>
            </w:r>
          </w:p>
        </w:tc>
        <w:tc>
          <w:tcPr>
            <w:tcW w:w="2460" w:type="dxa"/>
            <w:vMerge w:val="restart"/>
            <w:vAlign w:val="top"/>
          </w:tcPr>
          <w:p>
            <w:pPr>
              <w:spacing w:before="237" w:line="380" w:lineRule="exact"/>
              <w:ind w:left="160" w:firstLine="0"/>
              <w:jc w:val="right"/>
            </w:pPr>
            <w:r>
              <w:rPr>
                <w:rFonts w:hint="eastAsia" w:ascii="宋体" w:hAnsi="宋体" w:eastAsia="宋体"/>
                <w:color w:val="000000"/>
                <w:sz w:val="16"/>
              </w:rPr>
              <w:t>《钢筋混凝土用钢 第2部分：</w:t>
            </w:r>
          </w:p>
          <w:p>
            <w:pPr>
              <w:spacing w:line="380" w:lineRule="exact"/>
              <w:jc w:val="center"/>
            </w:pPr>
            <w:r>
              <w:rPr>
                <w:rFonts w:hint="eastAsia" w:ascii="宋体" w:hAnsi="宋体" w:eastAsia="宋体"/>
                <w:color w:val="000000"/>
                <w:sz w:val="20"/>
              </w:rPr>
              <w:t>热轧带肋钢筋》</w:t>
            </w:r>
          </w:p>
          <w:p>
            <w:pPr>
              <w:spacing w:line="380" w:lineRule="exact"/>
              <w:jc w:val="center"/>
            </w:pPr>
            <w:r>
              <w:rPr>
                <w:rFonts w:hint="eastAsia" w:ascii="宋体" w:hAnsi="宋体" w:eastAsia="宋体"/>
                <w:color w:val="000000"/>
                <w:sz w:val="20"/>
              </w:rPr>
              <w:t>GB／T1499.2-2018《钢筋混凝土</w:t>
            </w:r>
          </w:p>
        </w:tc>
        <w:tc>
          <w:tcPr>
            <w:tcW w:w="1320" w:type="dxa"/>
            <w:vMerge w:val="restart"/>
            <w:vAlign w:val="top"/>
          </w:tcPr>
          <w:p>
            <w:pPr>
              <w:spacing w:before="238" w:line="345" w:lineRule="exact"/>
              <w:jc w:val="center"/>
            </w:pPr>
            <w:r>
              <w:rPr>
                <w:rFonts w:hint="eastAsia" w:ascii="宋体" w:hAnsi="宋体" w:eastAsia="宋体"/>
                <w:color w:val="000000"/>
                <w:sz w:val="20"/>
              </w:rPr>
              <w:t>不能检：碳、</w:t>
            </w:r>
          </w:p>
          <w:p>
            <w:pPr>
              <w:spacing w:line="345" w:lineRule="exact"/>
              <w:jc w:val="center"/>
            </w:pPr>
            <w:r>
              <w:rPr>
                <w:rFonts w:hint="eastAsia" w:ascii="宋体" w:hAnsi="宋体" w:eastAsia="宋体"/>
                <w:color w:val="000000"/>
                <w:sz w:val="20"/>
              </w:rPr>
              <w:t>硅、锰、磷、</w:t>
            </w:r>
          </w:p>
          <w:p>
            <w:pPr>
              <w:spacing w:line="345" w:lineRule="exact"/>
              <w:ind w:left="100" w:firstLine="0"/>
              <w:jc w:val="right"/>
            </w:pPr>
            <w:r>
              <w:rPr>
                <w:rFonts w:hint="eastAsia" w:ascii="宋体" w:hAnsi="宋体" w:eastAsia="宋体"/>
                <w:color w:val="000000"/>
                <w:sz w:val="20"/>
              </w:rPr>
              <w:t>镍、铬、硫、</w:t>
            </w:r>
          </w:p>
        </w:tc>
        <w:tc>
          <w:tcPr>
            <w:tcW w:w="820" w:type="dxa"/>
            <w:vMerge w:val="restart"/>
            <w:vAlign w:val="top"/>
          </w:tcPr>
          <w:p>
            <w:pPr>
              <w:spacing w:before="445" w:line="380" w:lineRule="exact"/>
              <w:jc w:val="center"/>
            </w:pPr>
            <w:r>
              <w:rPr>
                <w:rFonts w:hint="eastAsia" w:ascii="宋体" w:hAnsi="宋体" w:eastAsia="宋体"/>
                <w:color w:val="000000"/>
                <w:sz w:val="20"/>
              </w:rPr>
              <w:t>年号、</w:t>
            </w:r>
          </w:p>
          <w:p>
            <w:pPr>
              <w:spacing w:line="380" w:lineRule="exact"/>
              <w:jc w:val="center"/>
            </w:pPr>
            <w:r>
              <w:rPr>
                <w:rFonts w:hint="eastAsia" w:ascii="宋体" w:hAnsi="宋体" w:eastAsia="宋体"/>
                <w:color w:val="00000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27" w:lineRule="exact"/>
              <w:jc w:val="center"/>
            </w:pPr>
            <w:r>
              <w:rPr>
                <w:rFonts w:hint="eastAsia" w:ascii="宋体" w:hAnsi="宋体" w:eastAsia="宋体"/>
                <w:color w:val="000000"/>
                <w:sz w:val="20"/>
              </w:rPr>
              <w:t>4.2.1</w:t>
            </w:r>
          </w:p>
        </w:tc>
        <w:tc>
          <w:tcPr>
            <w:tcW w:w="1860" w:type="dxa"/>
            <w:vAlign w:val="center"/>
          </w:tcPr>
          <w:p>
            <w:pPr>
              <w:spacing w:line="300" w:lineRule="exact"/>
              <w:jc w:val="center"/>
            </w:pPr>
            <w:r>
              <w:rPr>
                <w:rFonts w:hint="eastAsia" w:ascii="宋体" w:hAnsi="宋体" w:eastAsia="宋体"/>
                <w:color w:val="000000"/>
                <w:sz w:val="20"/>
              </w:rPr>
              <w:t>重量偏差</w:t>
            </w:r>
          </w:p>
        </w:tc>
        <w:tc>
          <w:tcPr>
            <w:tcW w:w="2480" w:type="dxa"/>
            <w:vMerge w:val="continue"/>
          </w:tcPr>
          <w:p/>
        </w:tc>
        <w:tc>
          <w:tcPr>
            <w:tcW w:w="2460" w:type="dxa"/>
            <w:vMerge w:val="continue"/>
          </w:tcPr>
          <w:p/>
        </w:tc>
        <w:tc>
          <w:tcPr>
            <w:tcW w:w="1320" w:type="dxa"/>
            <w:vMerge w:val="continue"/>
          </w:tcPr>
          <w:p/>
        </w:tc>
        <w:tc>
          <w:tcPr>
            <w:tcW w:w="8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820" w:type="dxa"/>
            <w:vAlign w:val="center"/>
          </w:tcPr>
          <w:p>
            <w:pPr>
              <w:spacing w:line="327" w:lineRule="exact"/>
              <w:jc w:val="center"/>
            </w:pPr>
            <w:r>
              <w:rPr>
                <w:rFonts w:hint="eastAsia" w:ascii="宋体" w:hAnsi="宋体" w:eastAsia="宋体"/>
                <w:color w:val="000000"/>
                <w:sz w:val="20"/>
              </w:rPr>
              <w:t>4.2.2</w:t>
            </w:r>
          </w:p>
        </w:tc>
        <w:tc>
          <w:tcPr>
            <w:tcW w:w="1860" w:type="dxa"/>
            <w:vAlign w:val="center"/>
          </w:tcPr>
          <w:p>
            <w:pPr>
              <w:spacing w:line="309" w:lineRule="exact"/>
              <w:jc w:val="center"/>
            </w:pPr>
            <w:r>
              <w:rPr>
                <w:rFonts w:hint="eastAsia" w:ascii="宋体" w:hAnsi="宋体" w:eastAsia="宋体"/>
                <w:color w:val="000000"/>
                <w:sz w:val="20"/>
              </w:rPr>
              <w:t>断后伸长率</w:t>
            </w:r>
          </w:p>
        </w:tc>
        <w:tc>
          <w:tcPr>
            <w:tcW w:w="2480" w:type="dxa"/>
            <w:vMerge w:val="continue"/>
          </w:tcPr>
          <w:p/>
        </w:tc>
        <w:tc>
          <w:tcPr>
            <w:tcW w:w="2460" w:type="dxa"/>
            <w:vMerge w:val="continue"/>
          </w:tcPr>
          <w:p/>
        </w:tc>
        <w:tc>
          <w:tcPr>
            <w:tcW w:w="1320" w:type="dxa"/>
            <w:vMerge w:val="continue"/>
          </w:tcPr>
          <w:p/>
        </w:tc>
        <w:tc>
          <w:tcPr>
            <w:tcW w:w="820" w:type="dxa"/>
            <w:vMerge w:val="continue"/>
          </w:tcPr>
          <w:p/>
        </w:tc>
      </w:tr>
    </w:tbl>
    <w:p>
      <w:pPr>
        <w:spacing w:line="1" w:lineRule="exact"/>
        <w:sectPr>
          <w:type w:val="continuous"/>
          <w:pgSz w:w="10940" w:h="16840"/>
          <w:pgMar w:top="1160" w:right="540" w:bottom="1160" w:left="540" w:header="0" w:footer="116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80"/>
        <w:gridCol w:w="780"/>
        <w:gridCol w:w="780"/>
        <w:gridCol w:w="2520"/>
        <w:gridCol w:w="2460"/>
        <w:gridCol w:w="134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780" w:type="dxa"/>
            <w:vAlign w:val="center"/>
          </w:tcPr>
          <w:p>
            <w:pPr>
              <w:spacing w:line="275" w:lineRule="exact"/>
              <w:jc w:val="center"/>
            </w:pPr>
            <w:r>
              <w:rPr>
                <w:rFonts w:hint="eastAsia" w:ascii="宋体" w:hAnsi="宋体" w:eastAsia="宋体"/>
                <w:color w:val="000000"/>
                <w:sz w:val="22"/>
              </w:rPr>
              <w:t>4.2.3</w:t>
            </w:r>
          </w:p>
        </w:tc>
        <w:tc>
          <w:tcPr>
            <w:tcW w:w="1560" w:type="dxa"/>
            <w:gridSpan w:val="2"/>
            <w:vAlign w:val="center"/>
          </w:tcPr>
          <w:p>
            <w:pPr>
              <w:spacing w:line="260" w:lineRule="exact"/>
              <w:jc w:val="center"/>
            </w:pPr>
            <w:r>
              <w:rPr>
                <w:rFonts w:hint="eastAsia" w:ascii="宋体" w:hAnsi="宋体" w:eastAsia="宋体"/>
                <w:color w:val="000000"/>
                <w:sz w:val="22"/>
              </w:rPr>
              <w:t>最大力总延伸率</w:t>
            </w:r>
          </w:p>
        </w:tc>
        <w:tc>
          <w:tcPr>
            <w:tcW w:w="2520" w:type="dxa"/>
            <w:vAlign w:val="center"/>
          </w:tcPr>
          <w:p>
            <w:pPr>
              <w:spacing w:line="400" w:lineRule="exact"/>
              <w:jc w:val="center"/>
            </w:pPr>
            <w:r>
              <w:rPr>
                <w:rFonts w:hint="eastAsia" w:ascii="宋体" w:hAnsi="宋体" w:eastAsia="宋体"/>
                <w:color w:val="000000"/>
                <w:sz w:val="18"/>
              </w:rPr>
              <w:t>用钢 第2部分：热轧带肋钢筋》</w:t>
            </w:r>
          </w:p>
          <w:p>
            <w:pPr>
              <w:spacing w:line="400" w:lineRule="exact"/>
              <w:jc w:val="center"/>
            </w:pPr>
            <w:r>
              <w:rPr>
                <w:rFonts w:hint="eastAsia" w:ascii="宋体" w:hAnsi="宋体" w:eastAsia="宋体"/>
                <w:color w:val="000000"/>
                <w:sz w:val="22"/>
              </w:rPr>
              <w:t>GB/T1499.2-2008</w:t>
            </w:r>
          </w:p>
        </w:tc>
        <w:tc>
          <w:tcPr>
            <w:tcW w:w="2460" w:type="dxa"/>
            <w:vAlign w:val="center"/>
          </w:tcPr>
          <w:p>
            <w:pPr>
              <w:spacing w:line="400" w:lineRule="exact"/>
              <w:jc w:val="center"/>
            </w:pPr>
            <w:r>
              <w:rPr>
                <w:rFonts w:hint="eastAsia" w:ascii="宋体" w:hAnsi="宋体" w:eastAsia="宋体"/>
                <w:color w:val="000000"/>
                <w:sz w:val="16"/>
              </w:rPr>
              <w:t>用钢 第2部分：热轧带肋钢</w:t>
            </w:r>
          </w:p>
          <w:p>
            <w:pPr>
              <w:spacing w:line="400" w:lineRule="exact"/>
              <w:jc w:val="center"/>
            </w:pPr>
            <w:r>
              <w:rPr>
                <w:rFonts w:hint="eastAsia" w:ascii="宋体" w:hAnsi="宋体" w:eastAsia="宋体"/>
                <w:color w:val="000000"/>
                <w:sz w:val="22"/>
              </w:rPr>
              <w:t>筋》GB／T1499.2-2021</w:t>
            </w:r>
          </w:p>
        </w:tc>
        <w:tc>
          <w:tcPr>
            <w:tcW w:w="1340" w:type="dxa"/>
            <w:vAlign w:val="top"/>
          </w:tcPr>
          <w:p>
            <w:pPr>
              <w:spacing w:before="101" w:line="280" w:lineRule="exact"/>
              <w:jc w:val="center"/>
            </w:pPr>
            <w:r>
              <w:rPr>
                <w:rFonts w:hint="eastAsia" w:ascii="宋体" w:hAnsi="宋体" w:eastAsia="宋体"/>
                <w:color w:val="000000"/>
                <w:sz w:val="22"/>
              </w:rPr>
              <w:t>铜的含量。</w:t>
            </w:r>
          </w:p>
        </w:tc>
        <w:tc>
          <w:tcPr>
            <w:tcW w:w="7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780" w:type="dxa"/>
            <w:vAlign w:val="center"/>
          </w:tcPr>
          <w:p>
            <w:pPr>
              <w:spacing w:line="220" w:lineRule="exact"/>
              <w:jc w:val="center"/>
            </w:pPr>
            <w:r>
              <w:rPr>
                <w:rFonts w:hint="eastAsia" w:ascii="宋体" w:hAnsi="宋体" w:eastAsia="宋体"/>
                <w:color w:val="000000"/>
                <w:sz w:val="22"/>
              </w:rPr>
              <w:t>二</w:t>
            </w:r>
          </w:p>
        </w:tc>
        <w:tc>
          <w:tcPr>
            <w:tcW w:w="8660" w:type="dxa"/>
            <w:gridSpan w:val="6"/>
            <w:vAlign w:val="center"/>
          </w:tcPr>
          <w:p>
            <w:pPr>
              <w:spacing w:line="280" w:lineRule="exact"/>
              <w:jc w:val="center"/>
            </w:pPr>
            <w:r>
              <w:rPr>
                <w:rFonts w:hint="eastAsia" w:ascii="宋体" w:hAnsi="宋体" w:eastAsia="宋体"/>
                <w:color w:val="000000"/>
                <w:sz w:val="18"/>
              </w:rPr>
              <w:t>主体结构和地基基础（扩项）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780" w:type="dxa"/>
            <w:vAlign w:val="center"/>
          </w:tcPr>
          <w:p>
            <w:pPr>
              <w:spacing w:line="300" w:lineRule="exact"/>
              <w:jc w:val="center"/>
            </w:pPr>
            <w:r>
              <w:rPr>
                <w:rFonts w:hint="eastAsia" w:ascii="宋体" w:hAnsi="宋体" w:eastAsia="宋体"/>
                <w:color w:val="000000"/>
                <w:sz w:val="22"/>
              </w:rPr>
              <w:t>6</w:t>
            </w:r>
          </w:p>
        </w:tc>
        <w:tc>
          <w:tcPr>
            <w:tcW w:w="1560" w:type="dxa"/>
            <w:gridSpan w:val="2"/>
            <w:vAlign w:val="center"/>
          </w:tcPr>
          <w:p>
            <w:pPr>
              <w:spacing w:line="260" w:lineRule="exact"/>
              <w:jc w:val="center"/>
            </w:pPr>
            <w:r>
              <w:rPr>
                <w:rFonts w:hint="eastAsia" w:ascii="宋体" w:hAnsi="宋体" w:eastAsia="宋体"/>
                <w:color w:val="000000"/>
                <w:sz w:val="22"/>
              </w:rPr>
              <w:t>主体结构</w:t>
            </w:r>
          </w:p>
        </w:tc>
        <w:tc>
          <w:tcPr>
            <w:tcW w:w="2520" w:type="dxa"/>
            <w:vMerge w:val="restart"/>
            <w:vAlign w:val="top"/>
          </w:tcPr>
          <w:p>
            <w:pPr>
              <w:spacing w:before="292" w:line="380" w:lineRule="exact"/>
              <w:jc w:val="center"/>
            </w:pPr>
            <w:r>
              <w:rPr>
                <w:rFonts w:hint="eastAsia" w:ascii="宋体" w:hAnsi="宋体" w:eastAsia="宋体"/>
                <w:color w:val="000000"/>
                <w:sz w:val="18"/>
              </w:rPr>
              <w:t>《混凝土中钢筋检测技术规</w:t>
            </w:r>
          </w:p>
          <w:p>
            <w:pPr>
              <w:spacing w:line="380" w:lineRule="exact"/>
              <w:jc w:val="center"/>
            </w:pPr>
            <w:r>
              <w:rPr>
                <w:rFonts w:hint="eastAsia" w:ascii="宋体" w:hAnsi="宋体" w:eastAsia="宋体"/>
                <w:color w:val="000000"/>
                <w:sz w:val="22"/>
              </w:rPr>
              <w:t>程》JGJ／T152-2008</w:t>
            </w:r>
          </w:p>
        </w:tc>
        <w:tc>
          <w:tcPr>
            <w:tcW w:w="2460" w:type="dxa"/>
            <w:vMerge w:val="restart"/>
            <w:vAlign w:val="top"/>
          </w:tcPr>
          <w:p>
            <w:pPr>
              <w:spacing w:before="290" w:line="400" w:lineRule="exact"/>
              <w:jc w:val="center"/>
            </w:pPr>
            <w:r>
              <w:rPr>
                <w:rFonts w:hint="eastAsia" w:ascii="宋体" w:hAnsi="宋体" w:eastAsia="宋体"/>
                <w:color w:val="000000"/>
                <w:sz w:val="18"/>
              </w:rPr>
              <w:t>《混凝土中钢筋检测技术规</w:t>
            </w:r>
          </w:p>
          <w:p>
            <w:pPr>
              <w:spacing w:line="400" w:lineRule="exact"/>
              <w:jc w:val="center"/>
            </w:pPr>
            <w:r>
              <w:rPr>
                <w:rFonts w:hint="eastAsia" w:ascii="宋体" w:hAnsi="宋体" w:eastAsia="宋体"/>
                <w:color w:val="000000"/>
                <w:sz w:val="22"/>
              </w:rPr>
              <w:t>程》JGJ／T152-2019</w:t>
            </w:r>
          </w:p>
        </w:tc>
        <w:tc>
          <w:tcPr>
            <w:tcW w:w="1340" w:type="dxa"/>
            <w:vMerge w:val="restart"/>
            <w:vAlign w:val="center"/>
          </w:tcPr>
          <w:p/>
        </w:tc>
        <w:tc>
          <w:tcPr>
            <w:tcW w:w="780" w:type="dxa"/>
            <w:vMerge w:val="restart"/>
            <w:vAlign w:val="top"/>
          </w:tcPr>
          <w:p>
            <w:pPr>
              <w:spacing w:before="260" w:line="420" w:lineRule="exact"/>
              <w:jc w:val="center"/>
            </w:pPr>
            <w:r>
              <w:rPr>
                <w:rFonts w:hint="eastAsia" w:ascii="宋体" w:hAnsi="宋体" w:eastAsia="宋体"/>
                <w:color w:val="000000"/>
                <w:sz w:val="22"/>
              </w:rPr>
              <w:t>年号、</w:t>
            </w:r>
          </w:p>
          <w:p>
            <w:pPr>
              <w:spacing w:line="420" w:lineRule="exact"/>
              <w:jc w:val="center"/>
            </w:pPr>
            <w:r>
              <w:rPr>
                <w:rFonts w:hint="eastAsia" w:ascii="宋体" w:hAnsi="宋体" w:eastAsia="宋体"/>
                <w:color w:val="000000"/>
                <w:sz w:val="22"/>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780" w:type="dxa"/>
            <w:vAlign w:val="center"/>
          </w:tcPr>
          <w:p>
            <w:pPr>
              <w:spacing w:line="280" w:lineRule="exact"/>
              <w:jc w:val="center"/>
            </w:pPr>
            <w:r>
              <w:rPr>
                <w:rFonts w:hint="eastAsia" w:ascii="宋体" w:hAnsi="宋体" w:eastAsia="宋体"/>
                <w:color w:val="000000"/>
                <w:sz w:val="22"/>
              </w:rPr>
              <w:t>6.1</w:t>
            </w:r>
          </w:p>
        </w:tc>
        <w:tc>
          <w:tcPr>
            <w:tcW w:w="1560" w:type="dxa"/>
            <w:gridSpan w:val="2"/>
            <w:vAlign w:val="center"/>
          </w:tcPr>
          <w:p>
            <w:pPr>
              <w:spacing w:line="260" w:lineRule="exact"/>
              <w:jc w:val="center"/>
            </w:pPr>
            <w:r>
              <w:rPr>
                <w:rFonts w:hint="eastAsia" w:ascii="宋体" w:hAnsi="宋体" w:eastAsia="宋体"/>
                <w:color w:val="000000"/>
                <w:sz w:val="22"/>
              </w:rPr>
              <w:t>钢筋保护层厚度</w:t>
            </w:r>
          </w:p>
        </w:tc>
        <w:tc>
          <w:tcPr>
            <w:tcW w:w="2520" w:type="dxa"/>
            <w:vMerge w:val="continue"/>
          </w:tcPr>
          <w:p/>
        </w:tc>
        <w:tc>
          <w:tcPr>
            <w:tcW w:w="2460" w:type="dxa"/>
            <w:vMerge w:val="continue"/>
          </w:tcPr>
          <w:p/>
        </w:tc>
        <w:tc>
          <w:tcPr>
            <w:tcW w:w="1340" w:type="dxa"/>
            <w:vMerge w:val="continue"/>
          </w:tc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trPr>
        <w:tc>
          <w:tcPr>
            <w:tcW w:w="1560" w:type="dxa"/>
            <w:gridSpan w:val="2"/>
            <w:vMerge w:val="restart"/>
            <w:vAlign w:val="center"/>
          </w:tcPr>
          <w:p>
            <w:pPr>
              <w:spacing w:line="270" w:lineRule="exact"/>
              <w:jc w:val="center"/>
            </w:pPr>
            <w:r>
              <w:rPr>
                <w:rFonts w:hint="eastAsia" w:ascii="宋体" w:hAnsi="宋体" w:eastAsia="宋体"/>
                <w:color w:val="000000"/>
                <w:sz w:val="22"/>
              </w:rPr>
              <w:t>是否自我承诺</w:t>
            </w:r>
          </w:p>
        </w:tc>
        <w:tc>
          <w:tcPr>
            <w:tcW w:w="3300" w:type="dxa"/>
            <w:gridSpan w:val="2"/>
            <w:vAlign w:val="center"/>
          </w:tcPr>
          <w:p>
            <w:pPr>
              <w:spacing w:line="380" w:lineRule="exact"/>
              <w:jc w:val="center"/>
            </w:pPr>
            <w:r>
              <w:rPr>
                <w:rFonts w:hint="eastAsia" w:ascii="宋体" w:hAnsi="宋体" w:eastAsia="宋体"/>
                <w:color w:val="000000"/>
                <w:sz w:val="22"/>
              </w:rPr>
              <w:t>口本次变更不涉及实际能力变</w:t>
            </w:r>
          </w:p>
          <w:p>
            <w:pPr>
              <w:spacing w:line="380" w:lineRule="exact"/>
              <w:jc w:val="center"/>
            </w:pPr>
            <w:r>
              <w:rPr>
                <w:rFonts w:hint="eastAsia" w:ascii="宋体" w:hAnsi="宋体" w:eastAsia="宋体"/>
                <w:color w:val="000000"/>
                <w:sz w:val="22"/>
              </w:rPr>
              <w:t>化，本机构承诺已具备新标准（方</w:t>
            </w:r>
          </w:p>
          <w:p>
            <w:pPr>
              <w:spacing w:line="380" w:lineRule="exact"/>
              <w:jc w:val="center"/>
            </w:pPr>
            <w:r>
              <w:rPr>
                <w:rFonts w:hint="eastAsia" w:ascii="宋体" w:hAnsi="宋体" w:eastAsia="宋体"/>
                <w:color w:val="000000"/>
                <w:sz w:val="22"/>
              </w:rPr>
              <w:t>法）所需相应资质认定条件，并</w:t>
            </w:r>
          </w:p>
          <w:p>
            <w:pPr>
              <w:spacing w:line="380" w:lineRule="exact"/>
              <w:ind w:left="80" w:firstLine="0"/>
              <w:jc w:val="left"/>
            </w:pPr>
            <w:r>
              <w:rPr>
                <w:rFonts w:hint="eastAsia" w:ascii="宋体" w:hAnsi="宋体" w:eastAsia="宋体"/>
                <w:color w:val="000000"/>
                <w:sz w:val="22"/>
              </w:rPr>
              <w:t>对承诺的真实性负责。</w:t>
            </w:r>
          </w:p>
        </w:tc>
        <w:tc>
          <w:tcPr>
            <w:tcW w:w="4580" w:type="dxa"/>
            <w:gridSpan w:val="3"/>
            <w:vAlign w:val="center"/>
          </w:tcPr>
          <w:p>
            <w:pPr>
              <w:spacing w:line="300" w:lineRule="exact"/>
              <w:ind w:left="80" w:firstLine="0"/>
              <w:jc w:val="left"/>
            </w:pPr>
            <w:r>
              <w:rPr>
                <w:rFonts w:hint="eastAsia" w:ascii="宋体" w:hAnsi="宋体" w:eastAsia="宋体"/>
                <w:color w:val="000000"/>
                <w:sz w:val="22"/>
              </w:rPr>
              <w:t>本机构技术负责人审查意见：</w:t>
            </w:r>
          </w:p>
          <w:p>
            <w:pPr>
              <w:spacing w:line="275" w:lineRule="exact"/>
              <w:ind w:left="160" w:firstLine="0"/>
              <w:jc w:val="left"/>
            </w:pPr>
            <w:r>
              <w:rPr>
                <w:rFonts w:hint="eastAsia" w:ascii="宋体" w:hAnsi="宋体" w:eastAsia="宋体"/>
                <w:color w:val="000000"/>
                <w:sz w:val="22"/>
              </w:rPr>
              <w:t>签名：王睿</w:t>
            </w:r>
            <w:r>
              <w:rPr>
                <w:rFonts w:hint="eastAsia" w:ascii="宋体" w:hAnsi="宋体" w:eastAsia="宋体"/>
                <w:color w:val="000000"/>
                <w:sz w:val="22"/>
              </w:rPr>
              <w:tab/>
              <w:t/>
            </w:r>
            <w:r>
              <w:rPr>
                <w:rFonts w:hint="eastAsia" w:ascii="宋体" w:hAnsi="宋体" w:eastAsia="宋体"/>
                <w:color w:val="000000"/>
                <w:sz w:val="22"/>
              </w:rPr>
              <w:tab/>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1560" w:type="dxa"/>
            <w:gridSpan w:val="2"/>
            <w:vMerge w:val="continue"/>
          </w:tcPr>
          <w:p/>
        </w:tc>
        <w:tc>
          <w:tcPr>
            <w:tcW w:w="3300" w:type="dxa"/>
            <w:gridSpan w:val="2"/>
            <w:vAlign w:val="top"/>
          </w:tcPr>
          <w:p>
            <w:pPr>
              <w:spacing w:before="226" w:line="360" w:lineRule="exact"/>
              <w:jc w:val="center"/>
            </w:pPr>
            <w:r>
              <w:rPr>
                <w:rFonts w:hint="eastAsia" w:ascii="宋体" w:hAnsi="宋体" w:eastAsia="宋体"/>
                <w:color w:val="000000"/>
                <w:sz w:val="18"/>
              </w:rPr>
              <w:t>口申请资质认定部门组织专业</w:t>
            </w:r>
          </w:p>
          <w:p>
            <w:pPr>
              <w:spacing w:line="360" w:lineRule="exact"/>
              <w:ind w:left="100" w:firstLine="0"/>
              <w:jc w:val="left"/>
            </w:pPr>
            <w:r>
              <w:rPr>
                <w:rFonts w:hint="eastAsia" w:ascii="宋体" w:hAnsi="宋体" w:eastAsia="宋体"/>
                <w:color w:val="000000"/>
                <w:sz w:val="22"/>
              </w:rPr>
              <w:t>技术评价组织／专家书面审查。</w:t>
            </w:r>
          </w:p>
        </w:tc>
        <w:tc>
          <w:tcPr>
            <w:tcW w:w="4580" w:type="dxa"/>
            <w:gridSpan w:val="3"/>
            <w:vAlign w:val="top"/>
          </w:tcPr>
          <w:p>
            <w:pPr>
              <w:spacing w:line="720" w:lineRule="exact"/>
              <w:ind w:left="80" w:firstLine="0"/>
              <w:jc w:val="left"/>
            </w:pPr>
            <w:r>
              <w:rPr>
                <w:rFonts w:hint="eastAsia" w:ascii="宋体" w:hAnsi="宋体" w:eastAsia="宋体"/>
                <w:color w:val="000000"/>
                <w:sz w:val="22"/>
              </w:rPr>
              <w:t>专业技术评价组织／专家审查意见：</w:t>
            </w:r>
          </w:p>
          <w:p>
            <w:pPr>
              <w:spacing w:line="720" w:lineRule="exact"/>
              <w:ind w:left="160" w:firstLine="0"/>
              <w:jc w:val="left"/>
            </w:pPr>
            <w:r>
              <w:rPr>
                <w:rFonts w:hint="eastAsia" w:ascii="宋体" w:hAnsi="宋体" w:eastAsia="宋体"/>
                <w:color w:val="000000"/>
                <w:sz w:val="22"/>
              </w:rPr>
              <w:t>签名：</w:t>
            </w:r>
            <w:r>
              <w:rPr>
                <w:rFonts w:hint="eastAsia" w:ascii="宋体" w:hAnsi="宋体" w:eastAsia="宋体"/>
                <w:color w:val="000000"/>
                <w:sz w:val="22"/>
              </w:rPr>
              <w:tab/>
              <w:t/>
            </w:r>
            <w:r>
              <w:rPr>
                <w:rFonts w:hint="eastAsia" w:ascii="宋体" w:hAnsi="宋体" w:eastAsia="宋体"/>
                <w:color w:val="000000"/>
                <w:sz w:val="22"/>
              </w:rPr>
              <w:tab/>
              <w:t/>
            </w:r>
            <w:r>
              <w:rPr>
                <w:rFonts w:hint="eastAsia" w:ascii="宋体" w:hAnsi="宋体" w:eastAsia="宋体"/>
                <w:color w:val="000000"/>
                <w:sz w:val="22"/>
              </w:rPr>
              <w:tab/>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trPr>
        <w:tc>
          <w:tcPr>
            <w:tcW w:w="1560" w:type="dxa"/>
            <w:gridSpan w:val="2"/>
            <w:vAlign w:val="top"/>
          </w:tcPr>
          <w:p>
            <w:pPr>
              <w:spacing w:before="223" w:line="348" w:lineRule="exact"/>
              <w:jc w:val="center"/>
            </w:pPr>
            <w:r>
              <w:rPr>
                <w:rFonts w:hint="eastAsia" w:ascii="宋体" w:hAnsi="宋体" w:eastAsia="宋体"/>
                <w:color w:val="000000"/>
                <w:sz w:val="22"/>
              </w:rPr>
              <w:t>资质认定部门</w:t>
            </w:r>
          </w:p>
          <w:p>
            <w:pPr>
              <w:spacing w:line="348" w:lineRule="exact"/>
              <w:jc w:val="center"/>
            </w:pPr>
            <w:r>
              <w:rPr>
                <w:rFonts w:hint="eastAsia" w:ascii="宋体" w:hAnsi="宋体" w:eastAsia="宋体"/>
                <w:color w:val="000000"/>
                <w:sz w:val="22"/>
              </w:rPr>
              <w:t>审核意见</w:t>
            </w:r>
          </w:p>
        </w:tc>
        <w:tc>
          <w:tcPr>
            <w:tcW w:w="7880" w:type="dxa"/>
            <w:gridSpan w:val="5"/>
            <w:vAlign w:val="center"/>
          </w:tcPr>
          <w:p>
            <w:pPr>
              <w:spacing w:line="220" w:lineRule="exact"/>
              <w:jc w:val="center"/>
            </w:pPr>
            <w:r>
              <w:rPr>
                <w:rFonts w:hint="eastAsia" w:ascii="宋体" w:hAnsi="宋体" w:eastAsia="宋体"/>
                <w:color w:val="000000"/>
                <w:sz w:val="22"/>
              </w:rPr>
              <w:t>同意日期：</w:t>
            </w:r>
            <w:r>
              <w:rPr>
                <w:rFonts w:hint="eastAsia" w:ascii="宋体" w:hAnsi="宋体" w:eastAsia="宋体"/>
                <w:color w:val="000000"/>
                <w:sz w:val="22"/>
              </w:rPr>
              <w:tab/>
              <w:t>2022.9.19</w:t>
            </w:r>
          </w:p>
          <w:p>
            <w:pPr>
              <w:spacing w:line="420" w:lineRule="exact"/>
              <w:ind w:left="5220" w:firstLine="0"/>
              <w:jc w:val="both"/>
            </w:pPr>
            <w:r>
              <w:rPr>
                <w:rFonts w:hint="eastAsia" w:ascii="宋体" w:hAnsi="宋体" w:eastAsia="宋体"/>
                <w:color w:val="000000"/>
                <w:sz w:val="22"/>
              </w:rPr>
              <w:t>（印章）</w:t>
            </w:r>
          </w:p>
        </w:tc>
      </w:tr>
    </w:tbl>
    <w:p>
      <w:pPr>
        <w:spacing w:before="120" w:line="420" w:lineRule="exact"/>
        <w:ind w:firstLine="0"/>
        <w:jc w:val="right"/>
      </w:pPr>
      <w:r>
        <w:rPr>
          <w:color w:val="000000"/>
          <w:sz w:val="24"/>
        </w:rPr>
        <w:t>第</w:t>
      </w:r>
      <w:r>
        <w:rPr>
          <w:color w:val="000000"/>
          <w:sz w:val="24"/>
        </w:rPr>
        <w:tab/>
        <w:t>页，共</w:t>
      </w:r>
      <w:r>
        <w:rPr>
          <w:color w:val="000000"/>
          <w:sz w:val="24"/>
        </w:rPr>
        <w:tab/>
        <w:t>页</w:t>
      </w:r>
    </w:p>
    <w:p>
      <w:pPr>
        <w:spacing w:line="280" w:lineRule="exact"/>
        <w:ind w:firstLine="720"/>
        <w:jc w:val="left"/>
      </w:pPr>
      <w:r>
        <w:rPr>
          <w:color w:val="000000"/>
          <w:sz w:val="16"/>
        </w:rPr>
        <w:t>注：①此表一式二份，检验检测机构和资质认定部门分别留存；</w:t>
      </w:r>
    </w:p>
    <w:p>
      <w:pPr>
        <w:spacing w:line="280" w:lineRule="exact"/>
        <w:ind w:firstLine="1120"/>
        <w:jc w:val="left"/>
      </w:pPr>
      <w:r>
        <w:rPr>
          <w:color w:val="000000"/>
          <w:sz w:val="16"/>
        </w:rPr>
        <w:t>②“序号、资质认定项目名称”应与《证书附表》一致；</w:t>
      </w:r>
    </w:p>
    <w:p>
      <w:pPr>
        <w:spacing w:line="280" w:lineRule="exact"/>
        <w:ind w:firstLine="1120"/>
        <w:jc w:val="left"/>
      </w:pPr>
      <w:r>
        <w:rPr>
          <w:color w:val="000000"/>
          <w:sz w:val="16"/>
        </w:rPr>
        <w:t>③如标准（方法）仅为年号、编号变化，或变更的内容不涉及实际检验检测能力变化，可填写此表；</w:t>
      </w:r>
    </w:p>
    <w:p>
      <w:pPr>
        <w:spacing w:line="280" w:lineRule="exact"/>
        <w:ind w:left="280" w:firstLine="0"/>
        <w:jc w:val="both"/>
      </w:pPr>
      <w:r>
        <w:rPr>
          <w:color w:val="000000"/>
          <w:sz w:val="16"/>
        </w:rPr>
        <w:t>④机构如选择自我承诺的方式，资质认定部门无需组织专业技术评价组织／专家审查，直接批准，在后续监督管理中对被审批单位承诺内容是否属实进行检查，发现承诺内容不实，资质认定部门将撤销审批决定，并将相关情况记入诚信档案；</w:t>
      </w:r>
    </w:p>
    <w:p>
      <w:pPr>
        <w:spacing w:line="280" w:lineRule="exact"/>
        <w:ind w:firstLine="1120"/>
        <w:jc w:val="left"/>
        <w:sectPr>
          <w:type w:val="continuous"/>
          <w:pgSz w:w="10860" w:h="16820"/>
          <w:pgMar w:top="1380" w:right="540" w:bottom="1380" w:left="540" w:header="0" w:footer="1380" w:gutter="0"/>
          <w:cols w:space="720" w:num="1"/>
          <w:titlePg/>
          <w:docGrid w:type="lines" w:linePitch="312" w:charSpace="0"/>
        </w:sectPr>
      </w:pPr>
      <w:r>
        <w:rPr>
          <w:color w:val="000000"/>
          <w:sz w:val="16"/>
        </w:rPr>
        <w:t>⑤需一并提交本表的电子版。</w:t>
      </w:r>
    </w:p>
    <w:p/>
    <w:sectPr>
      <w:type w:val="continuous"/>
      <w:pgSz w:w="10860" w:h="16820"/>
      <w:pgMar w:top="1380" w:right="540" w:bottom="1380" w:left="540" w:header="0" w:footer="13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7317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4419</Words>
  <Characters>5713</Characters>
  <TotalTime>0</TotalTime>
  <ScaleCrop>false</ScaleCrop>
  <LinksUpToDate>false</LinksUpToDate>
  <CharactersWithSpaces>5771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2022-09-23T03:22:18Z</dcterms:created>
  <dc:creator>openxml-sdk </dc:creator>
  <dc:description>openxml-sdk, CCi Textin Word Converter, JL</dc:description>
  <cp:keywords>CCi</cp:keywords>
  <cp:lastModifiedBy>Administrator</cp:lastModifiedBy>
  <dcterms:modified xsi:type="dcterms:W3CDTF">2022-09-23T03:22:52Z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8862C6E3998A47F9A8DBA7ED8D280D61</vt:lpwstr>
  </property>
</Properties>
</file>