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F71" w:rsidRDefault="00580F71" w:rsidP="009E7C41">
      <w:pPr>
        <w:widowControl/>
        <w:spacing w:line="360" w:lineRule="auto"/>
        <w:jc w:val="left"/>
        <w:rPr>
          <w:rFonts w:ascii="黑体" w:eastAsia="黑体" w:hAnsi="黑体"/>
          <w:sz w:val="28"/>
        </w:rPr>
      </w:pPr>
      <w:r>
        <w:rPr>
          <w:rFonts w:ascii="黑体" w:eastAsia="黑体" w:hAnsi="黑体" w:hint="eastAsia"/>
          <w:sz w:val="28"/>
        </w:rPr>
        <w:t>附件</w:t>
      </w:r>
      <w:r>
        <w:rPr>
          <w:rFonts w:ascii="黑体" w:eastAsia="黑体" w:hAnsi="黑体"/>
          <w:sz w:val="28"/>
        </w:rPr>
        <w:t>2</w:t>
      </w:r>
      <w:r>
        <w:rPr>
          <w:rFonts w:ascii="黑体" w:eastAsia="黑体" w:hAnsi="黑体" w:hint="eastAsia"/>
          <w:sz w:val="28"/>
        </w:rPr>
        <w:t>：</w:t>
      </w:r>
    </w:p>
    <w:p w:rsidR="00580F71" w:rsidRPr="00C22A15" w:rsidRDefault="00580F71" w:rsidP="00C22A15">
      <w:pPr>
        <w:spacing w:line="360" w:lineRule="auto"/>
        <w:rPr>
          <w:rFonts w:ascii="仿宋_GB2312" w:eastAsia="仿宋_GB2312"/>
          <w:b/>
          <w:sz w:val="28"/>
        </w:rPr>
      </w:pPr>
    </w:p>
    <w:p w:rsidR="00580F71" w:rsidRDefault="00580F71" w:rsidP="009E7C41">
      <w:pPr>
        <w:spacing w:line="360" w:lineRule="auto"/>
        <w:jc w:val="center"/>
        <w:rPr>
          <w:rFonts w:ascii="宋体"/>
          <w:sz w:val="68"/>
          <w:szCs w:val="72"/>
        </w:rPr>
      </w:pPr>
      <w:r>
        <w:rPr>
          <w:rFonts w:ascii="宋体" w:hAnsi="宋体" w:hint="eastAsia"/>
          <w:sz w:val="68"/>
          <w:szCs w:val="72"/>
        </w:rPr>
        <w:t>检验检测机构</w:t>
      </w:r>
    </w:p>
    <w:p w:rsidR="00580F71" w:rsidRDefault="00580F71" w:rsidP="009E7C41">
      <w:pPr>
        <w:spacing w:line="360" w:lineRule="auto"/>
        <w:jc w:val="center"/>
        <w:rPr>
          <w:rFonts w:ascii="宋体"/>
          <w:sz w:val="68"/>
          <w:szCs w:val="72"/>
        </w:rPr>
      </w:pPr>
      <w:r>
        <w:rPr>
          <w:rFonts w:ascii="宋体" w:hAnsi="宋体" w:hint="eastAsia"/>
          <w:sz w:val="68"/>
          <w:szCs w:val="72"/>
        </w:rPr>
        <w:t>资质认定证书附表</w:t>
      </w:r>
    </w:p>
    <w:p w:rsidR="00580F71" w:rsidRDefault="00580F71" w:rsidP="009E7C41">
      <w:pPr>
        <w:spacing w:line="360" w:lineRule="auto"/>
        <w:jc w:val="center"/>
        <w:rPr>
          <w:rFonts w:ascii="宋体"/>
          <w:sz w:val="72"/>
          <w:szCs w:val="72"/>
        </w:rPr>
      </w:pPr>
    </w:p>
    <w:p w:rsidR="00580F71" w:rsidRPr="00911460" w:rsidRDefault="00995142" w:rsidP="009E7C41">
      <w:pPr>
        <w:spacing w:line="360" w:lineRule="auto"/>
        <w:jc w:val="center"/>
        <w:rPr>
          <w:b/>
          <w:sz w:val="24"/>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6.95pt;height:54.2pt">
            <v:imagedata r:id="rId7" o:title=""/>
          </v:shape>
        </w:pict>
      </w:r>
    </w:p>
    <w:p w:rsidR="00F27556" w:rsidRPr="00911460" w:rsidRDefault="00F27556" w:rsidP="00F27556">
      <w:pPr>
        <w:spacing w:line="360" w:lineRule="auto"/>
        <w:jc w:val="center"/>
        <w:rPr>
          <w:b/>
          <w:sz w:val="24"/>
          <w:szCs w:val="28"/>
        </w:rPr>
      </w:pPr>
    </w:p>
    <w:p w:rsidR="00580F71" w:rsidRDefault="00580F71" w:rsidP="009E7C41">
      <w:pPr>
        <w:spacing w:line="360" w:lineRule="auto"/>
        <w:jc w:val="center"/>
      </w:pPr>
    </w:p>
    <w:p w:rsidR="00580F71" w:rsidRDefault="00580F71" w:rsidP="009E7C41">
      <w:pPr>
        <w:spacing w:line="360" w:lineRule="auto"/>
        <w:jc w:val="center"/>
      </w:pPr>
    </w:p>
    <w:p w:rsidR="00580F71" w:rsidRDefault="00580F71" w:rsidP="009E7C41">
      <w:pPr>
        <w:spacing w:line="360" w:lineRule="auto"/>
        <w:jc w:val="center"/>
      </w:pPr>
    </w:p>
    <w:p w:rsidR="00C12D53" w:rsidRPr="00FB32EC" w:rsidRDefault="00580F71" w:rsidP="00C12D53">
      <w:pPr>
        <w:autoSpaceDE w:val="0"/>
        <w:autoSpaceDN w:val="0"/>
        <w:adjustRightInd w:val="0"/>
        <w:jc w:val="left"/>
        <w:rPr>
          <w:rFonts w:ascii="宋体" w:hAnsi="宋体"/>
          <w:kern w:val="0"/>
          <w:sz w:val="32"/>
          <w:szCs w:val="32"/>
        </w:rPr>
      </w:pPr>
      <w:r>
        <w:rPr>
          <w:rFonts w:hint="eastAsia"/>
          <w:b/>
          <w:sz w:val="28"/>
          <w:szCs w:val="28"/>
        </w:rPr>
        <w:t>检验检测机构名称：</w:t>
      </w:r>
      <w:r w:rsidR="00F720E1">
        <w:rPr>
          <w:rFonts w:hint="eastAsia"/>
          <w:b/>
          <w:sz w:val="28"/>
          <w:szCs w:val="28"/>
        </w:rPr>
        <w:t>崇信县食品药品检验检测中</w:t>
      </w:r>
      <w:r w:rsidR="00676763" w:rsidRPr="00676763">
        <w:rPr>
          <w:rFonts w:hint="eastAsia"/>
          <w:b/>
          <w:sz w:val="28"/>
          <w:szCs w:val="28"/>
        </w:rPr>
        <w:t>心</w:t>
      </w:r>
    </w:p>
    <w:p w:rsidR="00580F71" w:rsidRPr="00C12D53" w:rsidRDefault="00580F71" w:rsidP="009E7C41">
      <w:pPr>
        <w:spacing w:line="360" w:lineRule="auto"/>
        <w:rPr>
          <w:b/>
          <w:sz w:val="28"/>
          <w:szCs w:val="28"/>
        </w:rPr>
      </w:pPr>
    </w:p>
    <w:p w:rsidR="00580F71" w:rsidRDefault="00580F71" w:rsidP="009E7C41">
      <w:pPr>
        <w:spacing w:line="360" w:lineRule="auto"/>
        <w:rPr>
          <w:b/>
          <w:sz w:val="28"/>
          <w:szCs w:val="28"/>
        </w:rPr>
      </w:pPr>
      <w:r>
        <w:rPr>
          <w:rFonts w:hint="eastAsia"/>
          <w:b/>
          <w:sz w:val="28"/>
          <w:szCs w:val="28"/>
        </w:rPr>
        <w:t>批准日期：</w:t>
      </w:r>
    </w:p>
    <w:p w:rsidR="00580F71" w:rsidRDefault="00580F71" w:rsidP="009E7C41">
      <w:pPr>
        <w:spacing w:line="360" w:lineRule="auto"/>
        <w:rPr>
          <w:b/>
          <w:sz w:val="28"/>
          <w:szCs w:val="28"/>
        </w:rPr>
      </w:pPr>
    </w:p>
    <w:p w:rsidR="00580F71" w:rsidRDefault="00580F71" w:rsidP="009E7C41">
      <w:pPr>
        <w:spacing w:line="360" w:lineRule="auto"/>
        <w:rPr>
          <w:b/>
          <w:sz w:val="28"/>
          <w:szCs w:val="28"/>
        </w:rPr>
      </w:pPr>
      <w:r>
        <w:rPr>
          <w:rFonts w:hint="eastAsia"/>
          <w:b/>
          <w:sz w:val="28"/>
          <w:szCs w:val="28"/>
        </w:rPr>
        <w:t>有效期至：</w:t>
      </w:r>
    </w:p>
    <w:p w:rsidR="00580F71" w:rsidRDefault="00580F71" w:rsidP="009E7C41">
      <w:pPr>
        <w:spacing w:line="360" w:lineRule="auto"/>
        <w:rPr>
          <w:b/>
          <w:sz w:val="28"/>
          <w:szCs w:val="28"/>
        </w:rPr>
      </w:pPr>
    </w:p>
    <w:p w:rsidR="00580F71" w:rsidRDefault="00580F71" w:rsidP="009E7C41">
      <w:pPr>
        <w:spacing w:line="360" w:lineRule="auto"/>
        <w:rPr>
          <w:b/>
          <w:sz w:val="28"/>
          <w:szCs w:val="28"/>
        </w:rPr>
      </w:pPr>
      <w:r>
        <w:rPr>
          <w:rFonts w:hint="eastAsia"/>
          <w:b/>
          <w:sz w:val="28"/>
          <w:szCs w:val="28"/>
        </w:rPr>
        <w:t>批准部门：</w:t>
      </w:r>
    </w:p>
    <w:p w:rsidR="00580F71" w:rsidRDefault="00580F71" w:rsidP="009E7C41">
      <w:pPr>
        <w:spacing w:line="360" w:lineRule="auto"/>
        <w:rPr>
          <w:sz w:val="28"/>
          <w:szCs w:val="28"/>
        </w:rPr>
      </w:pPr>
    </w:p>
    <w:p w:rsidR="00580F71" w:rsidRDefault="00580F71" w:rsidP="009E7C41">
      <w:pPr>
        <w:spacing w:line="360" w:lineRule="auto"/>
        <w:rPr>
          <w:sz w:val="28"/>
          <w:szCs w:val="28"/>
        </w:rPr>
      </w:pPr>
    </w:p>
    <w:p w:rsidR="00580F71" w:rsidRDefault="00580F71" w:rsidP="009E7C41">
      <w:pPr>
        <w:spacing w:line="360" w:lineRule="auto"/>
        <w:jc w:val="center"/>
        <w:rPr>
          <w:b/>
          <w:spacing w:val="60"/>
          <w:sz w:val="32"/>
          <w:szCs w:val="32"/>
        </w:rPr>
      </w:pPr>
      <w:r>
        <w:rPr>
          <w:rFonts w:hint="eastAsia"/>
          <w:b/>
          <w:spacing w:val="60"/>
          <w:sz w:val="32"/>
          <w:szCs w:val="32"/>
        </w:rPr>
        <w:t>国家认证认可监督管理委员会制</w:t>
      </w:r>
    </w:p>
    <w:p w:rsidR="00580F71" w:rsidRDefault="00580F71" w:rsidP="009E7C41">
      <w:pPr>
        <w:spacing w:line="360" w:lineRule="auto"/>
        <w:jc w:val="center"/>
        <w:rPr>
          <w:rFonts w:ascii="创艺简标宋" w:eastAsia="创艺简标宋" w:hAnsi="宋体"/>
          <w:sz w:val="36"/>
          <w:szCs w:val="36"/>
        </w:rPr>
      </w:pPr>
      <w:r>
        <w:rPr>
          <w:rFonts w:ascii="创艺简标宋" w:eastAsia="创艺简标宋" w:hAnsi="宋体" w:hint="eastAsia"/>
          <w:sz w:val="36"/>
          <w:szCs w:val="36"/>
        </w:rPr>
        <w:lastRenderedPageBreak/>
        <w:t>注</w:t>
      </w:r>
      <w:r>
        <w:rPr>
          <w:rFonts w:ascii="创艺简标宋" w:eastAsia="创艺简标宋" w:hAnsi="宋体"/>
          <w:sz w:val="36"/>
          <w:szCs w:val="36"/>
        </w:rPr>
        <w:t xml:space="preserve"> </w:t>
      </w:r>
      <w:r>
        <w:rPr>
          <w:rFonts w:ascii="创艺简标宋" w:eastAsia="创艺简标宋" w:hAnsi="宋体" w:hint="eastAsia"/>
          <w:sz w:val="36"/>
          <w:szCs w:val="36"/>
        </w:rPr>
        <w:t>意</w:t>
      </w:r>
      <w:r>
        <w:rPr>
          <w:rFonts w:ascii="创艺简标宋" w:eastAsia="创艺简标宋" w:hAnsi="宋体"/>
          <w:sz w:val="36"/>
          <w:szCs w:val="36"/>
        </w:rPr>
        <w:t xml:space="preserve"> </w:t>
      </w:r>
      <w:r>
        <w:rPr>
          <w:rFonts w:ascii="创艺简标宋" w:eastAsia="创艺简标宋" w:hAnsi="宋体" w:hint="eastAsia"/>
          <w:sz w:val="36"/>
          <w:szCs w:val="36"/>
        </w:rPr>
        <w:t>事</w:t>
      </w:r>
      <w:r>
        <w:rPr>
          <w:rFonts w:ascii="创艺简标宋" w:eastAsia="创艺简标宋" w:hAnsi="宋体"/>
          <w:sz w:val="36"/>
          <w:szCs w:val="36"/>
        </w:rPr>
        <w:t xml:space="preserve"> </w:t>
      </w:r>
      <w:r>
        <w:rPr>
          <w:rFonts w:ascii="创艺简标宋" w:eastAsia="创艺简标宋" w:hAnsi="宋体" w:hint="eastAsia"/>
          <w:sz w:val="36"/>
          <w:szCs w:val="36"/>
        </w:rPr>
        <w:t>项</w:t>
      </w:r>
    </w:p>
    <w:p w:rsidR="00580F71" w:rsidRDefault="00580F71" w:rsidP="0081365D">
      <w:pPr>
        <w:spacing w:line="360" w:lineRule="auto"/>
        <w:ind w:firstLineChars="200" w:firstLine="600"/>
        <w:rPr>
          <w:rFonts w:ascii="方正仿宋_GBK" w:eastAsia="方正仿宋_GBK" w:hAnsi="宋体"/>
          <w:sz w:val="30"/>
          <w:szCs w:val="28"/>
        </w:rPr>
      </w:pPr>
    </w:p>
    <w:p w:rsidR="00580F71" w:rsidRDefault="00580F71" w:rsidP="00676763">
      <w:pPr>
        <w:spacing w:line="360" w:lineRule="auto"/>
        <w:ind w:firstLineChars="200" w:firstLine="672"/>
        <w:rPr>
          <w:rFonts w:ascii="方正仿宋简体" w:eastAsia="方正仿宋简体" w:hAnsi="宋体"/>
          <w:sz w:val="32"/>
          <w:szCs w:val="32"/>
        </w:rPr>
      </w:pPr>
      <w:r>
        <w:rPr>
          <w:rFonts w:ascii="方正仿宋简体" w:eastAsia="方正仿宋简体" w:hAnsi="宋体"/>
          <w:sz w:val="32"/>
          <w:szCs w:val="32"/>
        </w:rPr>
        <w:t>1</w:t>
      </w:r>
      <w:r>
        <w:rPr>
          <w:rFonts w:ascii="方正仿宋简体" w:eastAsia="方正仿宋简体" w:hAnsi="宋体" w:hint="eastAsia"/>
          <w:spacing w:val="14"/>
          <w:sz w:val="32"/>
          <w:szCs w:val="32"/>
        </w:rPr>
        <w:t>．</w:t>
      </w:r>
      <w:r>
        <w:rPr>
          <w:rFonts w:ascii="方正仿宋简体" w:eastAsia="方正仿宋简体" w:hAnsi="宋体" w:hint="eastAsia"/>
          <w:sz w:val="32"/>
          <w:szCs w:val="32"/>
        </w:rPr>
        <w:t>本附表</w:t>
      </w:r>
      <w:bookmarkStart w:id="0" w:name="_GoBack"/>
      <w:r>
        <w:rPr>
          <w:rFonts w:ascii="方正仿宋简体" w:eastAsia="方正仿宋简体" w:hAnsi="宋体" w:hint="eastAsia"/>
          <w:sz w:val="32"/>
          <w:szCs w:val="32"/>
        </w:rPr>
        <w:t>分两部</w:t>
      </w:r>
      <w:bookmarkEnd w:id="0"/>
      <w:r>
        <w:rPr>
          <w:rFonts w:ascii="方正仿宋简体" w:eastAsia="方正仿宋简体" w:hAnsi="宋体" w:hint="eastAsia"/>
          <w:sz w:val="32"/>
          <w:szCs w:val="32"/>
        </w:rPr>
        <w:t>分，第一部分是经资质认定部门批准的授权签字人及其授权签字范围，第二部分是经资质认定部门批准检验检测的能力范围。</w:t>
      </w:r>
    </w:p>
    <w:p w:rsidR="00580F71" w:rsidRDefault="00580F71" w:rsidP="00676763">
      <w:pPr>
        <w:spacing w:line="360" w:lineRule="auto"/>
        <w:ind w:firstLineChars="200" w:firstLine="672"/>
        <w:rPr>
          <w:rFonts w:ascii="方正仿宋简体" w:eastAsia="方正仿宋简体" w:hAnsi="宋体"/>
          <w:sz w:val="32"/>
          <w:szCs w:val="32"/>
        </w:rPr>
      </w:pPr>
      <w:r>
        <w:rPr>
          <w:rFonts w:ascii="方正仿宋简体" w:eastAsia="方正仿宋简体" w:hAnsi="宋体"/>
          <w:sz w:val="32"/>
          <w:szCs w:val="32"/>
        </w:rPr>
        <w:t>2</w:t>
      </w:r>
      <w:r>
        <w:rPr>
          <w:rFonts w:ascii="方正仿宋简体" w:eastAsia="方正仿宋简体" w:hAnsi="宋体" w:hint="eastAsia"/>
          <w:spacing w:val="14"/>
          <w:sz w:val="32"/>
          <w:szCs w:val="32"/>
        </w:rPr>
        <w:t>．</w:t>
      </w:r>
      <w:r>
        <w:rPr>
          <w:rFonts w:ascii="方正仿宋简体" w:eastAsia="方正仿宋简体" w:hAnsi="宋体" w:hint="eastAsia"/>
          <w:sz w:val="32"/>
          <w:szCs w:val="32"/>
        </w:rPr>
        <w:t>取得资质认定证书的检验检测机构，向社会出具具有证明作用的数据和结果时，必须在本附表所限定的检验检测的能力范围内出具检验检测报告或证书，并在报告或者书中正确使用</w:t>
      </w:r>
      <w:r>
        <w:rPr>
          <w:rFonts w:ascii="方正仿宋简体" w:eastAsia="方正仿宋简体" w:hAnsi="宋体"/>
          <w:sz w:val="32"/>
          <w:szCs w:val="32"/>
        </w:rPr>
        <w:t>CMA</w:t>
      </w:r>
      <w:r>
        <w:rPr>
          <w:rFonts w:ascii="方正仿宋简体" w:eastAsia="方正仿宋简体" w:hAnsi="宋体" w:hint="eastAsia"/>
          <w:sz w:val="32"/>
          <w:szCs w:val="32"/>
        </w:rPr>
        <w:t>标志。</w:t>
      </w:r>
    </w:p>
    <w:p w:rsidR="00580F71" w:rsidRDefault="00580F71" w:rsidP="00676763">
      <w:pPr>
        <w:spacing w:line="360" w:lineRule="auto"/>
        <w:ind w:firstLineChars="200" w:firstLine="672"/>
        <w:rPr>
          <w:rFonts w:ascii="方正仿宋简体" w:eastAsia="方正仿宋简体" w:hAnsi="宋体"/>
          <w:sz w:val="32"/>
          <w:szCs w:val="32"/>
        </w:rPr>
      </w:pPr>
      <w:r>
        <w:rPr>
          <w:rFonts w:ascii="方正仿宋简体" w:eastAsia="方正仿宋简体" w:hAnsi="宋体"/>
          <w:sz w:val="32"/>
          <w:szCs w:val="32"/>
        </w:rPr>
        <w:t>3</w:t>
      </w:r>
      <w:r>
        <w:rPr>
          <w:rFonts w:ascii="方正仿宋简体" w:eastAsia="方正仿宋简体" w:hAnsi="宋体" w:hint="eastAsia"/>
          <w:spacing w:val="14"/>
          <w:sz w:val="32"/>
          <w:szCs w:val="32"/>
        </w:rPr>
        <w:t>．</w:t>
      </w:r>
      <w:r>
        <w:rPr>
          <w:rFonts w:ascii="方正仿宋简体" w:eastAsia="方正仿宋简体" w:hAnsi="宋体" w:hint="eastAsia"/>
          <w:sz w:val="32"/>
          <w:szCs w:val="32"/>
        </w:rPr>
        <w:t>本附表无批准部门骑缝章无效。</w:t>
      </w:r>
    </w:p>
    <w:p w:rsidR="00580F71" w:rsidRDefault="00580F71" w:rsidP="00676763">
      <w:pPr>
        <w:spacing w:line="360" w:lineRule="auto"/>
        <w:ind w:firstLineChars="200" w:firstLine="672"/>
        <w:rPr>
          <w:rFonts w:ascii="方正仿宋简体" w:eastAsia="方正仿宋简体"/>
          <w:sz w:val="32"/>
          <w:szCs w:val="32"/>
        </w:rPr>
      </w:pPr>
      <w:r>
        <w:rPr>
          <w:rFonts w:ascii="方正仿宋简体" w:eastAsia="方正仿宋简体" w:hAnsi="宋体"/>
          <w:sz w:val="32"/>
          <w:szCs w:val="32"/>
        </w:rPr>
        <w:t>4</w:t>
      </w:r>
      <w:r>
        <w:rPr>
          <w:rFonts w:ascii="方正仿宋简体" w:eastAsia="方正仿宋简体" w:hAnsi="宋体" w:hint="eastAsia"/>
          <w:spacing w:val="14"/>
          <w:sz w:val="32"/>
          <w:szCs w:val="32"/>
        </w:rPr>
        <w:t>．</w:t>
      </w:r>
      <w:r>
        <w:rPr>
          <w:rFonts w:ascii="方正仿宋简体" w:eastAsia="方正仿宋简体" w:hAnsi="宋体" w:hint="eastAsia"/>
          <w:sz w:val="32"/>
          <w:szCs w:val="32"/>
        </w:rPr>
        <w:t>本附表页码必须连续编号，每页右上方注明：第</w:t>
      </w:r>
      <w:r>
        <w:rPr>
          <w:rFonts w:ascii="方正仿宋简体" w:eastAsia="方正仿宋简体" w:hAnsi="宋体"/>
          <w:sz w:val="32"/>
          <w:szCs w:val="32"/>
        </w:rPr>
        <w:t>X</w:t>
      </w:r>
      <w:r>
        <w:rPr>
          <w:rFonts w:ascii="方正仿宋简体" w:eastAsia="方正仿宋简体" w:hAnsi="宋体" w:hint="eastAsia"/>
          <w:sz w:val="32"/>
          <w:szCs w:val="32"/>
        </w:rPr>
        <w:t>页共</w:t>
      </w:r>
      <w:r>
        <w:rPr>
          <w:rFonts w:ascii="方正仿宋简体" w:eastAsia="方正仿宋简体" w:hAnsi="宋体"/>
          <w:sz w:val="32"/>
          <w:szCs w:val="32"/>
        </w:rPr>
        <w:t>X</w:t>
      </w:r>
      <w:r>
        <w:rPr>
          <w:rFonts w:ascii="方正仿宋简体" w:eastAsia="方正仿宋简体" w:hAnsi="宋体" w:hint="eastAsia"/>
          <w:sz w:val="32"/>
          <w:szCs w:val="32"/>
        </w:rPr>
        <w:t>页。</w:t>
      </w:r>
    </w:p>
    <w:p w:rsidR="00580F71" w:rsidRDefault="00580F71" w:rsidP="009E7C41">
      <w:pPr>
        <w:spacing w:line="360" w:lineRule="auto"/>
        <w:rPr>
          <w:sz w:val="28"/>
          <w:szCs w:val="28"/>
        </w:rPr>
      </w:pPr>
    </w:p>
    <w:p w:rsidR="00580F71" w:rsidRDefault="00580F71" w:rsidP="009E7C41">
      <w:pPr>
        <w:spacing w:line="360" w:lineRule="auto"/>
        <w:rPr>
          <w:sz w:val="28"/>
          <w:szCs w:val="28"/>
        </w:rPr>
      </w:pPr>
    </w:p>
    <w:p w:rsidR="00580F71" w:rsidRDefault="00580F71" w:rsidP="009E7C41">
      <w:pPr>
        <w:spacing w:line="360" w:lineRule="auto"/>
        <w:rPr>
          <w:sz w:val="28"/>
          <w:szCs w:val="28"/>
        </w:rPr>
      </w:pPr>
    </w:p>
    <w:p w:rsidR="00580F71" w:rsidRDefault="00580F71" w:rsidP="009E7C41">
      <w:pPr>
        <w:spacing w:line="360" w:lineRule="auto"/>
        <w:rPr>
          <w:sz w:val="28"/>
          <w:szCs w:val="28"/>
        </w:rPr>
      </w:pPr>
    </w:p>
    <w:p w:rsidR="00580F71" w:rsidRDefault="00580F71" w:rsidP="009E7C41">
      <w:pPr>
        <w:spacing w:line="360" w:lineRule="auto"/>
        <w:rPr>
          <w:sz w:val="28"/>
          <w:szCs w:val="28"/>
        </w:rPr>
      </w:pPr>
    </w:p>
    <w:p w:rsidR="00580F71" w:rsidRDefault="00580F71" w:rsidP="009E7C41">
      <w:pPr>
        <w:spacing w:line="360" w:lineRule="auto"/>
        <w:rPr>
          <w:sz w:val="28"/>
          <w:szCs w:val="28"/>
        </w:rPr>
      </w:pPr>
    </w:p>
    <w:p w:rsidR="00580F71" w:rsidRDefault="00580F71" w:rsidP="009E7C41">
      <w:pPr>
        <w:spacing w:line="360" w:lineRule="auto"/>
        <w:rPr>
          <w:sz w:val="28"/>
          <w:szCs w:val="28"/>
        </w:rPr>
      </w:pPr>
    </w:p>
    <w:p w:rsidR="00580F71" w:rsidRDefault="00580F71" w:rsidP="009E7C41">
      <w:pPr>
        <w:spacing w:line="360" w:lineRule="auto"/>
        <w:rPr>
          <w:sz w:val="28"/>
          <w:szCs w:val="28"/>
        </w:rPr>
      </w:pPr>
    </w:p>
    <w:p w:rsidR="00580F71" w:rsidRDefault="00580F71" w:rsidP="00C12D53">
      <w:pPr>
        <w:autoSpaceDE w:val="0"/>
        <w:autoSpaceDN w:val="0"/>
        <w:adjustRightInd w:val="0"/>
        <w:jc w:val="left"/>
        <w:rPr>
          <w:rFonts w:ascii="宋体" w:hAnsi="宋体"/>
          <w:b/>
          <w:spacing w:val="-4"/>
          <w:sz w:val="32"/>
          <w:szCs w:val="28"/>
        </w:rPr>
      </w:pPr>
      <w:r>
        <w:rPr>
          <w:sz w:val="28"/>
          <w:szCs w:val="28"/>
        </w:rPr>
        <w:br w:type="page"/>
      </w:r>
      <w:r>
        <w:rPr>
          <w:rFonts w:ascii="宋体" w:hAnsi="宋体" w:hint="eastAsia"/>
          <w:b/>
          <w:sz w:val="32"/>
          <w:szCs w:val="28"/>
        </w:rPr>
        <w:lastRenderedPageBreak/>
        <w:t>一、</w:t>
      </w:r>
      <w:r w:rsidRPr="00474674">
        <w:rPr>
          <w:rFonts w:ascii="宋体" w:hAnsi="宋体" w:hint="eastAsia"/>
          <w:b/>
          <w:spacing w:val="-4"/>
          <w:sz w:val="32"/>
          <w:szCs w:val="28"/>
        </w:rPr>
        <w:t>批准</w:t>
      </w:r>
      <w:r w:rsidR="00F720E1">
        <w:rPr>
          <w:rFonts w:ascii="宋体" w:hAnsi="宋体" w:hint="eastAsia"/>
          <w:b/>
          <w:spacing w:val="-4"/>
          <w:sz w:val="32"/>
          <w:szCs w:val="28"/>
        </w:rPr>
        <w:t xml:space="preserve"> </w:t>
      </w:r>
      <w:r w:rsidR="00F720E1">
        <w:rPr>
          <w:rFonts w:ascii="宋体" w:hAnsi="宋体" w:hint="eastAsia"/>
          <w:b/>
          <w:spacing w:val="-4"/>
          <w:sz w:val="32"/>
          <w:szCs w:val="28"/>
          <w:u w:val="single"/>
        </w:rPr>
        <w:t>崇信县食品药品检验检测中</w:t>
      </w:r>
      <w:r w:rsidR="00676763" w:rsidRPr="00676763">
        <w:rPr>
          <w:rFonts w:ascii="宋体" w:hAnsi="宋体" w:hint="eastAsia"/>
          <w:b/>
          <w:spacing w:val="-4"/>
          <w:sz w:val="32"/>
          <w:szCs w:val="28"/>
          <w:u w:val="single"/>
        </w:rPr>
        <w:t>心</w:t>
      </w:r>
      <w:r w:rsidR="00F720E1">
        <w:rPr>
          <w:rFonts w:ascii="宋体" w:hAnsi="宋体" w:hint="eastAsia"/>
          <w:b/>
          <w:spacing w:val="-4"/>
          <w:sz w:val="32"/>
          <w:szCs w:val="28"/>
          <w:u w:val="single"/>
        </w:rPr>
        <w:t xml:space="preserve"> </w:t>
      </w:r>
      <w:r w:rsidRPr="00474674">
        <w:rPr>
          <w:rFonts w:ascii="宋体" w:hAnsi="宋体" w:hint="eastAsia"/>
          <w:b/>
          <w:spacing w:val="-4"/>
          <w:sz w:val="32"/>
          <w:szCs w:val="28"/>
        </w:rPr>
        <w:t>授权签字人及领域表</w:t>
      </w:r>
    </w:p>
    <w:p w:rsidR="00D168CE" w:rsidRDefault="00D168CE" w:rsidP="00C12D53">
      <w:pPr>
        <w:autoSpaceDE w:val="0"/>
        <w:autoSpaceDN w:val="0"/>
        <w:adjustRightInd w:val="0"/>
        <w:jc w:val="left"/>
        <w:rPr>
          <w:rFonts w:ascii="宋体"/>
          <w:b/>
          <w:sz w:val="32"/>
          <w:szCs w:val="28"/>
        </w:rPr>
      </w:pPr>
    </w:p>
    <w:p w:rsidR="00580F71" w:rsidRPr="00911460" w:rsidRDefault="00580F71" w:rsidP="009E7C41">
      <w:pPr>
        <w:spacing w:line="360" w:lineRule="auto"/>
        <w:rPr>
          <w:b/>
          <w:sz w:val="24"/>
          <w:szCs w:val="28"/>
        </w:rPr>
      </w:pPr>
      <w:r>
        <w:rPr>
          <w:rFonts w:hint="eastAsia"/>
          <w:b/>
          <w:sz w:val="24"/>
          <w:szCs w:val="28"/>
        </w:rPr>
        <w:t>证书编号：</w:t>
      </w:r>
    </w:p>
    <w:p w:rsidR="00580F71" w:rsidRDefault="00580F71" w:rsidP="00BD6FD0">
      <w:pPr>
        <w:spacing w:line="360" w:lineRule="exact"/>
        <w:rPr>
          <w:kern w:val="0"/>
          <w:sz w:val="24"/>
          <w:szCs w:val="24"/>
        </w:rPr>
      </w:pPr>
      <w:r w:rsidRPr="00BD6FD0">
        <w:rPr>
          <w:rFonts w:hint="eastAsia"/>
          <w:b/>
          <w:spacing w:val="-8"/>
          <w:sz w:val="24"/>
          <w:szCs w:val="24"/>
        </w:rPr>
        <w:t>地址：</w:t>
      </w:r>
      <w:r w:rsidR="00F720E1" w:rsidRPr="00F720E1">
        <w:rPr>
          <w:rFonts w:hint="eastAsia"/>
          <w:kern w:val="0"/>
          <w:sz w:val="22"/>
          <w:szCs w:val="24"/>
        </w:rPr>
        <w:t>崇信县城西街</w:t>
      </w:r>
      <w:r w:rsidR="00F720E1" w:rsidRPr="00F720E1">
        <w:rPr>
          <w:rFonts w:hint="eastAsia"/>
          <w:kern w:val="0"/>
          <w:sz w:val="22"/>
          <w:szCs w:val="24"/>
        </w:rPr>
        <w:t>96</w:t>
      </w:r>
      <w:r w:rsidR="00F720E1" w:rsidRPr="00F720E1">
        <w:rPr>
          <w:rFonts w:hint="eastAsia"/>
          <w:kern w:val="0"/>
          <w:sz w:val="22"/>
          <w:szCs w:val="24"/>
        </w:rPr>
        <w:t>号</w:t>
      </w:r>
      <w:r w:rsidR="00F720E1">
        <w:rPr>
          <w:rFonts w:hint="eastAsia"/>
          <w:kern w:val="0"/>
          <w:sz w:val="22"/>
          <w:szCs w:val="24"/>
        </w:rPr>
        <w:t xml:space="preserve">             </w:t>
      </w:r>
      <w:r w:rsidR="007A59F7">
        <w:rPr>
          <w:rFonts w:hint="eastAsia"/>
          <w:kern w:val="0"/>
          <w:sz w:val="22"/>
          <w:szCs w:val="24"/>
        </w:rPr>
        <w:t xml:space="preserve">   </w:t>
      </w:r>
      <w:r w:rsidR="00676763">
        <w:rPr>
          <w:rFonts w:hint="eastAsia"/>
          <w:kern w:val="0"/>
          <w:sz w:val="22"/>
          <w:szCs w:val="24"/>
        </w:rPr>
        <w:t xml:space="preserve">    </w:t>
      </w:r>
      <w:r w:rsidR="00B468E9">
        <w:rPr>
          <w:rFonts w:hint="eastAsia"/>
          <w:kern w:val="0"/>
          <w:sz w:val="22"/>
          <w:szCs w:val="24"/>
        </w:rPr>
        <w:t xml:space="preserve">     </w:t>
      </w:r>
      <w:r w:rsidR="007A59F7">
        <w:rPr>
          <w:rFonts w:hint="eastAsia"/>
          <w:kern w:val="0"/>
          <w:sz w:val="22"/>
          <w:szCs w:val="24"/>
        </w:rPr>
        <w:t xml:space="preserve">             </w:t>
      </w:r>
      <w:r w:rsidR="003C10D6">
        <w:rPr>
          <w:rFonts w:hint="eastAsia"/>
          <w:kern w:val="0"/>
          <w:sz w:val="24"/>
          <w:szCs w:val="24"/>
        </w:rPr>
        <w:t xml:space="preserve">     </w:t>
      </w:r>
      <w:r w:rsidR="00F27556">
        <w:rPr>
          <w:spacing w:val="-8"/>
          <w:sz w:val="24"/>
          <w:szCs w:val="24"/>
        </w:rPr>
        <w:t xml:space="preserve"> </w:t>
      </w:r>
      <w:r w:rsidRPr="00AE3F8C">
        <w:rPr>
          <w:rFonts w:hint="eastAsia"/>
          <w:kern w:val="0"/>
          <w:sz w:val="24"/>
          <w:szCs w:val="24"/>
        </w:rPr>
        <w:t>第</w:t>
      </w:r>
      <w:r w:rsidRPr="00AE3F8C">
        <w:rPr>
          <w:rStyle w:val="a7"/>
          <w:rFonts w:cs="黑体"/>
          <w:sz w:val="24"/>
          <w:szCs w:val="24"/>
        </w:rPr>
        <w:fldChar w:fldCharType="begin"/>
      </w:r>
      <w:r w:rsidRPr="00AE3F8C">
        <w:rPr>
          <w:rStyle w:val="a7"/>
          <w:rFonts w:cs="黑体"/>
          <w:sz w:val="24"/>
          <w:szCs w:val="24"/>
        </w:rPr>
        <w:instrText xml:space="preserve"> PAGE </w:instrText>
      </w:r>
      <w:r w:rsidRPr="00AE3F8C">
        <w:rPr>
          <w:rStyle w:val="a7"/>
          <w:rFonts w:cs="黑体"/>
          <w:sz w:val="24"/>
          <w:szCs w:val="24"/>
        </w:rPr>
        <w:fldChar w:fldCharType="separate"/>
      </w:r>
      <w:r w:rsidRPr="00AE3F8C">
        <w:rPr>
          <w:rStyle w:val="a7"/>
          <w:rFonts w:cs="黑体"/>
          <w:noProof/>
          <w:sz w:val="24"/>
          <w:szCs w:val="24"/>
        </w:rPr>
        <w:t>1</w:t>
      </w:r>
      <w:r w:rsidRPr="00AE3F8C">
        <w:rPr>
          <w:rStyle w:val="a7"/>
          <w:rFonts w:cs="黑体"/>
          <w:sz w:val="24"/>
          <w:szCs w:val="24"/>
        </w:rPr>
        <w:fldChar w:fldCharType="end"/>
      </w:r>
      <w:r w:rsidRPr="00AE3F8C">
        <w:rPr>
          <w:rFonts w:hint="eastAsia"/>
          <w:kern w:val="0"/>
          <w:sz w:val="24"/>
          <w:szCs w:val="24"/>
        </w:rPr>
        <w:t>页，共</w:t>
      </w:r>
      <w:r w:rsidRPr="00AE3F8C">
        <w:rPr>
          <w:rStyle w:val="a7"/>
          <w:rFonts w:cs="黑体"/>
          <w:sz w:val="24"/>
          <w:szCs w:val="24"/>
        </w:rPr>
        <w:t>1</w:t>
      </w:r>
      <w:r w:rsidRPr="00AE3F8C">
        <w:rPr>
          <w:rFonts w:hint="eastAsia"/>
          <w:kern w:val="0"/>
          <w:sz w:val="24"/>
          <w:szCs w:val="24"/>
        </w:rPr>
        <w:t>页</w:t>
      </w:r>
    </w:p>
    <w:p w:rsidR="00D168CE" w:rsidRDefault="00D168CE" w:rsidP="00BD6FD0">
      <w:pPr>
        <w:spacing w:line="360" w:lineRule="exact"/>
        <w:rPr>
          <w:kern w:val="0"/>
          <w:sz w:val="24"/>
          <w:szCs w:val="24"/>
        </w:rPr>
      </w:pP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1246"/>
        <w:gridCol w:w="3574"/>
        <w:gridCol w:w="3118"/>
        <w:gridCol w:w="962"/>
      </w:tblGrid>
      <w:tr w:rsidR="00D168CE" w:rsidRPr="002A33E8" w:rsidTr="00133177">
        <w:trPr>
          <w:trHeight w:val="818"/>
          <w:jc w:val="center"/>
        </w:trPr>
        <w:tc>
          <w:tcPr>
            <w:tcW w:w="968" w:type="dxa"/>
            <w:vAlign w:val="center"/>
          </w:tcPr>
          <w:p w:rsidR="00D168CE" w:rsidRPr="00D168CE" w:rsidRDefault="00D168CE" w:rsidP="00133177">
            <w:pPr>
              <w:spacing w:line="480" w:lineRule="exact"/>
              <w:jc w:val="center"/>
              <w:rPr>
                <w:rFonts w:ascii="宋体" w:hAnsi="宋体" w:cs="Times New Roman"/>
                <w:sz w:val="32"/>
                <w:szCs w:val="32"/>
              </w:rPr>
            </w:pPr>
            <w:r w:rsidRPr="00D168CE">
              <w:rPr>
                <w:rFonts w:ascii="宋体" w:hAnsi="宋体" w:cs="Times New Roman" w:hint="eastAsia"/>
                <w:b/>
                <w:sz w:val="32"/>
                <w:szCs w:val="32"/>
              </w:rPr>
              <w:t>序号</w:t>
            </w:r>
          </w:p>
        </w:tc>
        <w:tc>
          <w:tcPr>
            <w:tcW w:w="1246" w:type="dxa"/>
            <w:vAlign w:val="center"/>
          </w:tcPr>
          <w:p w:rsidR="00D168CE" w:rsidRPr="00D168CE" w:rsidRDefault="00D168CE" w:rsidP="00133177">
            <w:pPr>
              <w:spacing w:line="480" w:lineRule="exact"/>
              <w:jc w:val="center"/>
              <w:rPr>
                <w:rFonts w:ascii="宋体" w:hAnsi="宋体" w:cs="Times New Roman"/>
                <w:b/>
                <w:sz w:val="32"/>
                <w:szCs w:val="32"/>
              </w:rPr>
            </w:pPr>
            <w:r w:rsidRPr="00D168CE">
              <w:rPr>
                <w:rFonts w:ascii="宋体" w:hAnsi="宋体" w:cs="Times New Roman" w:hint="eastAsia"/>
                <w:b/>
                <w:sz w:val="32"/>
                <w:szCs w:val="32"/>
              </w:rPr>
              <w:t>姓 名</w:t>
            </w:r>
          </w:p>
        </w:tc>
        <w:tc>
          <w:tcPr>
            <w:tcW w:w="3574" w:type="dxa"/>
            <w:vAlign w:val="center"/>
          </w:tcPr>
          <w:p w:rsidR="00D168CE" w:rsidRPr="00D168CE" w:rsidRDefault="00D168CE" w:rsidP="00133177">
            <w:pPr>
              <w:spacing w:line="480" w:lineRule="exact"/>
              <w:jc w:val="center"/>
              <w:rPr>
                <w:rFonts w:ascii="宋体" w:hAnsi="宋体" w:cs="Times New Roman"/>
                <w:b/>
                <w:sz w:val="32"/>
                <w:szCs w:val="32"/>
              </w:rPr>
            </w:pPr>
            <w:r w:rsidRPr="00D168CE">
              <w:rPr>
                <w:rFonts w:ascii="宋体" w:hAnsi="宋体" w:cs="Times New Roman" w:hint="eastAsia"/>
                <w:b/>
                <w:sz w:val="32"/>
                <w:szCs w:val="32"/>
              </w:rPr>
              <w:t>职务/职称</w:t>
            </w:r>
          </w:p>
        </w:tc>
        <w:tc>
          <w:tcPr>
            <w:tcW w:w="3118" w:type="dxa"/>
            <w:vAlign w:val="center"/>
          </w:tcPr>
          <w:p w:rsidR="00D168CE" w:rsidRPr="00D168CE" w:rsidRDefault="00D168CE" w:rsidP="00133177">
            <w:pPr>
              <w:spacing w:line="480" w:lineRule="exact"/>
              <w:jc w:val="center"/>
              <w:rPr>
                <w:rFonts w:ascii="宋体" w:hAnsi="宋体" w:cs="Times New Roman"/>
                <w:b/>
                <w:sz w:val="32"/>
                <w:szCs w:val="32"/>
              </w:rPr>
            </w:pPr>
            <w:r w:rsidRPr="00D168CE">
              <w:rPr>
                <w:rFonts w:ascii="宋体" w:hAnsi="宋体" w:cs="Times New Roman" w:hint="eastAsia"/>
                <w:b/>
                <w:sz w:val="32"/>
                <w:szCs w:val="32"/>
              </w:rPr>
              <w:t>批准授权签字领域</w:t>
            </w:r>
          </w:p>
        </w:tc>
        <w:tc>
          <w:tcPr>
            <w:tcW w:w="962" w:type="dxa"/>
            <w:vAlign w:val="center"/>
          </w:tcPr>
          <w:p w:rsidR="00D168CE" w:rsidRPr="00D168CE" w:rsidRDefault="00D168CE" w:rsidP="00133177">
            <w:pPr>
              <w:spacing w:line="480" w:lineRule="exact"/>
              <w:jc w:val="center"/>
              <w:rPr>
                <w:rFonts w:ascii="宋体" w:hAnsi="宋体" w:cs="Times New Roman"/>
                <w:b/>
                <w:sz w:val="32"/>
                <w:szCs w:val="32"/>
              </w:rPr>
            </w:pPr>
            <w:r w:rsidRPr="00D168CE">
              <w:rPr>
                <w:rFonts w:ascii="宋体" w:hAnsi="宋体" w:cs="Times New Roman" w:hint="eastAsia"/>
                <w:b/>
                <w:sz w:val="32"/>
                <w:szCs w:val="32"/>
              </w:rPr>
              <w:t>备注</w:t>
            </w:r>
          </w:p>
        </w:tc>
      </w:tr>
      <w:tr w:rsidR="00F720E1" w:rsidRPr="002A33E8" w:rsidTr="00F720E1">
        <w:trPr>
          <w:trHeight w:val="917"/>
          <w:jc w:val="center"/>
        </w:trPr>
        <w:tc>
          <w:tcPr>
            <w:tcW w:w="968" w:type="dxa"/>
            <w:vAlign w:val="center"/>
          </w:tcPr>
          <w:p w:rsidR="00F720E1" w:rsidRPr="007A59F7" w:rsidRDefault="00F720E1" w:rsidP="0022070C">
            <w:pPr>
              <w:jc w:val="center"/>
              <w:rPr>
                <w:rFonts w:ascii="Times New Roman" w:hAnsi="Times New Roman" w:cs="Times New Roman"/>
                <w:sz w:val="24"/>
                <w:szCs w:val="24"/>
              </w:rPr>
            </w:pPr>
            <w:r w:rsidRPr="007A59F7">
              <w:rPr>
                <w:rFonts w:ascii="Times New Roman" w:hAnsi="Times New Roman" w:cs="Times New Roman"/>
                <w:sz w:val="24"/>
                <w:szCs w:val="24"/>
              </w:rPr>
              <w:t>1</w:t>
            </w:r>
          </w:p>
        </w:tc>
        <w:tc>
          <w:tcPr>
            <w:tcW w:w="1246" w:type="dxa"/>
            <w:vAlign w:val="center"/>
          </w:tcPr>
          <w:p w:rsidR="00F720E1" w:rsidRPr="00625F82" w:rsidRDefault="00F720E1" w:rsidP="00F720E1">
            <w:pPr>
              <w:jc w:val="center"/>
              <w:rPr>
                <w:rFonts w:hint="eastAsia"/>
              </w:rPr>
            </w:pPr>
            <w:r w:rsidRPr="00625F82">
              <w:rPr>
                <w:rFonts w:hint="eastAsia"/>
              </w:rPr>
              <w:t>焦春娟</w:t>
            </w:r>
          </w:p>
        </w:tc>
        <w:tc>
          <w:tcPr>
            <w:tcW w:w="3574" w:type="dxa"/>
            <w:vAlign w:val="center"/>
          </w:tcPr>
          <w:p w:rsidR="00F720E1" w:rsidRPr="0070546D" w:rsidRDefault="00F720E1" w:rsidP="00F720E1">
            <w:pPr>
              <w:jc w:val="center"/>
              <w:rPr>
                <w:rFonts w:hint="eastAsia"/>
              </w:rPr>
            </w:pPr>
            <w:r w:rsidRPr="0070546D">
              <w:rPr>
                <w:rFonts w:hint="eastAsia"/>
              </w:rPr>
              <w:t>主任、最高管理者</w:t>
            </w:r>
            <w:r w:rsidRPr="0070546D">
              <w:rPr>
                <w:rFonts w:hint="eastAsia"/>
              </w:rPr>
              <w:t>/</w:t>
            </w:r>
            <w:r w:rsidRPr="0070546D">
              <w:rPr>
                <w:rFonts w:hint="eastAsia"/>
              </w:rPr>
              <w:t>同等能力</w:t>
            </w:r>
          </w:p>
        </w:tc>
        <w:tc>
          <w:tcPr>
            <w:tcW w:w="3118" w:type="dxa"/>
            <w:vAlign w:val="center"/>
          </w:tcPr>
          <w:p w:rsidR="00F720E1" w:rsidRPr="0070546D" w:rsidRDefault="00F720E1" w:rsidP="00F720E1">
            <w:pPr>
              <w:jc w:val="center"/>
              <w:rPr>
                <w:rFonts w:hint="eastAsia"/>
              </w:rPr>
            </w:pPr>
            <w:r w:rsidRPr="0070546D">
              <w:rPr>
                <w:rFonts w:hint="eastAsia"/>
              </w:rPr>
              <w:t>资质认定批准的检测项目</w:t>
            </w:r>
          </w:p>
        </w:tc>
        <w:tc>
          <w:tcPr>
            <w:tcW w:w="962" w:type="dxa"/>
            <w:vAlign w:val="center"/>
          </w:tcPr>
          <w:p w:rsidR="00F720E1" w:rsidRPr="00D168CE" w:rsidRDefault="00F720E1" w:rsidP="00133177">
            <w:pPr>
              <w:jc w:val="center"/>
              <w:rPr>
                <w:rFonts w:ascii="Times New Roman" w:hAnsi="Times New Roman" w:cs="Times New Roman"/>
                <w:sz w:val="24"/>
                <w:szCs w:val="24"/>
              </w:rPr>
            </w:pPr>
          </w:p>
        </w:tc>
      </w:tr>
      <w:tr w:rsidR="00F720E1" w:rsidRPr="002A33E8" w:rsidTr="00F720E1">
        <w:trPr>
          <w:trHeight w:val="917"/>
          <w:jc w:val="center"/>
        </w:trPr>
        <w:tc>
          <w:tcPr>
            <w:tcW w:w="968" w:type="dxa"/>
            <w:vAlign w:val="center"/>
          </w:tcPr>
          <w:p w:rsidR="00F720E1" w:rsidRPr="007A59F7" w:rsidRDefault="00F720E1" w:rsidP="0022070C">
            <w:pPr>
              <w:jc w:val="center"/>
              <w:rPr>
                <w:rFonts w:ascii="Times New Roman" w:hAnsi="Times New Roman" w:cs="Times New Roman"/>
                <w:sz w:val="24"/>
                <w:szCs w:val="24"/>
              </w:rPr>
            </w:pPr>
            <w:r w:rsidRPr="007A59F7">
              <w:rPr>
                <w:rFonts w:ascii="Times New Roman" w:hAnsi="Times New Roman" w:cs="Times New Roman"/>
                <w:sz w:val="24"/>
                <w:szCs w:val="24"/>
              </w:rPr>
              <w:t>2</w:t>
            </w:r>
          </w:p>
        </w:tc>
        <w:tc>
          <w:tcPr>
            <w:tcW w:w="1246" w:type="dxa"/>
            <w:vAlign w:val="center"/>
          </w:tcPr>
          <w:p w:rsidR="00F720E1" w:rsidRPr="00625F82" w:rsidRDefault="00F720E1" w:rsidP="00F720E1">
            <w:pPr>
              <w:jc w:val="center"/>
              <w:rPr>
                <w:rFonts w:hint="eastAsia"/>
              </w:rPr>
            </w:pPr>
            <w:r w:rsidRPr="00625F82">
              <w:rPr>
                <w:rFonts w:hint="eastAsia"/>
              </w:rPr>
              <w:t>杜晓蓉</w:t>
            </w:r>
          </w:p>
        </w:tc>
        <w:tc>
          <w:tcPr>
            <w:tcW w:w="3574" w:type="dxa"/>
            <w:vAlign w:val="center"/>
          </w:tcPr>
          <w:p w:rsidR="00F720E1" w:rsidRPr="0070546D" w:rsidRDefault="00F720E1" w:rsidP="00F720E1">
            <w:pPr>
              <w:jc w:val="center"/>
              <w:rPr>
                <w:rFonts w:hint="eastAsia"/>
              </w:rPr>
            </w:pPr>
            <w:r w:rsidRPr="0070546D">
              <w:rPr>
                <w:rFonts w:hint="eastAsia"/>
              </w:rPr>
              <w:t>副主任、技术负责人</w:t>
            </w:r>
            <w:r w:rsidRPr="0070546D">
              <w:rPr>
                <w:rFonts w:hint="eastAsia"/>
              </w:rPr>
              <w:t>/</w:t>
            </w:r>
            <w:r w:rsidRPr="0070546D">
              <w:rPr>
                <w:rFonts w:hint="eastAsia"/>
              </w:rPr>
              <w:t>同等能力</w:t>
            </w:r>
          </w:p>
        </w:tc>
        <w:tc>
          <w:tcPr>
            <w:tcW w:w="3118" w:type="dxa"/>
            <w:vAlign w:val="center"/>
          </w:tcPr>
          <w:p w:rsidR="00F720E1" w:rsidRPr="0070546D" w:rsidRDefault="00F720E1" w:rsidP="00F720E1">
            <w:pPr>
              <w:jc w:val="center"/>
              <w:rPr>
                <w:rFonts w:hint="eastAsia"/>
              </w:rPr>
            </w:pPr>
            <w:r w:rsidRPr="0070546D">
              <w:rPr>
                <w:rFonts w:hint="eastAsia"/>
              </w:rPr>
              <w:t>资质认定批准的检测项目</w:t>
            </w:r>
          </w:p>
        </w:tc>
        <w:tc>
          <w:tcPr>
            <w:tcW w:w="962" w:type="dxa"/>
            <w:vAlign w:val="center"/>
          </w:tcPr>
          <w:p w:rsidR="00F720E1" w:rsidRPr="00D168CE" w:rsidRDefault="00F720E1" w:rsidP="00133177">
            <w:pPr>
              <w:jc w:val="center"/>
              <w:rPr>
                <w:rFonts w:ascii="Times New Roman" w:hAnsi="Times New Roman" w:cs="Times New Roman"/>
                <w:sz w:val="24"/>
                <w:szCs w:val="24"/>
              </w:rPr>
            </w:pPr>
          </w:p>
        </w:tc>
      </w:tr>
      <w:tr w:rsidR="00F720E1" w:rsidRPr="002A33E8" w:rsidTr="00F720E1">
        <w:trPr>
          <w:trHeight w:val="917"/>
          <w:jc w:val="center"/>
        </w:trPr>
        <w:tc>
          <w:tcPr>
            <w:tcW w:w="968" w:type="dxa"/>
            <w:vAlign w:val="center"/>
          </w:tcPr>
          <w:p w:rsidR="00F720E1" w:rsidRPr="007A59F7" w:rsidRDefault="00F720E1" w:rsidP="0022070C">
            <w:pPr>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246" w:type="dxa"/>
            <w:vAlign w:val="center"/>
          </w:tcPr>
          <w:p w:rsidR="00F720E1" w:rsidRDefault="00F720E1" w:rsidP="00F720E1">
            <w:pPr>
              <w:jc w:val="center"/>
            </w:pPr>
            <w:r w:rsidRPr="00625F82">
              <w:rPr>
                <w:rFonts w:hint="eastAsia"/>
              </w:rPr>
              <w:t>李</w:t>
            </w:r>
            <w:r w:rsidRPr="00625F82">
              <w:rPr>
                <w:rFonts w:hint="eastAsia"/>
              </w:rPr>
              <w:t xml:space="preserve">  </w:t>
            </w:r>
            <w:r w:rsidRPr="00625F82">
              <w:rPr>
                <w:rFonts w:hint="eastAsia"/>
              </w:rPr>
              <w:t>军</w:t>
            </w:r>
          </w:p>
        </w:tc>
        <w:tc>
          <w:tcPr>
            <w:tcW w:w="3574" w:type="dxa"/>
            <w:vAlign w:val="center"/>
          </w:tcPr>
          <w:p w:rsidR="00F720E1" w:rsidRPr="0070546D" w:rsidRDefault="00F720E1" w:rsidP="00F720E1">
            <w:pPr>
              <w:jc w:val="center"/>
              <w:rPr>
                <w:rFonts w:hint="eastAsia"/>
              </w:rPr>
            </w:pPr>
            <w:r w:rsidRPr="0070546D">
              <w:rPr>
                <w:rFonts w:hint="eastAsia"/>
              </w:rPr>
              <w:t>副主任、质量负责人</w:t>
            </w:r>
            <w:r w:rsidRPr="0070546D">
              <w:rPr>
                <w:rFonts w:hint="eastAsia"/>
              </w:rPr>
              <w:t>/</w:t>
            </w:r>
            <w:r w:rsidRPr="0070546D">
              <w:rPr>
                <w:rFonts w:hint="eastAsia"/>
              </w:rPr>
              <w:t>同等能力</w:t>
            </w:r>
          </w:p>
        </w:tc>
        <w:tc>
          <w:tcPr>
            <w:tcW w:w="3118" w:type="dxa"/>
            <w:vAlign w:val="center"/>
          </w:tcPr>
          <w:p w:rsidR="00F720E1" w:rsidRDefault="00F720E1" w:rsidP="00F720E1">
            <w:pPr>
              <w:jc w:val="center"/>
            </w:pPr>
            <w:r w:rsidRPr="0070546D">
              <w:rPr>
                <w:rFonts w:hint="eastAsia"/>
              </w:rPr>
              <w:t>资质认定批准的检测项目</w:t>
            </w:r>
          </w:p>
        </w:tc>
        <w:tc>
          <w:tcPr>
            <w:tcW w:w="962" w:type="dxa"/>
            <w:vAlign w:val="center"/>
          </w:tcPr>
          <w:p w:rsidR="00F720E1" w:rsidRPr="00D168CE" w:rsidRDefault="00F720E1" w:rsidP="00133177">
            <w:pPr>
              <w:jc w:val="center"/>
              <w:rPr>
                <w:rFonts w:ascii="Times New Roman" w:hAnsi="Times New Roman" w:cs="Times New Roman"/>
                <w:sz w:val="24"/>
                <w:szCs w:val="24"/>
              </w:rPr>
            </w:pPr>
          </w:p>
        </w:tc>
      </w:tr>
      <w:tr w:rsidR="00D168CE" w:rsidRPr="002A33E8" w:rsidTr="00F720E1">
        <w:trPr>
          <w:trHeight w:val="6705"/>
          <w:jc w:val="center"/>
        </w:trPr>
        <w:tc>
          <w:tcPr>
            <w:tcW w:w="968" w:type="dxa"/>
          </w:tcPr>
          <w:p w:rsidR="00D168CE" w:rsidRPr="00496831" w:rsidRDefault="00D168CE" w:rsidP="00133177">
            <w:pPr>
              <w:jc w:val="center"/>
              <w:rPr>
                <w:rFonts w:ascii="宋体"/>
              </w:rPr>
            </w:pPr>
          </w:p>
          <w:p w:rsidR="00D168CE" w:rsidRPr="00496831" w:rsidRDefault="00D168CE" w:rsidP="00133177">
            <w:pPr>
              <w:jc w:val="center"/>
              <w:rPr>
                <w:szCs w:val="21"/>
              </w:rPr>
            </w:pPr>
            <w:r w:rsidRPr="00496831">
              <w:rPr>
                <w:rFonts w:hint="eastAsia"/>
                <w:szCs w:val="21"/>
              </w:rPr>
              <w:t>/</w:t>
            </w:r>
          </w:p>
          <w:p w:rsidR="00D168CE" w:rsidRPr="00496831" w:rsidRDefault="00D168CE" w:rsidP="00133177">
            <w:pPr>
              <w:jc w:val="center"/>
              <w:rPr>
                <w:rFonts w:ascii="宋体"/>
              </w:rPr>
            </w:pPr>
          </w:p>
        </w:tc>
        <w:tc>
          <w:tcPr>
            <w:tcW w:w="1246" w:type="dxa"/>
          </w:tcPr>
          <w:p w:rsidR="00D168CE" w:rsidRPr="00496831" w:rsidRDefault="00D168CE" w:rsidP="00133177">
            <w:pPr>
              <w:jc w:val="center"/>
              <w:rPr>
                <w:rFonts w:ascii="宋体" w:hAnsi="宋体"/>
                <w:szCs w:val="21"/>
              </w:rPr>
            </w:pPr>
          </w:p>
          <w:p w:rsidR="00D168CE" w:rsidRPr="00496831" w:rsidRDefault="00D168CE" w:rsidP="00133177">
            <w:pPr>
              <w:jc w:val="center"/>
              <w:rPr>
                <w:szCs w:val="21"/>
              </w:rPr>
            </w:pPr>
            <w:r w:rsidRPr="00496831">
              <w:rPr>
                <w:rFonts w:hint="eastAsia"/>
                <w:szCs w:val="21"/>
              </w:rPr>
              <w:t>/</w:t>
            </w:r>
          </w:p>
          <w:p w:rsidR="00D168CE" w:rsidRPr="00496831" w:rsidRDefault="00D168CE" w:rsidP="00133177">
            <w:pPr>
              <w:jc w:val="center"/>
              <w:rPr>
                <w:rFonts w:ascii="宋体"/>
              </w:rPr>
            </w:pPr>
          </w:p>
        </w:tc>
        <w:tc>
          <w:tcPr>
            <w:tcW w:w="3574" w:type="dxa"/>
          </w:tcPr>
          <w:p w:rsidR="00D168CE" w:rsidRPr="00496831" w:rsidRDefault="00D168CE" w:rsidP="00133177">
            <w:pPr>
              <w:jc w:val="center"/>
              <w:rPr>
                <w:rFonts w:ascii="宋体" w:hAnsi="宋体"/>
                <w:szCs w:val="21"/>
              </w:rPr>
            </w:pPr>
          </w:p>
          <w:p w:rsidR="00D168CE" w:rsidRPr="00496831" w:rsidRDefault="00D168CE" w:rsidP="00133177">
            <w:pPr>
              <w:jc w:val="center"/>
              <w:rPr>
                <w:szCs w:val="21"/>
              </w:rPr>
            </w:pPr>
            <w:r w:rsidRPr="00496831">
              <w:rPr>
                <w:rFonts w:hint="eastAsia"/>
                <w:szCs w:val="21"/>
              </w:rPr>
              <w:t>/</w:t>
            </w:r>
          </w:p>
          <w:p w:rsidR="00D168CE" w:rsidRPr="00496831" w:rsidRDefault="00D168CE" w:rsidP="00133177">
            <w:pPr>
              <w:jc w:val="center"/>
              <w:rPr>
                <w:rFonts w:ascii="宋体"/>
              </w:rPr>
            </w:pPr>
          </w:p>
        </w:tc>
        <w:tc>
          <w:tcPr>
            <w:tcW w:w="3118" w:type="dxa"/>
          </w:tcPr>
          <w:p w:rsidR="00D168CE" w:rsidRPr="00496831" w:rsidRDefault="00D168CE" w:rsidP="00133177">
            <w:pPr>
              <w:jc w:val="center"/>
              <w:rPr>
                <w:szCs w:val="21"/>
              </w:rPr>
            </w:pPr>
          </w:p>
          <w:p w:rsidR="00D168CE" w:rsidRPr="00496831" w:rsidRDefault="00D168CE" w:rsidP="00133177">
            <w:pPr>
              <w:jc w:val="center"/>
              <w:rPr>
                <w:szCs w:val="21"/>
              </w:rPr>
            </w:pPr>
            <w:r w:rsidRPr="00496831">
              <w:rPr>
                <w:rFonts w:hint="eastAsia"/>
                <w:szCs w:val="21"/>
              </w:rPr>
              <w:t>/</w:t>
            </w:r>
          </w:p>
          <w:p w:rsidR="00D168CE" w:rsidRPr="00496831" w:rsidRDefault="00D168CE" w:rsidP="00133177">
            <w:pPr>
              <w:jc w:val="center"/>
              <w:rPr>
                <w:rFonts w:ascii="宋体"/>
              </w:rPr>
            </w:pPr>
          </w:p>
        </w:tc>
        <w:tc>
          <w:tcPr>
            <w:tcW w:w="962" w:type="dxa"/>
          </w:tcPr>
          <w:p w:rsidR="00D168CE" w:rsidRPr="00496831" w:rsidRDefault="00D168CE" w:rsidP="00133177">
            <w:pPr>
              <w:jc w:val="center"/>
              <w:rPr>
                <w:rFonts w:ascii="宋体"/>
              </w:rPr>
            </w:pPr>
          </w:p>
          <w:p w:rsidR="00D168CE" w:rsidRPr="00496831" w:rsidRDefault="00D168CE" w:rsidP="00133177">
            <w:pPr>
              <w:jc w:val="center"/>
              <w:rPr>
                <w:szCs w:val="21"/>
              </w:rPr>
            </w:pPr>
            <w:r w:rsidRPr="00496831">
              <w:rPr>
                <w:rFonts w:hint="eastAsia"/>
                <w:szCs w:val="21"/>
              </w:rPr>
              <w:t>/</w:t>
            </w:r>
          </w:p>
          <w:p w:rsidR="00D168CE" w:rsidRPr="00496831" w:rsidRDefault="00D168CE" w:rsidP="00133177">
            <w:pPr>
              <w:jc w:val="center"/>
              <w:rPr>
                <w:rFonts w:ascii="宋体"/>
              </w:rPr>
            </w:pPr>
          </w:p>
        </w:tc>
      </w:tr>
    </w:tbl>
    <w:p w:rsidR="00C12D53" w:rsidRDefault="00C12D53" w:rsidP="00D168CE">
      <w:pPr>
        <w:spacing w:line="360" w:lineRule="exact"/>
        <w:rPr>
          <w:b/>
          <w:sz w:val="24"/>
          <w:szCs w:val="24"/>
        </w:rPr>
      </w:pPr>
    </w:p>
    <w:sectPr w:rsidR="00C12D53" w:rsidSect="00AB2642">
      <w:footerReference w:type="even" r:id="rId8"/>
      <w:footerReference w:type="default" r:id="rId9"/>
      <w:pgSz w:w="11907" w:h="16160"/>
      <w:pgMar w:top="1361" w:right="1304" w:bottom="1304" w:left="1304"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142" w:rsidRDefault="00995142" w:rsidP="00AB2642">
      <w:r>
        <w:separator/>
      </w:r>
    </w:p>
  </w:endnote>
  <w:endnote w:type="continuationSeparator" w:id="0">
    <w:p w:rsidR="00995142" w:rsidRDefault="00995142" w:rsidP="00AB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创艺简标宋">
    <w:altName w:val="黑体"/>
    <w:charset w:val="86"/>
    <w:family w:val="auto"/>
    <w:pitch w:val="default"/>
    <w:sig w:usb0="00000001" w:usb1="080E0000" w:usb2="00000010" w:usb3="00000000" w:csb0="00040000" w:csb1="00000000"/>
  </w:font>
  <w:font w:name="方正仿宋_GBK">
    <w:altName w:val="微软雅黑"/>
    <w:charset w:val="86"/>
    <w:family w:val="script"/>
    <w:pitch w:val="default"/>
    <w:sig w:usb0="00000001" w:usb1="080E0000" w:usb2="00000010" w:usb3="00000000" w:csb0="00040000" w:csb1="00000000"/>
  </w:font>
  <w:font w:name="方正仿宋简体">
    <w:altName w:val="Malgun Gothic Semilight"/>
    <w:charset w:val="86"/>
    <w:family w:val="auto"/>
    <w:pitch w:val="default"/>
    <w:sig w:usb0="00000000"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F71" w:rsidRDefault="00580F71">
    <w:pPr>
      <w:pStyle w:val="a4"/>
      <w:rPr>
        <w:sz w:val="21"/>
        <w:szCs w:val="22"/>
      </w:rPr>
    </w:pPr>
    <w:r>
      <w:rPr>
        <w:rFonts w:hint="eastAsia"/>
      </w:rPr>
      <w:t>·</w:t>
    </w:r>
    <w:r>
      <w:t xml:space="preserve"> </w:t>
    </w:r>
    <w:r>
      <w:rPr>
        <w:sz w:val="24"/>
        <w:szCs w:val="24"/>
      </w:rPr>
      <w:fldChar w:fldCharType="begin"/>
    </w:r>
    <w:r>
      <w:rPr>
        <w:sz w:val="24"/>
        <w:szCs w:val="24"/>
      </w:rPr>
      <w:instrText xml:space="preserve"> PAGE   \* MERGEFORMAT </w:instrText>
    </w:r>
    <w:r>
      <w:rPr>
        <w:sz w:val="24"/>
        <w:szCs w:val="24"/>
      </w:rPr>
      <w:fldChar w:fldCharType="separate"/>
    </w:r>
    <w:r w:rsidR="00F720E1" w:rsidRPr="00F720E1">
      <w:rPr>
        <w:noProof/>
        <w:sz w:val="24"/>
        <w:szCs w:val="24"/>
        <w:lang w:val="zh-CN"/>
      </w:rPr>
      <w:t>2</w:t>
    </w:r>
    <w:r>
      <w:rPr>
        <w:sz w:val="24"/>
        <w:szCs w:val="24"/>
      </w:rPr>
      <w:fldChar w:fldCharType="end"/>
    </w:r>
    <w:r>
      <w:rPr>
        <w:sz w:val="24"/>
        <w:szCs w:val="24"/>
      </w:rPr>
      <w:t xml:space="preserve"> </w:t>
    </w:r>
    <w:r>
      <w:rPr>
        <w:rFonts w:hint="eastAsia"/>
        <w:sz w:val="24"/>
        <w:szCs w:val="24"/>
      </w:rPr>
      <w:t>·</w:t>
    </w:r>
  </w:p>
  <w:p w:rsidR="00580F71" w:rsidRDefault="00580F7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F71" w:rsidRDefault="00580F71">
    <w:pPr>
      <w:pStyle w:val="a4"/>
      <w:jc w:val="right"/>
    </w:pPr>
    <w:r>
      <w:rPr>
        <w:rFonts w:hint="eastAsia"/>
      </w:rPr>
      <w:t>·</w:t>
    </w:r>
    <w:r>
      <w:t xml:space="preserve"> </w:t>
    </w:r>
    <w:r>
      <w:rPr>
        <w:sz w:val="24"/>
        <w:szCs w:val="24"/>
      </w:rPr>
      <w:fldChar w:fldCharType="begin"/>
    </w:r>
    <w:r>
      <w:rPr>
        <w:sz w:val="24"/>
        <w:szCs w:val="24"/>
      </w:rPr>
      <w:instrText xml:space="preserve"> PAGE   \* MERGEFORMAT </w:instrText>
    </w:r>
    <w:r>
      <w:rPr>
        <w:sz w:val="24"/>
        <w:szCs w:val="24"/>
      </w:rPr>
      <w:fldChar w:fldCharType="separate"/>
    </w:r>
    <w:r w:rsidR="00F720E1" w:rsidRPr="00F720E1">
      <w:rPr>
        <w:noProof/>
        <w:sz w:val="24"/>
        <w:szCs w:val="24"/>
        <w:lang w:val="zh-CN"/>
      </w:rPr>
      <w:t>1</w:t>
    </w:r>
    <w:r>
      <w:rPr>
        <w:sz w:val="24"/>
        <w:szCs w:val="24"/>
      </w:rPr>
      <w:fldChar w:fldCharType="end"/>
    </w:r>
    <w:r>
      <w:rPr>
        <w:sz w:val="24"/>
        <w:szCs w:val="24"/>
      </w:rPr>
      <w:t xml:space="preserve"> </w:t>
    </w:r>
    <w:r>
      <w:rPr>
        <w:rFonts w:hint="eastAsia"/>
        <w:sz w:val="24"/>
        <w:szCs w:val="24"/>
      </w:rPr>
      <w:t>·</w:t>
    </w:r>
  </w:p>
  <w:p w:rsidR="00580F71" w:rsidRDefault="00580F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142" w:rsidRDefault="00995142" w:rsidP="00AB2642">
      <w:r>
        <w:separator/>
      </w:r>
    </w:p>
  </w:footnote>
  <w:footnote w:type="continuationSeparator" w:id="0">
    <w:p w:rsidR="00995142" w:rsidRDefault="00995142" w:rsidP="00AB2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B5E"/>
    <w:rsid w:val="0001020C"/>
    <w:rsid w:val="000403D6"/>
    <w:rsid w:val="00050D16"/>
    <w:rsid w:val="000625B4"/>
    <w:rsid w:val="00072AF5"/>
    <w:rsid w:val="00087DF7"/>
    <w:rsid w:val="000A7541"/>
    <w:rsid w:val="000C126D"/>
    <w:rsid w:val="000C4ED4"/>
    <w:rsid w:val="000C6889"/>
    <w:rsid w:val="000E1758"/>
    <w:rsid w:val="000F21A5"/>
    <w:rsid w:val="00105072"/>
    <w:rsid w:val="001142D6"/>
    <w:rsid w:val="001172DD"/>
    <w:rsid w:val="0012441F"/>
    <w:rsid w:val="0013030E"/>
    <w:rsid w:val="00165513"/>
    <w:rsid w:val="0016745C"/>
    <w:rsid w:val="00183982"/>
    <w:rsid w:val="001922EC"/>
    <w:rsid w:val="00192CDC"/>
    <w:rsid w:val="001A6345"/>
    <w:rsid w:val="001E1D5B"/>
    <w:rsid w:val="001F36D9"/>
    <w:rsid w:val="001F3DBC"/>
    <w:rsid w:val="00204919"/>
    <w:rsid w:val="00225550"/>
    <w:rsid w:val="00235F59"/>
    <w:rsid w:val="00293ED9"/>
    <w:rsid w:val="00294CEC"/>
    <w:rsid w:val="002A33E8"/>
    <w:rsid w:val="002A5418"/>
    <w:rsid w:val="002D7309"/>
    <w:rsid w:val="002F3505"/>
    <w:rsid w:val="002F66BC"/>
    <w:rsid w:val="00363ADE"/>
    <w:rsid w:val="00365B41"/>
    <w:rsid w:val="00371C2B"/>
    <w:rsid w:val="00373F20"/>
    <w:rsid w:val="003C10D6"/>
    <w:rsid w:val="003C28A0"/>
    <w:rsid w:val="003C4824"/>
    <w:rsid w:val="003C6C57"/>
    <w:rsid w:val="003D4D1B"/>
    <w:rsid w:val="003E34D1"/>
    <w:rsid w:val="003F3B62"/>
    <w:rsid w:val="00440E73"/>
    <w:rsid w:val="00444B59"/>
    <w:rsid w:val="00460609"/>
    <w:rsid w:val="004676BA"/>
    <w:rsid w:val="00474674"/>
    <w:rsid w:val="004821F2"/>
    <w:rsid w:val="004A0BF4"/>
    <w:rsid w:val="004A7055"/>
    <w:rsid w:val="004B4EAB"/>
    <w:rsid w:val="004D2BBA"/>
    <w:rsid w:val="004E2388"/>
    <w:rsid w:val="004E6E26"/>
    <w:rsid w:val="004F185E"/>
    <w:rsid w:val="004F28DB"/>
    <w:rsid w:val="0051771A"/>
    <w:rsid w:val="00534297"/>
    <w:rsid w:val="005806F5"/>
    <w:rsid w:val="00580F71"/>
    <w:rsid w:val="00586731"/>
    <w:rsid w:val="0059470B"/>
    <w:rsid w:val="005C2F78"/>
    <w:rsid w:val="005D5516"/>
    <w:rsid w:val="005E09DC"/>
    <w:rsid w:val="005F51B6"/>
    <w:rsid w:val="005F63E2"/>
    <w:rsid w:val="00604CA4"/>
    <w:rsid w:val="00617A56"/>
    <w:rsid w:val="00620E9E"/>
    <w:rsid w:val="00652AA2"/>
    <w:rsid w:val="00655406"/>
    <w:rsid w:val="00670484"/>
    <w:rsid w:val="00673845"/>
    <w:rsid w:val="00676763"/>
    <w:rsid w:val="00680BDC"/>
    <w:rsid w:val="006A0BC4"/>
    <w:rsid w:val="006B3C2F"/>
    <w:rsid w:val="006C1058"/>
    <w:rsid w:val="006C1B77"/>
    <w:rsid w:val="006D2F1A"/>
    <w:rsid w:val="006E3110"/>
    <w:rsid w:val="006E331E"/>
    <w:rsid w:val="006F3E9F"/>
    <w:rsid w:val="00700CBB"/>
    <w:rsid w:val="00716072"/>
    <w:rsid w:val="00731375"/>
    <w:rsid w:val="00734DBD"/>
    <w:rsid w:val="00756045"/>
    <w:rsid w:val="007644E0"/>
    <w:rsid w:val="00767E9A"/>
    <w:rsid w:val="007A59F7"/>
    <w:rsid w:val="007F7328"/>
    <w:rsid w:val="00804EA4"/>
    <w:rsid w:val="00807638"/>
    <w:rsid w:val="0081365D"/>
    <w:rsid w:val="00824D52"/>
    <w:rsid w:val="008505C6"/>
    <w:rsid w:val="00861AA9"/>
    <w:rsid w:val="00880A29"/>
    <w:rsid w:val="008858C9"/>
    <w:rsid w:val="008B7DEC"/>
    <w:rsid w:val="008C0169"/>
    <w:rsid w:val="008C7F8D"/>
    <w:rsid w:val="008D5396"/>
    <w:rsid w:val="008D789A"/>
    <w:rsid w:val="008E1220"/>
    <w:rsid w:val="008E75C6"/>
    <w:rsid w:val="008F67BF"/>
    <w:rsid w:val="00902169"/>
    <w:rsid w:val="00911460"/>
    <w:rsid w:val="00911E16"/>
    <w:rsid w:val="009258D5"/>
    <w:rsid w:val="00946E69"/>
    <w:rsid w:val="00950AD4"/>
    <w:rsid w:val="00952589"/>
    <w:rsid w:val="00981D03"/>
    <w:rsid w:val="00983C13"/>
    <w:rsid w:val="00991B5E"/>
    <w:rsid w:val="00993391"/>
    <w:rsid w:val="00995142"/>
    <w:rsid w:val="009A467D"/>
    <w:rsid w:val="009E7C41"/>
    <w:rsid w:val="00A16EF9"/>
    <w:rsid w:val="00A44DDA"/>
    <w:rsid w:val="00A64380"/>
    <w:rsid w:val="00A827AB"/>
    <w:rsid w:val="00AA41F6"/>
    <w:rsid w:val="00AA6469"/>
    <w:rsid w:val="00AA7C04"/>
    <w:rsid w:val="00AB07D6"/>
    <w:rsid w:val="00AB2642"/>
    <w:rsid w:val="00AD432A"/>
    <w:rsid w:val="00AE3F8C"/>
    <w:rsid w:val="00AF5929"/>
    <w:rsid w:val="00AF691D"/>
    <w:rsid w:val="00B43A95"/>
    <w:rsid w:val="00B468E9"/>
    <w:rsid w:val="00B8521C"/>
    <w:rsid w:val="00BA152D"/>
    <w:rsid w:val="00BA63B2"/>
    <w:rsid w:val="00BB289B"/>
    <w:rsid w:val="00BD6FD0"/>
    <w:rsid w:val="00BD776E"/>
    <w:rsid w:val="00C12D53"/>
    <w:rsid w:val="00C22A15"/>
    <w:rsid w:val="00C243D4"/>
    <w:rsid w:val="00C311AA"/>
    <w:rsid w:val="00C33BE5"/>
    <w:rsid w:val="00C538B9"/>
    <w:rsid w:val="00C65043"/>
    <w:rsid w:val="00C83154"/>
    <w:rsid w:val="00C84858"/>
    <w:rsid w:val="00C869B2"/>
    <w:rsid w:val="00C93147"/>
    <w:rsid w:val="00C961AC"/>
    <w:rsid w:val="00CC3F4C"/>
    <w:rsid w:val="00CE0108"/>
    <w:rsid w:val="00D119C9"/>
    <w:rsid w:val="00D168CE"/>
    <w:rsid w:val="00D377A5"/>
    <w:rsid w:val="00D703F9"/>
    <w:rsid w:val="00DB1C0F"/>
    <w:rsid w:val="00DC599D"/>
    <w:rsid w:val="00DD6932"/>
    <w:rsid w:val="00DE34BE"/>
    <w:rsid w:val="00DF3D43"/>
    <w:rsid w:val="00E04AD7"/>
    <w:rsid w:val="00E40F63"/>
    <w:rsid w:val="00E41145"/>
    <w:rsid w:val="00E54D5B"/>
    <w:rsid w:val="00E7023E"/>
    <w:rsid w:val="00E7526B"/>
    <w:rsid w:val="00E757A3"/>
    <w:rsid w:val="00E91B7E"/>
    <w:rsid w:val="00EB56F1"/>
    <w:rsid w:val="00EB726A"/>
    <w:rsid w:val="00EC2BAE"/>
    <w:rsid w:val="00EC5991"/>
    <w:rsid w:val="00EE0CC1"/>
    <w:rsid w:val="00EE7E15"/>
    <w:rsid w:val="00F0047E"/>
    <w:rsid w:val="00F133E1"/>
    <w:rsid w:val="00F27556"/>
    <w:rsid w:val="00F302A9"/>
    <w:rsid w:val="00F5087B"/>
    <w:rsid w:val="00F62FD6"/>
    <w:rsid w:val="00F64D65"/>
    <w:rsid w:val="00F66FFD"/>
    <w:rsid w:val="00F720E1"/>
    <w:rsid w:val="00FD7D2D"/>
    <w:rsid w:val="0F5613B9"/>
    <w:rsid w:val="25A34ACC"/>
    <w:rsid w:val="6C223B7F"/>
    <w:rsid w:val="720B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B2642"/>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AB2642"/>
    <w:rPr>
      <w:rFonts w:ascii="Times New Roman" w:hAnsi="Times New Roman" w:cs="Times New Roman"/>
      <w:kern w:val="0"/>
      <w:sz w:val="18"/>
      <w:szCs w:val="18"/>
    </w:rPr>
  </w:style>
  <w:style w:type="character" w:customStyle="1" w:styleId="Char">
    <w:name w:val="批注框文本 Char"/>
    <w:link w:val="a3"/>
    <w:uiPriority w:val="99"/>
    <w:semiHidden/>
    <w:locked/>
    <w:rsid w:val="00AB2642"/>
    <w:rPr>
      <w:rFonts w:cs="Times New Roman"/>
      <w:sz w:val="18"/>
    </w:rPr>
  </w:style>
  <w:style w:type="paragraph" w:styleId="a4">
    <w:name w:val="footer"/>
    <w:basedOn w:val="a"/>
    <w:link w:val="Char0"/>
    <w:uiPriority w:val="99"/>
    <w:rsid w:val="00AB2642"/>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link w:val="a4"/>
    <w:uiPriority w:val="99"/>
    <w:locked/>
    <w:rsid w:val="00AB2642"/>
    <w:rPr>
      <w:rFonts w:cs="Times New Roman"/>
      <w:sz w:val="18"/>
    </w:rPr>
  </w:style>
  <w:style w:type="paragraph" w:styleId="a5">
    <w:name w:val="header"/>
    <w:basedOn w:val="a"/>
    <w:link w:val="Char1"/>
    <w:uiPriority w:val="99"/>
    <w:rsid w:val="00AB2642"/>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1">
    <w:name w:val="页眉 Char"/>
    <w:link w:val="a5"/>
    <w:uiPriority w:val="99"/>
    <w:locked/>
    <w:rsid w:val="00AB2642"/>
    <w:rPr>
      <w:rFonts w:cs="Times New Roman"/>
      <w:sz w:val="18"/>
    </w:rPr>
  </w:style>
  <w:style w:type="paragraph" w:styleId="a6">
    <w:name w:val="Normal (Web)"/>
    <w:basedOn w:val="a"/>
    <w:uiPriority w:val="99"/>
    <w:rsid w:val="00AB2642"/>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99"/>
    <w:rsid w:val="00AB2642"/>
    <w:pPr>
      <w:ind w:firstLineChars="200" w:firstLine="420"/>
    </w:pPr>
  </w:style>
  <w:style w:type="character" w:styleId="a7">
    <w:name w:val="page number"/>
    <w:locked/>
    <w:rsid w:val="0016745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85</Words>
  <Characters>485</Characters>
  <Application>Microsoft Office Word</Application>
  <DocSecurity>0</DocSecurity>
  <Lines>4</Lines>
  <Paragraphs>1</Paragraphs>
  <ScaleCrop>false</ScaleCrop>
  <Company>Lenovo</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检验检测机构资质认定证书使用规定</dc:title>
  <dc:subject/>
  <dc:creator>武利庆</dc:creator>
  <cp:keywords/>
  <dc:description/>
  <cp:lastModifiedBy>Aixia Xu</cp:lastModifiedBy>
  <cp:revision>51</cp:revision>
  <cp:lastPrinted>2015-07-29T01:37:00Z</cp:lastPrinted>
  <dcterms:created xsi:type="dcterms:W3CDTF">2016-10-12T03:00:00Z</dcterms:created>
  <dcterms:modified xsi:type="dcterms:W3CDTF">2020-12-28T03:21:00Z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